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B74DF6">
      <w:pPr>
        <w:pBdr>
          <w:top w:val="nil"/>
          <w:left w:val="nil"/>
          <w:bottom w:val="nil"/>
          <w:right w:val="nil"/>
          <w:between w:val="nil"/>
        </w:pBdr>
        <w:spacing w:before="3"/>
        <w:rPr>
          <w:rFonts w:ascii="Times New Roman" w:eastAsia="Times New Roman" w:hAnsi="Times New Roman" w:cs="Times New Roman"/>
          <w:color w:val="000000"/>
          <w:sz w:val="11"/>
          <w:szCs w:val="11"/>
        </w:rPr>
      </w:pPr>
    </w:p>
    <w:p w:rsidR="00B74DF6" w:rsidRDefault="003967FF">
      <w:pPr>
        <w:pBdr>
          <w:top w:val="nil"/>
          <w:left w:val="nil"/>
          <w:bottom w:val="nil"/>
          <w:right w:val="nil"/>
          <w:between w:val="nil"/>
        </w:pBdr>
        <w:ind w:left="3803"/>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359026" cy="785622"/>
            <wp:effectExtent l="0" t="0" r="0" b="0"/>
            <wp:docPr id="4" name="image1.jpg" descr="Colorado Community Action Association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359026" cy="785622"/>
                    </a:xfrm>
                    <a:prstGeom prst="rect">
                      <a:avLst/>
                    </a:prstGeom>
                    <a:ln/>
                  </pic:spPr>
                </pic:pic>
              </a:graphicData>
            </a:graphic>
          </wp:inline>
        </w:drawing>
      </w: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3967FF">
      <w:pPr>
        <w:pStyle w:val="Title"/>
        <w:spacing w:line="232" w:lineRule="auto"/>
        <w:ind w:firstLine="455"/>
      </w:pPr>
      <w:r>
        <w:t>ROMA Nationally Certified Implementer / Trainer Needs Assessment, Community Action Plan and Strategic Plan Review Certification</w:t>
      </w:r>
    </w:p>
    <w:p w:rsidR="00B74DF6" w:rsidRDefault="003967FF">
      <w:pPr>
        <w:spacing w:before="2"/>
        <w:ind w:left="472" w:right="500"/>
        <w:jc w:val="center"/>
        <w:rPr>
          <w:sz w:val="32"/>
          <w:szCs w:val="32"/>
        </w:rPr>
      </w:pPr>
      <w:r>
        <w:rPr>
          <w:sz w:val="32"/>
          <w:szCs w:val="32"/>
        </w:rPr>
        <w:t>Revised May 2023</w:t>
      </w:r>
    </w:p>
    <w:p w:rsidR="00B74DF6" w:rsidRDefault="003967FF">
      <w:pPr>
        <w:spacing w:before="295"/>
        <w:ind w:left="120" w:right="95"/>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part of Organizational Standard 4.3, agency Community Action Plans and Strategic Plans must “document the continuous use of the full Results Oriented Management and Accountability (ROMA) cycle or comparable system (assessment, planning, implementation, </w:t>
      </w:r>
      <w:r>
        <w:rPr>
          <w:rFonts w:ascii="Times New Roman" w:eastAsia="Times New Roman" w:hAnsi="Times New Roman" w:cs="Times New Roman"/>
          <w:sz w:val="24"/>
          <w:szCs w:val="24"/>
        </w:rPr>
        <w:t xml:space="preserve">achievement of results, and evaluation) ... </w:t>
      </w:r>
      <w:r>
        <w:rPr>
          <w:rFonts w:ascii="Times New Roman" w:eastAsia="Times New Roman" w:hAnsi="Times New Roman" w:cs="Times New Roman"/>
          <w:b/>
          <w:sz w:val="24"/>
          <w:szCs w:val="24"/>
        </w:rPr>
        <w:t xml:space="preserve">having used the services of a ROMA-certified trainer (or </w:t>
      </w:r>
      <w:bookmarkStart w:id="0" w:name="_GoBack"/>
      <w:bookmarkEnd w:id="0"/>
      <w:r>
        <w:rPr>
          <w:rFonts w:ascii="Times New Roman" w:eastAsia="Times New Roman" w:hAnsi="Times New Roman" w:cs="Times New Roman"/>
          <w:b/>
          <w:sz w:val="24"/>
          <w:szCs w:val="24"/>
        </w:rPr>
        <w:t>equivalent) to assist in implementation.</w:t>
      </w:r>
    </w:p>
    <w:p w:rsidR="00B74DF6" w:rsidRDefault="00B74DF6">
      <w:pPr>
        <w:pBdr>
          <w:top w:val="nil"/>
          <w:left w:val="nil"/>
          <w:bottom w:val="nil"/>
          <w:right w:val="nil"/>
          <w:between w:val="nil"/>
        </w:pBdr>
        <w:rPr>
          <w:rFonts w:ascii="Times New Roman" w:eastAsia="Times New Roman" w:hAnsi="Times New Roman" w:cs="Times New Roman"/>
          <w:b/>
          <w:color w:val="000000"/>
          <w:sz w:val="24"/>
          <w:szCs w:val="24"/>
        </w:rPr>
      </w:pPr>
    </w:p>
    <w:p w:rsidR="00B74DF6" w:rsidRDefault="003967FF">
      <w:pPr>
        <w:tabs>
          <w:tab w:val="left" w:pos="3079"/>
        </w:tabs>
        <w:ind w:left="120" w:right="542"/>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being a Nationally Certified ROMA Trainer or Implementer, certify that I have reviewed and assisted in the implementation of</w:t>
      </w:r>
    </w:p>
    <w:p w:rsidR="00B74DF6" w:rsidRDefault="003967FF">
      <w:pPr>
        <w:tabs>
          <w:tab w:val="left" w:pos="2399"/>
          <w:tab w:val="left" w:pos="5198"/>
        </w:tabs>
        <w:ind w:left="119" w:right="249"/>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(Agency/Department) 2024-2026 Community Needs Assessment, Community Action Plan and/or Strategic Plan. I further certify that </w:t>
      </w:r>
      <w:r>
        <w:rPr>
          <w:rFonts w:ascii="Times New Roman" w:eastAsia="Times New Roman" w:hAnsi="Times New Roman" w:cs="Times New Roman"/>
          <w:sz w:val="24"/>
          <w:szCs w:val="24"/>
          <w:u w:val="single"/>
        </w:rPr>
        <w:tab/>
        <w:t>_</w:t>
      </w:r>
      <w:r>
        <w:rPr>
          <w:rFonts w:ascii="Times New Roman" w:eastAsia="Times New Roman" w:hAnsi="Times New Roman" w:cs="Times New Roman"/>
          <w:sz w:val="24"/>
          <w:szCs w:val="24"/>
          <w:u w:val="single"/>
        </w:rPr>
        <w:t xml:space="preserve">_____                              </w:t>
      </w:r>
      <w:r>
        <w:rPr>
          <w:rFonts w:ascii="Times New Roman" w:eastAsia="Times New Roman" w:hAnsi="Times New Roman" w:cs="Times New Roman"/>
          <w:sz w:val="24"/>
          <w:szCs w:val="24"/>
        </w:rPr>
        <w:t>(Agency/Department) has demonstrated compliance to ROMA. Compliance is documented using the Colorado ROMA Certified Trainer Review Tool.</w:t>
      </w: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3967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B74DF6" w:rsidRDefault="003967FF">
      <w:pPr>
        <w:pBdr>
          <w:top w:val="nil"/>
          <w:left w:val="nil"/>
          <w:bottom w:val="nil"/>
          <w:right w:val="nil"/>
          <w:between w:val="nil"/>
        </w:pBdr>
        <w:spacing w:before="10"/>
        <w:rPr>
          <w:rFonts w:ascii="Times New Roman" w:eastAsia="Times New Roman" w:hAnsi="Times New Roman" w:cs="Times New Roman"/>
          <w:color w:val="000000"/>
          <w:sz w:val="17"/>
          <w:szCs w:val="17"/>
        </w:rPr>
      </w:pPr>
      <w:r>
        <w:rPr>
          <w:noProof/>
        </w:rPr>
        <mc:AlternateContent>
          <mc:Choice Requires="wps">
            <w:drawing>
              <wp:anchor distT="0" distB="0" distL="114300" distR="114300" simplePos="0" relativeHeight="251658240" behindDoc="0" locked="0" layoutInCell="1" hidden="0" allowOverlap="1">
                <wp:simplePos x="0" y="0"/>
                <wp:positionH relativeFrom="column">
                  <wp:posOffset>812800</wp:posOffset>
                </wp:positionH>
                <wp:positionV relativeFrom="paragraph">
                  <wp:posOffset>139700</wp:posOffset>
                </wp:positionV>
                <wp:extent cx="4810125" cy="27940"/>
                <wp:effectExtent l="0" t="0" r="0" b="0"/>
                <wp:wrapTopAndBottom distT="0" distB="0"/>
                <wp:docPr id="2" name="Rectangle 2" descr="&quot;&quot;"/>
                <wp:cNvGraphicFramePr/>
                <a:graphic xmlns:a="http://schemas.openxmlformats.org/drawingml/2006/main">
                  <a:graphicData uri="http://schemas.microsoft.com/office/word/2010/wordprocessingShape">
                    <wps:wsp>
                      <wps:cNvSpPr/>
                      <wps:spPr>
                        <a:xfrm>
                          <a:off x="3783900" y="3770793"/>
                          <a:ext cx="4800600" cy="18415"/>
                        </a:xfrm>
                        <a:prstGeom prst="rect">
                          <a:avLst/>
                        </a:prstGeom>
                        <a:solidFill>
                          <a:srgbClr val="000000"/>
                        </a:solidFill>
                        <a:ln>
                          <a:noFill/>
                        </a:ln>
                      </wps:spPr>
                      <wps:txbx>
                        <w:txbxContent>
                          <w:p w:rsidR="00B74DF6" w:rsidRDefault="00B74DF6">
                            <w:pPr>
                              <w:textDirection w:val="btLr"/>
                            </w:pPr>
                          </w:p>
                        </w:txbxContent>
                      </wps:txbx>
                      <wps:bodyPr spcFirstLastPara="1" wrap="square" lIns="91425" tIns="91425" rIns="91425" bIns="91425" anchor="ctr" anchorCtr="0">
                        <a:noAutofit/>
                      </wps:bodyPr>
                    </wps:wsp>
                  </a:graphicData>
                </a:graphic>
              </wp:anchor>
            </w:drawing>
          </mc:Choice>
          <mc:Fallback>
            <w:pict>
              <v:rect id="Rectangle 2" o:spid="_x0000_s1026" alt="&quot;&quot;" style="position:absolute;margin-left:64pt;margin-top:11pt;width:378.7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" fillcolor="black" stroked="f">
                <v:textbox inset="2.53958mm,2.53958mm,2.53958mm,2.53958mm">
                  <w:txbxContent>
                    <w:p w:rsidR="00B74DF6" w:rsidRDefault="00B74DF6">
                      <w:pPr>
                        <w:textDirection w:val="btLr"/>
                      </w:pPr>
                    </w:p>
                  </w:txbxContent>
                </v:textbox>
                <w10:wrap type="topAndBottom"/>
              </v:rect>
            </w:pict>
          </mc:Fallback>
        </mc:AlternateContent>
      </w:r>
    </w:p>
    <w:p w:rsidR="00B74DF6" w:rsidRDefault="003967FF">
      <w:pPr>
        <w:ind w:left="515" w:right="3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B74DF6">
      <w:pPr>
        <w:pBdr>
          <w:top w:val="nil"/>
          <w:left w:val="nil"/>
          <w:bottom w:val="nil"/>
          <w:right w:val="nil"/>
          <w:between w:val="nil"/>
        </w:pBdr>
        <w:rPr>
          <w:rFonts w:ascii="Times New Roman" w:eastAsia="Times New Roman" w:hAnsi="Times New Roman" w:cs="Times New Roman"/>
          <w:color w:val="000000"/>
          <w:sz w:val="20"/>
          <w:szCs w:val="20"/>
        </w:rPr>
      </w:pPr>
    </w:p>
    <w:p w:rsidR="00B74DF6" w:rsidRDefault="003967FF">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B74DF6" w:rsidRDefault="003967FF">
      <w:pPr>
        <w:pBdr>
          <w:top w:val="nil"/>
          <w:left w:val="nil"/>
          <w:bottom w:val="nil"/>
          <w:right w:val="nil"/>
          <w:between w:val="nil"/>
        </w:pBdr>
        <w:spacing w:before="1"/>
        <w:rPr>
          <w:rFonts w:ascii="Times New Roman" w:eastAsia="Times New Roman" w:hAnsi="Times New Roman" w:cs="Times New Roman"/>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800100</wp:posOffset>
                </wp:positionH>
                <wp:positionV relativeFrom="paragraph">
                  <wp:posOffset>165100</wp:posOffset>
                </wp:positionV>
                <wp:extent cx="4819015" cy="27940"/>
                <wp:effectExtent l="0" t="0" r="0" b="0"/>
                <wp:wrapTopAndBottom distT="0" distB="0"/>
                <wp:docPr id="3" name="Rectangle 3" descr="&quot;&quot;"/>
                <wp:cNvGraphicFramePr/>
                <a:graphic xmlns:a="http://schemas.openxmlformats.org/drawingml/2006/main">
                  <a:graphicData uri="http://schemas.microsoft.com/office/word/2010/wordprocessingShape">
                    <wps:wsp>
                      <wps:cNvSpPr/>
                      <wps:spPr>
                        <a:xfrm>
                          <a:off x="3779455" y="3770793"/>
                          <a:ext cx="4809490" cy="18415"/>
                        </a:xfrm>
                        <a:prstGeom prst="rect">
                          <a:avLst/>
                        </a:prstGeom>
                        <a:solidFill>
                          <a:srgbClr val="000000"/>
                        </a:solidFill>
                        <a:ln>
                          <a:noFill/>
                        </a:ln>
                      </wps:spPr>
                      <wps:txbx>
                        <w:txbxContent>
                          <w:p w:rsidR="00B74DF6" w:rsidRDefault="00B74DF6">
                            <w:pPr>
                              <w:textDirection w:val="btLr"/>
                            </w:pPr>
                          </w:p>
                        </w:txbxContent>
                      </wps:txbx>
                      <wps:bodyPr spcFirstLastPara="1" wrap="square" lIns="91425" tIns="91425" rIns="91425" bIns="91425" anchor="ctr" anchorCtr="0">
                        <a:noAutofit/>
                      </wps:bodyPr>
                    </wps:wsp>
                  </a:graphicData>
                </a:graphic>
              </wp:anchor>
            </w:drawing>
          </mc:Choice>
          <mc:Fallback>
            <w:pict>
              <v:rect id="Rectangle 3" o:spid="_x0000_s1027" alt="&quot;&quot;" style="position:absolute;margin-left:63pt;margin-top:13pt;width:379.45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" fillcolor="black" stroked="f">
                <v:textbox inset="2.53958mm,2.53958mm,2.53958mm,2.53958mm">
                  <w:txbxContent>
                    <w:p w:rsidR="00B74DF6" w:rsidRDefault="00B74DF6">
                      <w:pPr>
                        <w:textDirection w:val="btLr"/>
                      </w:pPr>
                    </w:p>
                  </w:txbxContent>
                </v:textbox>
                <w10:wrap type="topAndBottom"/>
              </v:rect>
            </w:pict>
          </mc:Fallback>
        </mc:AlternateContent>
      </w:r>
    </w:p>
    <w:p w:rsidR="00B74DF6" w:rsidRDefault="003967FF">
      <w:pPr>
        <w:spacing w:line="273" w:lineRule="auto"/>
        <w:ind w:left="515" w:right="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B74DF6" w:rsidRDefault="00B74DF6">
      <w:pPr>
        <w:pBdr>
          <w:top w:val="nil"/>
          <w:left w:val="nil"/>
          <w:bottom w:val="nil"/>
          <w:right w:val="nil"/>
          <w:between w:val="nil"/>
        </w:pBdr>
        <w:rPr>
          <w:rFonts w:ascii="Times New Roman" w:eastAsia="Times New Roman" w:hAnsi="Times New Roman" w:cs="Times New Roman"/>
          <w:color w:val="000000"/>
          <w:sz w:val="26"/>
          <w:szCs w:val="26"/>
        </w:rPr>
      </w:pPr>
    </w:p>
    <w:p w:rsidR="00B74DF6" w:rsidRDefault="00B74DF6">
      <w:pPr>
        <w:pBdr>
          <w:top w:val="nil"/>
          <w:left w:val="nil"/>
          <w:bottom w:val="nil"/>
          <w:right w:val="nil"/>
          <w:between w:val="nil"/>
        </w:pBdr>
        <w:rPr>
          <w:rFonts w:ascii="Times New Roman" w:eastAsia="Times New Roman" w:hAnsi="Times New Roman" w:cs="Times New Roman"/>
          <w:color w:val="000000"/>
          <w:sz w:val="26"/>
          <w:szCs w:val="26"/>
        </w:rPr>
      </w:pPr>
    </w:p>
    <w:p w:rsidR="00B74DF6" w:rsidRDefault="00B74DF6">
      <w:pPr>
        <w:pBdr>
          <w:top w:val="nil"/>
          <w:left w:val="nil"/>
          <w:bottom w:val="nil"/>
          <w:right w:val="nil"/>
          <w:between w:val="nil"/>
        </w:pBdr>
        <w:rPr>
          <w:rFonts w:ascii="Times New Roman" w:eastAsia="Times New Roman" w:hAnsi="Times New Roman" w:cs="Times New Roman"/>
          <w:color w:val="000000"/>
          <w:sz w:val="26"/>
          <w:szCs w:val="26"/>
        </w:rPr>
      </w:pPr>
    </w:p>
    <w:p w:rsidR="00B74DF6" w:rsidRDefault="00B74DF6">
      <w:pPr>
        <w:pBdr>
          <w:top w:val="nil"/>
          <w:left w:val="nil"/>
          <w:bottom w:val="nil"/>
          <w:right w:val="nil"/>
          <w:between w:val="nil"/>
        </w:pBdr>
        <w:spacing w:before="1"/>
        <w:rPr>
          <w:rFonts w:ascii="Times New Roman" w:eastAsia="Times New Roman" w:hAnsi="Times New Roman" w:cs="Times New Roman"/>
          <w:color w:val="000000"/>
          <w:sz w:val="24"/>
          <w:szCs w:val="24"/>
        </w:rPr>
      </w:pPr>
    </w:p>
    <w:p w:rsidR="00B74DF6" w:rsidRDefault="003967FF">
      <w:pPr>
        <w:ind w:left="514" w:right="500"/>
        <w:jc w:val="center"/>
      </w:pPr>
      <w:r>
        <w:rPr>
          <w:i/>
          <w:sz w:val="24"/>
          <w:szCs w:val="24"/>
        </w:rPr>
        <w:t>Agencies: Please submit a copy to the Colorado Organizational Standards System under Organizational Standard 4.3. Retain a copy for compliance</w:t>
      </w:r>
    </w:p>
    <w:sectPr w:rsidR="00B74DF6">
      <w:pgSz w:w="12240" w:h="15840"/>
      <w:pgMar w:top="1500" w:right="134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6"/>
    <w:rsid w:val="003967FF"/>
    <w:rsid w:val="00B7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5BD90-2E2A-464F-B315-7ECEF6B7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3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10"/>
      <w:ind w:left="455" w:right="500"/>
      <w:jc w:val="center"/>
    </w:pPr>
    <w:rPr>
      <w:b/>
      <w:bCs/>
      <w:sz w:val="40"/>
      <w:szCs w:val="40"/>
    </w:rPr>
  </w:style>
  <w:style w:type="paragraph" w:styleId="BodyText">
    <w:name w:val="Body Text"/>
    <w:basedOn w:val="Normal"/>
    <w:uiPriority w:val="1"/>
    <w:qFormat/>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kqYIx/M2aCsOsYWB8PAcwDvCw==">CgMxLjA4AHIhMUx5bTdRbUlrX0d5bDhWbmtoUURLRUxoVjJQbWc1UjMz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987</Characters>
  <Application>Microsoft Office Word</Application>
  <DocSecurity>0</DocSecurity>
  <Lines>8</Lines>
  <Paragraphs>2</Paragraphs>
  <ScaleCrop>false</ScaleCrop>
  <Company>Dept. of Local Affairs</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Sarah</cp:lastModifiedBy>
  <cp:revision>2</cp:revision>
  <dcterms:created xsi:type="dcterms:W3CDTF">2022-06-13T17:30:00Z</dcterms:created>
  <dcterms:modified xsi:type="dcterms:W3CDTF">2024-09-30T17:49:00Z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Word</vt:lpwstr>
  </property>
  <property fmtid="{D5CDD505-2E9C-101B-9397-08002B2CF9AE}" pid="4" name="LastSaved">
    <vt:filetime>2022-06-13T00:00:00Z</vt:filetime>
  </property>
</Properties>
</file>