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70BB9" w14:textId="77777777" w:rsidR="00333602" w:rsidRPr="006A59EF" w:rsidRDefault="00333602" w:rsidP="00333602">
      <w:pPr>
        <w:spacing w:after="240"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b/>
          <w:bCs/>
          <w:sz w:val="24"/>
          <w:szCs w:val="24"/>
        </w:rPr>
        <w:t xml:space="preserve">Energy Efficiency Program Manager </w:t>
      </w:r>
      <w:r>
        <w:rPr>
          <w:rFonts w:ascii="Times New Roman" w:eastAsia="Times New Roman" w:hAnsi="Times New Roman" w:cs="Times New Roman"/>
          <w:b/>
          <w:bCs/>
          <w:sz w:val="24"/>
          <w:szCs w:val="24"/>
        </w:rPr>
        <w:t>(Project Manager)</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 xml:space="preserve">The Regional Planning Commission </w:t>
      </w:r>
      <w:r>
        <w:rPr>
          <w:rFonts w:ascii="Times New Roman" w:eastAsia="Times New Roman" w:hAnsi="Times New Roman" w:cs="Times New Roman"/>
          <w:sz w:val="24"/>
          <w:szCs w:val="24"/>
        </w:rPr>
        <w:t xml:space="preserve">(RPC) </w:t>
      </w:r>
      <w:r w:rsidRPr="006A59EF">
        <w:rPr>
          <w:rFonts w:ascii="Times New Roman" w:eastAsia="Times New Roman" w:hAnsi="Times New Roman" w:cs="Times New Roman"/>
          <w:sz w:val="24"/>
          <w:szCs w:val="24"/>
        </w:rPr>
        <w:t xml:space="preserve">is seeking </w:t>
      </w:r>
      <w:r>
        <w:rPr>
          <w:rFonts w:ascii="Times New Roman" w:eastAsia="Times New Roman" w:hAnsi="Times New Roman" w:cs="Times New Roman"/>
          <w:sz w:val="24"/>
          <w:szCs w:val="24"/>
        </w:rPr>
        <w:t xml:space="preserve">a </w:t>
      </w:r>
      <w:r w:rsidRPr="006A59EF">
        <w:rPr>
          <w:rFonts w:ascii="Times New Roman" w:eastAsia="Times New Roman" w:hAnsi="Times New Roman" w:cs="Times New Roman"/>
          <w:sz w:val="24"/>
          <w:szCs w:val="24"/>
        </w:rPr>
        <w:t xml:space="preserve">candidate </w:t>
      </w:r>
      <w:r>
        <w:rPr>
          <w:rFonts w:ascii="Times New Roman" w:eastAsia="Times New Roman" w:hAnsi="Times New Roman" w:cs="Times New Roman"/>
          <w:sz w:val="24"/>
          <w:szCs w:val="24"/>
        </w:rPr>
        <w:t xml:space="preserve">for our Energy Efficiency Program.   The Energy Efficiency Program Manager (Project Manager) ideally will have an interest in learning the multiple facets of energy efficiency, but primarily will have a background in successful project management.  </w:t>
      </w:r>
      <w:r w:rsidRPr="006A59EF">
        <w:rPr>
          <w:rFonts w:ascii="Times New Roman" w:eastAsia="Times New Roman" w:hAnsi="Times New Roman" w:cs="Times New Roman"/>
          <w:sz w:val="24"/>
          <w:szCs w:val="24"/>
        </w:rPr>
        <w:t xml:space="preserve">This position requires </w:t>
      </w:r>
      <w:r>
        <w:rPr>
          <w:rFonts w:ascii="Times New Roman" w:eastAsia="Times New Roman" w:hAnsi="Times New Roman" w:cs="Times New Roman"/>
          <w:sz w:val="24"/>
          <w:szCs w:val="24"/>
        </w:rPr>
        <w:t>the ability to learn elements of</w:t>
      </w:r>
      <w:r w:rsidRPr="006A59EF">
        <w:rPr>
          <w:rFonts w:ascii="Times New Roman" w:eastAsia="Times New Roman" w:hAnsi="Times New Roman" w:cs="Times New Roman"/>
          <w:sz w:val="24"/>
          <w:szCs w:val="24"/>
        </w:rPr>
        <w:t xml:space="preserve"> utility energy efficiency programs and knowledge of energy efficient technologies associated with commercial and residential building systems. Knowledge of energy efficient technologies</w:t>
      </w:r>
      <w:r>
        <w:rPr>
          <w:rFonts w:ascii="Times New Roman" w:eastAsia="Times New Roman" w:hAnsi="Times New Roman" w:cs="Times New Roman"/>
          <w:sz w:val="24"/>
          <w:szCs w:val="24"/>
        </w:rPr>
        <w:t>, mathematics,</w:t>
      </w:r>
      <w:r w:rsidRPr="006A59EF">
        <w:rPr>
          <w:rFonts w:ascii="Times New Roman" w:eastAsia="Times New Roman" w:hAnsi="Times New Roman" w:cs="Times New Roman"/>
          <w:sz w:val="24"/>
          <w:szCs w:val="24"/>
        </w:rPr>
        <w:t xml:space="preserve"> and practices related to lighting, solar, HVAC systems, commercial and residential building energy technologies or experience in the building trades is a plus. </w:t>
      </w:r>
      <w:r>
        <w:rPr>
          <w:rFonts w:ascii="Times New Roman" w:eastAsia="Times New Roman" w:hAnsi="Times New Roman" w:cs="Times New Roman"/>
          <w:sz w:val="24"/>
          <w:szCs w:val="24"/>
        </w:rPr>
        <w:t xml:space="preserve">The Energy Efficiency Program Manager (Project Manager) will spend a significant amount of time planning for the following areas:  </w:t>
      </w:r>
    </w:p>
    <w:p w14:paraId="48997546" w14:textId="77777777" w:rsidR="00333602" w:rsidRPr="006A59EF" w:rsidRDefault="00333602" w:rsidP="003336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Experience performing energy audits and energy savings calculations</w:t>
      </w:r>
    </w:p>
    <w:p w14:paraId="4234D9B1" w14:textId="77777777" w:rsidR="00333602" w:rsidRPr="006A59EF" w:rsidRDefault="00333602" w:rsidP="003336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Lighting retrofit design, assessment, and installation</w:t>
      </w:r>
    </w:p>
    <w:p w14:paraId="00903E49" w14:textId="77777777" w:rsidR="00333602" w:rsidRPr="006A59EF" w:rsidRDefault="00333602" w:rsidP="003336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HVAC System assessment, operations, and maintenance</w:t>
      </w:r>
    </w:p>
    <w:p w14:paraId="38B227F9" w14:textId="77777777" w:rsidR="00333602" w:rsidRPr="006A59EF" w:rsidRDefault="00333602" w:rsidP="003336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 xml:space="preserve">Interacting with business owners, landlords, homeowners, utilities, federal and state officials and other key </w:t>
      </w:r>
      <w:proofErr w:type="gramStart"/>
      <w:r w:rsidRPr="006A59EF">
        <w:rPr>
          <w:rFonts w:ascii="Times New Roman" w:eastAsia="Times New Roman" w:hAnsi="Times New Roman" w:cs="Times New Roman"/>
          <w:sz w:val="24"/>
          <w:szCs w:val="24"/>
        </w:rPr>
        <w:t>stakeholders;</w:t>
      </w:r>
      <w:proofErr w:type="gramEnd"/>
    </w:p>
    <w:p w14:paraId="25B450CE" w14:textId="77777777" w:rsidR="00333602" w:rsidRDefault="00333602" w:rsidP="0033360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Managing energy efficiency staff and developing substantive grant and contract proposals</w:t>
      </w:r>
    </w:p>
    <w:p w14:paraId="118CA982" w14:textId="77777777" w:rsidR="00333602" w:rsidRDefault="00333602" w:rsidP="00333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career opportunity is for applicants who enjoy working autonomously and developing creative ideas for effectively delivering extraordinary services to our communities.  We are looking for the next brand ambassador for the RPC who can support our mission and vision! </w:t>
      </w:r>
    </w:p>
    <w:p w14:paraId="5C4F9C51" w14:textId="77777777" w:rsidR="00333602" w:rsidRPr="006A59EF" w:rsidRDefault="00333602" w:rsidP="00333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an accomplished project management leader and exceptional communicator, motivated by learning new things, adapts to constant change, and practice civility and inclusiveness in all that you do, we want to talk with you!  </w:t>
      </w:r>
    </w:p>
    <w:p w14:paraId="752CC330" w14:textId="77777777" w:rsidR="00333602" w:rsidRPr="006A59EF" w:rsidRDefault="00333602" w:rsidP="00333602">
      <w:pPr>
        <w:spacing w:after="240"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 </w:t>
      </w:r>
      <w:r w:rsidRPr="006A59EF">
        <w:rPr>
          <w:rFonts w:ascii="Times New Roman" w:eastAsia="Times New Roman" w:hAnsi="Times New Roman" w:cs="Times New Roman"/>
          <w:sz w:val="24"/>
          <w:szCs w:val="24"/>
        </w:rPr>
        <w:br/>
        <w:t>Minimum Requirements:</w:t>
      </w:r>
    </w:p>
    <w:p w14:paraId="5148FAA1" w14:textId="77777777" w:rsidR="00333602"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 xml:space="preserve">At least two years of </w:t>
      </w:r>
      <w:r>
        <w:rPr>
          <w:rFonts w:ascii="Times New Roman" w:eastAsia="Times New Roman" w:hAnsi="Times New Roman" w:cs="Times New Roman"/>
          <w:sz w:val="24"/>
          <w:szCs w:val="24"/>
        </w:rPr>
        <w:t xml:space="preserve">successful team management and leadership.  Candidates with previous experience with </w:t>
      </w:r>
      <w:r w:rsidRPr="006A59EF">
        <w:rPr>
          <w:rFonts w:ascii="Times New Roman" w:eastAsia="Times New Roman" w:hAnsi="Times New Roman" w:cs="Times New Roman"/>
          <w:sz w:val="24"/>
          <w:szCs w:val="24"/>
        </w:rPr>
        <w:t>renewable energy</w:t>
      </w:r>
      <w:r>
        <w:rPr>
          <w:rFonts w:ascii="Times New Roman" w:eastAsia="Times New Roman" w:hAnsi="Times New Roman" w:cs="Times New Roman"/>
          <w:sz w:val="24"/>
          <w:szCs w:val="24"/>
        </w:rPr>
        <w:t xml:space="preserve"> will be given preference. </w:t>
      </w:r>
      <w:r w:rsidRPr="006A59EF">
        <w:rPr>
          <w:rFonts w:ascii="Times New Roman" w:eastAsia="Times New Roman" w:hAnsi="Times New Roman" w:cs="Times New Roman"/>
          <w:sz w:val="24"/>
          <w:szCs w:val="24"/>
        </w:rPr>
        <w:t xml:space="preserve"> </w:t>
      </w:r>
    </w:p>
    <w:p w14:paraId="77C3C56E"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Bachelor’s degree preferred</w:t>
      </w:r>
      <w:r>
        <w:rPr>
          <w:rFonts w:ascii="Times New Roman" w:eastAsia="Times New Roman" w:hAnsi="Times New Roman" w:cs="Times New Roman"/>
          <w:sz w:val="24"/>
          <w:szCs w:val="24"/>
        </w:rPr>
        <w:t>, but not required,</w:t>
      </w:r>
      <w:r w:rsidRPr="006A59EF">
        <w:rPr>
          <w:rFonts w:ascii="Times New Roman" w:eastAsia="Times New Roman" w:hAnsi="Times New Roman" w:cs="Times New Roman"/>
          <w:sz w:val="24"/>
          <w:szCs w:val="24"/>
        </w:rPr>
        <w:t xml:space="preserve"> in Renewable Energy, Energy Conservation, Engineering, or Business.</w:t>
      </w:r>
      <w:r>
        <w:rPr>
          <w:rFonts w:ascii="Times New Roman" w:eastAsia="Times New Roman" w:hAnsi="Times New Roman" w:cs="Times New Roman"/>
          <w:sz w:val="24"/>
          <w:szCs w:val="24"/>
        </w:rPr>
        <w:t xml:space="preserve">  Candidates with equivalent experience should apply.  </w:t>
      </w:r>
    </w:p>
    <w:p w14:paraId="2C7A1016"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A59EF">
        <w:rPr>
          <w:rFonts w:ascii="Times New Roman" w:eastAsia="Times New Roman" w:hAnsi="Times New Roman" w:cs="Times New Roman"/>
          <w:sz w:val="24"/>
          <w:szCs w:val="24"/>
        </w:rPr>
        <w:t>echnical and analytic skills to ensure proper equipment and material selection, implementation, and operational leadership and management ability to properly plan and execute multiple projects simultaneously.</w:t>
      </w:r>
    </w:p>
    <w:p w14:paraId="61C7F109"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Ti</w:t>
      </w:r>
      <w:r w:rsidRPr="006A59EF">
        <w:rPr>
          <w:rFonts w:ascii="Times New Roman" w:eastAsia="Times New Roman" w:hAnsi="Times New Roman" w:cs="Times New Roman"/>
          <w:sz w:val="24"/>
          <w:szCs w:val="24"/>
        </w:rPr>
        <w:t>me management skills to keep projects moving forward consistent with performance goals and budgetary constraints.</w:t>
      </w:r>
    </w:p>
    <w:p w14:paraId="4E76C654"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baseline k</w:t>
      </w:r>
      <w:r w:rsidRPr="006A59EF">
        <w:rPr>
          <w:rFonts w:ascii="Times New Roman" w:eastAsia="Times New Roman" w:hAnsi="Times New Roman" w:cs="Times New Roman"/>
          <w:sz w:val="24"/>
          <w:szCs w:val="24"/>
        </w:rPr>
        <w:t>nowledge of energy analytics</w:t>
      </w:r>
      <w:r>
        <w:rPr>
          <w:rFonts w:ascii="Times New Roman" w:eastAsia="Times New Roman" w:hAnsi="Times New Roman" w:cs="Times New Roman"/>
          <w:sz w:val="24"/>
          <w:szCs w:val="24"/>
        </w:rPr>
        <w:t>, mathematics,</w:t>
      </w:r>
      <w:r w:rsidRPr="006A59EF">
        <w:rPr>
          <w:rFonts w:ascii="Times New Roman" w:eastAsia="Times New Roman" w:hAnsi="Times New Roman" w:cs="Times New Roman"/>
          <w:sz w:val="24"/>
          <w:szCs w:val="24"/>
        </w:rPr>
        <w:t xml:space="preserve"> and management (e.g., building operations, building management systems, HVAC, etc.).</w:t>
      </w:r>
    </w:p>
    <w:p w14:paraId="3DA3591C"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Ability to pass criminal background check.</w:t>
      </w:r>
    </w:p>
    <w:p w14:paraId="3E9E63C9"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 xml:space="preserve">Valid driver’s license and ability to travel to homes throughout service area </w:t>
      </w:r>
      <w:proofErr w:type="gramStart"/>
      <w:r w:rsidRPr="006A59EF">
        <w:rPr>
          <w:rFonts w:ascii="Times New Roman" w:eastAsia="Times New Roman" w:hAnsi="Times New Roman" w:cs="Times New Roman"/>
          <w:sz w:val="24"/>
          <w:szCs w:val="24"/>
        </w:rPr>
        <w:t>on a daily basis</w:t>
      </w:r>
      <w:proofErr w:type="gramEnd"/>
      <w:r w:rsidRPr="006A59EF">
        <w:rPr>
          <w:rFonts w:ascii="Times New Roman" w:eastAsia="Times New Roman" w:hAnsi="Times New Roman" w:cs="Times New Roman"/>
          <w:sz w:val="24"/>
          <w:szCs w:val="24"/>
        </w:rPr>
        <w:t>.</w:t>
      </w:r>
    </w:p>
    <w:p w14:paraId="5D66DCFA"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Proficient in English (spelling, punctuation, grammar).</w:t>
      </w:r>
    </w:p>
    <w:p w14:paraId="4E383D2F"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Ability to attend worksite regularly to perform job duties and responsibilities.</w:t>
      </w:r>
    </w:p>
    <w:p w14:paraId="5E901029"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Computer skills needed to complete case documentation, data entry and timesheets.</w:t>
      </w:r>
    </w:p>
    <w:p w14:paraId="57C8D7CC"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0" w:name="_Hlk70346018"/>
      <w:r w:rsidRPr="006A59EF">
        <w:rPr>
          <w:rFonts w:ascii="Times New Roman" w:eastAsia="Times New Roman" w:hAnsi="Times New Roman" w:cs="Times New Roman"/>
          <w:sz w:val="24"/>
          <w:szCs w:val="24"/>
        </w:rPr>
        <w:t>Ability to obtain program specific certification(s) within twelve months.</w:t>
      </w:r>
      <w:bookmarkEnd w:id="0"/>
    </w:p>
    <w:p w14:paraId="4F0BA452"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Ability to attend program meetings and/or training as required.</w:t>
      </w:r>
    </w:p>
    <w:p w14:paraId="0CABB742" w14:textId="77777777" w:rsidR="00333602" w:rsidRPr="006A59EF" w:rsidRDefault="00333602" w:rsidP="0033360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59EF">
        <w:rPr>
          <w:rFonts w:ascii="Times New Roman" w:eastAsia="Times New Roman" w:hAnsi="Times New Roman" w:cs="Times New Roman"/>
          <w:sz w:val="24"/>
          <w:szCs w:val="24"/>
        </w:rPr>
        <w:t>Ability to work a flexible schedule to accommodate client scheduling needs including periodic evenings and weekends.</w:t>
      </w:r>
    </w:p>
    <w:p w14:paraId="32A20DCF" w14:textId="77777777" w:rsidR="00333602" w:rsidRDefault="00333602" w:rsidP="00333602">
      <w:r w:rsidRPr="006A59EF">
        <w:rPr>
          <w:rFonts w:ascii="Times New Roman" w:eastAsia="Times New Roman" w:hAnsi="Times New Roman" w:cs="Times New Roman"/>
          <w:sz w:val="24"/>
          <w:szCs w:val="24"/>
        </w:rPr>
        <w:t> </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Schedule:  37.5 hour work week, schedule primarily 8:00 a.m. – 4:30 p.m. M-F, but requires flexibility to meet program needs.</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Status:  Full-Time</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Paygrade:  Exempt/ 7</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Starting Wage:  $30.64</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Competitive benefits, health insurance, dental insurance, retirement, tuition reimbursement, high-quality programming, and great work environment!</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 xml:space="preserve">Applicants may apply at:  </w:t>
      </w:r>
      <w:hyperlink r:id="rId7" w:history="1">
        <w:r w:rsidRPr="006A59EF">
          <w:rPr>
            <w:rFonts w:ascii="Times New Roman" w:eastAsia="Times New Roman" w:hAnsi="Times New Roman" w:cs="Times New Roman"/>
            <w:color w:val="0000FF"/>
            <w:sz w:val="24"/>
            <w:szCs w:val="24"/>
            <w:u w:val="single"/>
          </w:rPr>
          <w:t>www.ccrpc.org/rpcjobs</w:t>
        </w:r>
      </w:hyperlink>
      <w:r w:rsidRPr="006A59EF">
        <w:rPr>
          <w:rFonts w:ascii="Times New Roman" w:eastAsia="Times New Roman" w:hAnsi="Times New Roman" w:cs="Times New Roman"/>
          <w:sz w:val="24"/>
          <w:szCs w:val="24"/>
        </w:rPr>
        <w:t> </w:t>
      </w:r>
      <w:r w:rsidRPr="006A59EF">
        <w:rPr>
          <w:rFonts w:ascii="Times New Roman" w:eastAsia="Times New Roman" w:hAnsi="Times New Roman" w:cs="Times New Roman"/>
          <w:sz w:val="24"/>
          <w:szCs w:val="24"/>
        </w:rPr>
        <w:br/>
        <w:t> </w:t>
      </w:r>
      <w:r w:rsidRPr="006A59EF">
        <w:rPr>
          <w:rFonts w:ascii="Times New Roman" w:eastAsia="Times New Roman" w:hAnsi="Times New Roman" w:cs="Times New Roman"/>
          <w:sz w:val="24"/>
          <w:szCs w:val="24"/>
        </w:rPr>
        <w:br/>
        <w:t>CCRPC is EEO/AA/ADA employer.</w:t>
      </w:r>
    </w:p>
    <w:p w14:paraId="16F2AAED" w14:textId="77777777" w:rsidR="00A90E11" w:rsidRPr="00842CFC" w:rsidRDefault="00A90E11" w:rsidP="00F65313">
      <w:pPr>
        <w:pStyle w:val="Subtitle"/>
        <w:rPr>
          <w:rFonts w:ascii="Promot" w:hAnsi="Promot"/>
        </w:rPr>
      </w:pPr>
    </w:p>
    <w:sectPr w:rsidR="00A90E11" w:rsidRPr="00842CFC" w:rsidSect="00C311DC">
      <w:headerReference w:type="even" r:id="rId8"/>
      <w:headerReference w:type="default" r:id="rId9"/>
      <w:footerReference w:type="even" r:id="rId10"/>
      <w:footerReference w:type="default" r:id="rId11"/>
      <w:headerReference w:type="first" r:id="rId12"/>
      <w:footerReference w:type="first" r:id="rId13"/>
      <w:pgSz w:w="12240" w:h="15840" w:code="1"/>
      <w:pgMar w:top="2904" w:right="1080" w:bottom="2448"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9B8DB" w14:textId="77777777" w:rsidR="00373F9C" w:rsidRDefault="00373F9C" w:rsidP="003B5B4D">
      <w:r>
        <w:separator/>
      </w:r>
    </w:p>
  </w:endnote>
  <w:endnote w:type="continuationSeparator" w:id="0">
    <w:p w14:paraId="650894F6" w14:textId="77777777" w:rsidR="00373F9C" w:rsidRDefault="00373F9C" w:rsidP="003B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SemiBold">
    <w:altName w:val="Calibri"/>
    <w:panose1 w:val="00000700000000000000"/>
    <w:charset w:val="00"/>
    <w:family w:val="auto"/>
    <w:pitch w:val="variable"/>
    <w:sig w:usb0="20000007" w:usb1="00000001" w:usb2="00000000" w:usb3="00000000" w:csb0="00000193" w:csb1="00000000"/>
  </w:font>
  <w:font w:name="Montserrat Medium">
    <w:altName w:val="Calibri"/>
    <w:panose1 w:val="000006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Prompt">
    <w:panose1 w:val="00000500000000000000"/>
    <w:charset w:val="00"/>
    <w:family w:val="auto"/>
    <w:pitch w:val="variable"/>
    <w:sig w:usb0="21000007" w:usb1="00000001" w:usb2="00000000" w:usb3="00000000" w:csb0="00010193" w:csb1="00000000"/>
  </w:font>
  <w:font w:name="Montserrat ExtraLight">
    <w:altName w:val="Calibri"/>
    <w:panose1 w:val="00000300000000000000"/>
    <w:charset w:val="00"/>
    <w:family w:val="auto"/>
    <w:pitch w:val="variable"/>
    <w:sig w:usb0="20000007" w:usb1="00000001" w:usb2="00000000" w:usb3="00000000" w:csb0="00000193" w:csb1="00000000"/>
  </w:font>
  <w:font w:name="Montserrat Light">
    <w:panose1 w:val="00000400000000000000"/>
    <w:charset w:val="00"/>
    <w:family w:val="auto"/>
    <w:pitch w:val="variable"/>
    <w:sig w:usb0="20000007" w:usb1="00000001" w:usb2="00000000" w:usb3="00000000" w:csb0="00000193" w:csb1="00000000"/>
  </w:font>
  <w:font w:name="Prom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3F5BC" w14:textId="77777777" w:rsidR="004837C0" w:rsidRDefault="00483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5D33" w14:textId="77777777" w:rsidR="004837C0" w:rsidRDefault="00483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D9BB7" w14:textId="77777777" w:rsidR="004837C0" w:rsidRDefault="00483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4160B" w14:textId="77777777" w:rsidR="00373F9C" w:rsidRDefault="00373F9C" w:rsidP="003B5B4D">
      <w:r>
        <w:separator/>
      </w:r>
    </w:p>
  </w:footnote>
  <w:footnote w:type="continuationSeparator" w:id="0">
    <w:p w14:paraId="737736E4" w14:textId="77777777" w:rsidR="00373F9C" w:rsidRDefault="00373F9C" w:rsidP="003B5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6DFE0" w14:textId="77777777" w:rsidR="004837C0" w:rsidRDefault="00483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4A1C" w14:textId="77777777" w:rsidR="00DB3E64" w:rsidRDefault="009F2518" w:rsidP="003B5B4D">
    <w:pPr>
      <w:pStyle w:val="Header"/>
    </w:pPr>
    <w:r>
      <w:rPr>
        <w:noProof/>
      </w:rPr>
      <w:drawing>
        <wp:anchor distT="0" distB="0" distL="114300" distR="114300" simplePos="0" relativeHeight="251658240" behindDoc="1" locked="0" layoutInCell="1" allowOverlap="1" wp14:anchorId="66B7819C" wp14:editId="28F43915">
          <wp:simplePos x="0" y="0"/>
          <wp:positionH relativeFrom="leftMargin">
            <wp:posOffset>0</wp:posOffset>
          </wp:positionH>
          <wp:positionV relativeFrom="topMargin">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RPC Visual Assets\Letterhead\Assets\cuuats.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05473" w14:textId="77777777" w:rsidR="004837C0" w:rsidRDefault="00483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4D5"/>
    <w:multiLevelType w:val="multilevel"/>
    <w:tmpl w:val="C03E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65683"/>
    <w:multiLevelType w:val="multilevel"/>
    <w:tmpl w:val="2AD2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9C"/>
    <w:rsid w:val="00045875"/>
    <w:rsid w:val="00122326"/>
    <w:rsid w:val="00317362"/>
    <w:rsid w:val="00333602"/>
    <w:rsid w:val="00373F9C"/>
    <w:rsid w:val="003B5B4D"/>
    <w:rsid w:val="003F40E5"/>
    <w:rsid w:val="00426AC0"/>
    <w:rsid w:val="004379D8"/>
    <w:rsid w:val="004837C0"/>
    <w:rsid w:val="00490F9C"/>
    <w:rsid w:val="00523185"/>
    <w:rsid w:val="00542DDB"/>
    <w:rsid w:val="005904C8"/>
    <w:rsid w:val="007F19F1"/>
    <w:rsid w:val="008013ED"/>
    <w:rsid w:val="00842CFC"/>
    <w:rsid w:val="00875B05"/>
    <w:rsid w:val="0088255D"/>
    <w:rsid w:val="009022BA"/>
    <w:rsid w:val="009254C2"/>
    <w:rsid w:val="009F2518"/>
    <w:rsid w:val="009F681F"/>
    <w:rsid w:val="00A52B6F"/>
    <w:rsid w:val="00A74D6F"/>
    <w:rsid w:val="00A851F9"/>
    <w:rsid w:val="00A90E11"/>
    <w:rsid w:val="00B1305A"/>
    <w:rsid w:val="00B139E7"/>
    <w:rsid w:val="00B67257"/>
    <w:rsid w:val="00B71372"/>
    <w:rsid w:val="00C311DC"/>
    <w:rsid w:val="00CE194C"/>
    <w:rsid w:val="00DB3E64"/>
    <w:rsid w:val="00DC2FC2"/>
    <w:rsid w:val="00DC572F"/>
    <w:rsid w:val="00E146C1"/>
    <w:rsid w:val="00E50CD3"/>
    <w:rsid w:val="00F65313"/>
    <w:rsid w:val="00F70D0F"/>
    <w:rsid w:val="00F7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CD08BF"/>
  <w15:chartTrackingRefBased/>
  <w15:docId w15:val="{B8B2A465-DA73-4CA6-A8D2-55E10806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02"/>
  </w:style>
  <w:style w:type="paragraph" w:styleId="Heading1">
    <w:name w:val="heading 1"/>
    <w:basedOn w:val="Normal"/>
    <w:next w:val="Normal"/>
    <w:link w:val="Heading1Char"/>
    <w:uiPriority w:val="9"/>
    <w:qFormat/>
    <w:rsid w:val="00B139E7"/>
    <w:pPr>
      <w:spacing w:before="240" w:after="80"/>
      <w:outlineLvl w:val="0"/>
    </w:pPr>
    <w:rPr>
      <w:rFonts w:ascii="Montserrat SemiBold" w:hAnsi="Montserrat SemiBold"/>
      <w:sz w:val="28"/>
      <w:szCs w:val="28"/>
    </w:rPr>
  </w:style>
  <w:style w:type="paragraph" w:styleId="Heading2">
    <w:name w:val="heading 2"/>
    <w:basedOn w:val="Normal"/>
    <w:next w:val="Normal"/>
    <w:link w:val="Heading2Char"/>
    <w:uiPriority w:val="9"/>
    <w:unhideWhenUsed/>
    <w:qFormat/>
    <w:rsid w:val="00B139E7"/>
    <w:pPr>
      <w:spacing w:before="240" w:after="80"/>
      <w:outlineLvl w:val="1"/>
    </w:pPr>
    <w:rPr>
      <w:rFonts w:ascii="Montserrat Medium" w:hAnsi="Montserrat Medium"/>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E64"/>
  </w:style>
  <w:style w:type="paragraph" w:styleId="Footer">
    <w:name w:val="footer"/>
    <w:basedOn w:val="Normal"/>
    <w:link w:val="FooterChar"/>
    <w:uiPriority w:val="99"/>
    <w:unhideWhenUsed/>
    <w:rsid w:val="00DB3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E64"/>
  </w:style>
  <w:style w:type="paragraph" w:styleId="BalloonText">
    <w:name w:val="Balloon Text"/>
    <w:basedOn w:val="Normal"/>
    <w:link w:val="BalloonTextChar"/>
    <w:uiPriority w:val="99"/>
    <w:semiHidden/>
    <w:unhideWhenUsed/>
    <w:rsid w:val="00DB3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E64"/>
    <w:rPr>
      <w:rFonts w:ascii="Segoe UI" w:hAnsi="Segoe UI" w:cs="Segoe UI"/>
      <w:sz w:val="18"/>
      <w:szCs w:val="18"/>
    </w:rPr>
  </w:style>
  <w:style w:type="paragraph" w:styleId="NoSpacing">
    <w:name w:val="No Spacing"/>
    <w:uiPriority w:val="1"/>
    <w:qFormat/>
    <w:rsid w:val="004379D8"/>
    <w:pPr>
      <w:spacing w:after="0" w:line="240" w:lineRule="auto"/>
    </w:pPr>
    <w:rPr>
      <w:rFonts w:ascii="Prompt" w:hAnsi="Prompt"/>
      <w:sz w:val="20"/>
      <w:szCs w:val="20"/>
    </w:rPr>
  </w:style>
  <w:style w:type="character" w:customStyle="1" w:styleId="Heading1Char">
    <w:name w:val="Heading 1 Char"/>
    <w:basedOn w:val="DefaultParagraphFont"/>
    <w:link w:val="Heading1"/>
    <w:uiPriority w:val="9"/>
    <w:rsid w:val="00B139E7"/>
    <w:rPr>
      <w:rFonts w:ascii="Montserrat SemiBold" w:hAnsi="Montserrat SemiBold"/>
      <w:sz w:val="28"/>
      <w:szCs w:val="28"/>
    </w:rPr>
  </w:style>
  <w:style w:type="character" w:customStyle="1" w:styleId="Heading2Char">
    <w:name w:val="Heading 2 Char"/>
    <w:basedOn w:val="DefaultParagraphFont"/>
    <w:link w:val="Heading2"/>
    <w:uiPriority w:val="9"/>
    <w:rsid w:val="00B139E7"/>
    <w:rPr>
      <w:rFonts w:ascii="Montserrat Medium" w:hAnsi="Montserrat Medium"/>
      <w:caps/>
    </w:rPr>
  </w:style>
  <w:style w:type="paragraph" w:styleId="Title">
    <w:name w:val="Title"/>
    <w:basedOn w:val="Normal"/>
    <w:next w:val="Normal"/>
    <w:link w:val="TitleChar"/>
    <w:uiPriority w:val="10"/>
    <w:qFormat/>
    <w:rsid w:val="003B5B4D"/>
    <w:pPr>
      <w:spacing w:after="120" w:line="240" w:lineRule="auto"/>
      <w:contextualSpacing/>
    </w:pPr>
    <w:rPr>
      <w:rFonts w:ascii="Montserrat ExtraLight" w:eastAsiaTheme="majorEastAsia" w:hAnsi="Montserrat ExtraLight" w:cstheme="majorBidi"/>
      <w:spacing w:val="-10"/>
      <w:kern w:val="28"/>
      <w:sz w:val="48"/>
      <w:szCs w:val="48"/>
    </w:rPr>
  </w:style>
  <w:style w:type="character" w:customStyle="1" w:styleId="TitleChar">
    <w:name w:val="Title Char"/>
    <w:basedOn w:val="DefaultParagraphFont"/>
    <w:link w:val="Title"/>
    <w:uiPriority w:val="10"/>
    <w:rsid w:val="003B5B4D"/>
    <w:rPr>
      <w:rFonts w:ascii="Montserrat ExtraLight" w:eastAsiaTheme="majorEastAsia" w:hAnsi="Montserrat ExtraLight" w:cstheme="majorBidi"/>
      <w:spacing w:val="-10"/>
      <w:kern w:val="28"/>
      <w:sz w:val="48"/>
      <w:szCs w:val="48"/>
    </w:rPr>
  </w:style>
  <w:style w:type="paragraph" w:styleId="Subtitle">
    <w:name w:val="Subtitle"/>
    <w:basedOn w:val="Normal"/>
    <w:next w:val="Normal"/>
    <w:link w:val="SubtitleChar"/>
    <w:uiPriority w:val="11"/>
    <w:qFormat/>
    <w:rsid w:val="0088255D"/>
    <w:rPr>
      <w:rFonts w:ascii="Montserrat Light" w:hAnsi="Montserrat Light"/>
      <w:sz w:val="24"/>
      <w:szCs w:val="24"/>
    </w:rPr>
  </w:style>
  <w:style w:type="character" w:customStyle="1" w:styleId="SubtitleChar">
    <w:name w:val="Subtitle Char"/>
    <w:basedOn w:val="DefaultParagraphFont"/>
    <w:link w:val="Subtitle"/>
    <w:uiPriority w:val="11"/>
    <w:rsid w:val="0088255D"/>
    <w:rPr>
      <w:rFonts w:ascii="Montserrat Light" w:hAnsi="Montserrat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52241">
      <w:bodyDiv w:val="1"/>
      <w:marLeft w:val="0"/>
      <w:marRight w:val="0"/>
      <w:marTop w:val="0"/>
      <w:marBottom w:val="0"/>
      <w:divBdr>
        <w:top w:val="none" w:sz="0" w:space="0" w:color="auto"/>
        <w:left w:val="none" w:sz="0" w:space="0" w:color="auto"/>
        <w:bottom w:val="none" w:sz="0" w:space="0" w:color="auto"/>
        <w:right w:val="none" w:sz="0" w:space="0" w:color="auto"/>
      </w:divBdr>
      <w:divsChild>
        <w:div w:id="531454260">
          <w:marLeft w:val="432"/>
          <w:marRight w:val="216"/>
          <w:marTop w:val="0"/>
          <w:marBottom w:val="0"/>
          <w:divBdr>
            <w:top w:val="none" w:sz="0" w:space="0" w:color="auto"/>
            <w:left w:val="none" w:sz="0" w:space="0" w:color="auto"/>
            <w:bottom w:val="none" w:sz="0" w:space="0" w:color="auto"/>
            <w:right w:val="none" w:sz="0" w:space="0" w:color="auto"/>
          </w:divBdr>
        </w:div>
        <w:div w:id="1005982081">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rpc.org/rpcjob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pc-fs1\public\Visual%20Assets\New%20Letterhead%20Word%20Files%20with%20new%20font%20(Prompt)\RPC_letterhead%20with%20Prompt%20fo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RPC_letterhead with Prompt font</Template>
  <TotalTime>0</TotalTime>
  <Pages>2</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L. Berger</dc:creator>
  <cp:keywords/>
  <dc:description/>
  <cp:lastModifiedBy>Janice E. Mann</cp:lastModifiedBy>
  <cp:revision>2</cp:revision>
  <cp:lastPrinted>2017-01-11T16:46:00Z</cp:lastPrinted>
  <dcterms:created xsi:type="dcterms:W3CDTF">2021-08-20T15:38:00Z</dcterms:created>
  <dcterms:modified xsi:type="dcterms:W3CDTF">2021-08-20T15:38:00Z</dcterms:modified>
</cp:coreProperties>
</file>