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AB" w:rsidRDefault="00B60BD8" w:rsidP="006E71AB">
      <w:pPr>
        <w:autoSpaceDE w:val="0"/>
        <w:autoSpaceDN w:val="0"/>
        <w:adjustRightInd w:val="0"/>
        <w:spacing w:after="0" w:line="240" w:lineRule="auto"/>
        <w:jc w:val="center"/>
        <w:rPr>
          <w:rFonts w:cstheme="minorHAnsi"/>
          <w:b/>
        </w:rPr>
      </w:pPr>
      <w:r w:rsidRPr="00592F80">
        <w:rPr>
          <w:rFonts w:cstheme="minorHAnsi"/>
          <w:b/>
        </w:rPr>
        <w:t>EXECUTIVE DIRECTO</w:t>
      </w:r>
      <w:r w:rsidR="00454D96" w:rsidRPr="00592F80">
        <w:rPr>
          <w:rFonts w:cstheme="minorHAnsi"/>
          <w:b/>
        </w:rPr>
        <w:t xml:space="preserve">R </w:t>
      </w:r>
      <w:r w:rsidRPr="00592F80">
        <w:rPr>
          <w:rFonts w:cstheme="minorHAnsi"/>
          <w:b/>
        </w:rPr>
        <w:t>POSITION OPENING</w:t>
      </w:r>
    </w:p>
    <w:p w:rsidR="001B04D1" w:rsidRPr="00592F80" w:rsidRDefault="001B04D1" w:rsidP="006E71AB">
      <w:pPr>
        <w:autoSpaceDE w:val="0"/>
        <w:autoSpaceDN w:val="0"/>
        <w:adjustRightInd w:val="0"/>
        <w:spacing w:after="0" w:line="240" w:lineRule="auto"/>
        <w:jc w:val="center"/>
        <w:rPr>
          <w:rFonts w:cstheme="minorHAnsi"/>
          <w:b/>
        </w:rPr>
      </w:pPr>
    </w:p>
    <w:p w:rsidR="000877ED" w:rsidRPr="00592F80" w:rsidRDefault="00454D96" w:rsidP="001B04D1">
      <w:pPr>
        <w:spacing w:line="240" w:lineRule="auto"/>
        <w:rPr>
          <w:rFonts w:cstheme="minorHAnsi"/>
        </w:rPr>
      </w:pPr>
      <w:r w:rsidRPr="00592F80">
        <w:rPr>
          <w:rFonts w:cstheme="minorHAnsi"/>
        </w:rPr>
        <w:t xml:space="preserve">The </w:t>
      </w:r>
      <w:r w:rsidR="0039700F" w:rsidRPr="00592F80">
        <w:rPr>
          <w:rFonts w:cstheme="minorHAnsi"/>
        </w:rPr>
        <w:t>Iowa Community Action Association (ICAA)</w:t>
      </w:r>
      <w:r w:rsidRPr="00592F80">
        <w:rPr>
          <w:rFonts w:cstheme="minorHAnsi"/>
        </w:rPr>
        <w:t xml:space="preserve"> Board of Directors is hiring a</w:t>
      </w:r>
      <w:r w:rsidR="001D1D41" w:rsidRPr="00592F80">
        <w:rPr>
          <w:rFonts w:cstheme="minorHAnsi"/>
        </w:rPr>
        <w:t>n Executive Director</w:t>
      </w:r>
      <w:r w:rsidRPr="00592F80">
        <w:rPr>
          <w:rFonts w:cstheme="minorHAnsi"/>
        </w:rPr>
        <w:t xml:space="preserve"> committed to </w:t>
      </w:r>
      <w:r w:rsidR="001D1D41" w:rsidRPr="00592F80">
        <w:rPr>
          <w:rFonts w:cstheme="minorHAnsi"/>
        </w:rPr>
        <w:t xml:space="preserve">addressing the causes and conditions of poverty. </w:t>
      </w:r>
      <w:r w:rsidR="000877ED" w:rsidRPr="00592F80">
        <w:rPr>
          <w:rFonts w:cstheme="minorHAnsi"/>
        </w:rPr>
        <w:t>The ideal candidate will possess a</w:t>
      </w:r>
      <w:r w:rsidR="001D1D41" w:rsidRPr="00592F80">
        <w:rPr>
          <w:rFonts w:cstheme="minorHAnsi"/>
        </w:rPr>
        <w:t xml:space="preserve"> </w:t>
      </w:r>
      <w:r w:rsidR="000877ED" w:rsidRPr="00592F80">
        <w:rPr>
          <w:rFonts w:cstheme="minorHAnsi"/>
        </w:rPr>
        <w:t>Bachelor's degree in Business Administration, Human Services, Social Work, Sociology, Public Administration or related field and a minimum of four years’ experience in upper management</w:t>
      </w:r>
      <w:r w:rsidR="001B04D1">
        <w:rPr>
          <w:rFonts w:cstheme="minorHAnsi"/>
        </w:rPr>
        <w:t xml:space="preserve"> position(s), including </w:t>
      </w:r>
      <w:r w:rsidR="00592F80" w:rsidRPr="00592F80">
        <w:rPr>
          <w:rFonts w:cstheme="minorHAnsi"/>
        </w:rPr>
        <w:t>budget management</w:t>
      </w:r>
      <w:r w:rsidR="000877ED" w:rsidRPr="00592F80">
        <w:rPr>
          <w:rFonts w:cstheme="minorHAnsi"/>
        </w:rPr>
        <w:t>.</w:t>
      </w:r>
      <w:r w:rsidR="00592F80" w:rsidRPr="00592F80">
        <w:rPr>
          <w:rFonts w:cstheme="minorHAnsi"/>
        </w:rPr>
        <w:t xml:space="preserve">  E</w:t>
      </w:r>
      <w:r w:rsidR="000877ED" w:rsidRPr="00592F80">
        <w:rPr>
          <w:rFonts w:cstheme="minorHAnsi"/>
        </w:rPr>
        <w:t xml:space="preserve">xperience in community action or non-profit executive management </w:t>
      </w:r>
      <w:r w:rsidR="00592F80" w:rsidRPr="00592F80">
        <w:rPr>
          <w:rFonts w:cstheme="minorHAnsi"/>
        </w:rPr>
        <w:t xml:space="preserve">is also preferred. </w:t>
      </w:r>
    </w:p>
    <w:p w:rsidR="00C4152D" w:rsidRDefault="00C32F2D" w:rsidP="00592F80">
      <w:pPr>
        <w:widowControl w:val="0"/>
        <w:pBdr>
          <w:top w:val="nil"/>
          <w:left w:val="nil"/>
          <w:bottom w:val="nil"/>
          <w:right w:val="nil"/>
          <w:between w:val="nil"/>
        </w:pBdr>
        <w:spacing w:after="0" w:line="240" w:lineRule="auto"/>
        <w:rPr>
          <w:rFonts w:cstheme="minorHAnsi"/>
        </w:rPr>
      </w:pPr>
      <w:r w:rsidRPr="00592F80">
        <w:rPr>
          <w:rFonts w:cstheme="minorHAnsi"/>
        </w:rPr>
        <w:t>The candidate m</w:t>
      </w:r>
      <w:r w:rsidR="006E71AB" w:rsidRPr="00592F80">
        <w:rPr>
          <w:rFonts w:cstheme="minorHAnsi"/>
        </w:rPr>
        <w:t>ust have knowledge of prepa</w:t>
      </w:r>
      <w:r w:rsidR="00B36F0A" w:rsidRPr="00592F80">
        <w:rPr>
          <w:rFonts w:cstheme="minorHAnsi"/>
        </w:rPr>
        <w:t xml:space="preserve">ring and monitoring budgets, </w:t>
      </w:r>
      <w:r w:rsidR="006E71AB" w:rsidRPr="00592F80">
        <w:rPr>
          <w:rFonts w:cstheme="minorHAnsi"/>
        </w:rPr>
        <w:t>workin</w:t>
      </w:r>
      <w:r w:rsidR="00B36F0A" w:rsidRPr="00592F80">
        <w:rPr>
          <w:rFonts w:cstheme="minorHAnsi"/>
        </w:rPr>
        <w:t xml:space="preserve">g with multiple funding sources, </w:t>
      </w:r>
      <w:r w:rsidR="00FE226E">
        <w:rPr>
          <w:rFonts w:cstheme="minorHAnsi"/>
        </w:rPr>
        <w:t xml:space="preserve">the ability to secure funds and </w:t>
      </w:r>
      <w:r w:rsidR="00B36F0A" w:rsidRPr="00592F80">
        <w:rPr>
          <w:rFonts w:cstheme="minorHAnsi"/>
        </w:rPr>
        <w:t>administer grants</w:t>
      </w:r>
      <w:r w:rsidR="00FE226E">
        <w:rPr>
          <w:rFonts w:cstheme="minorHAnsi"/>
        </w:rPr>
        <w:t>,</w:t>
      </w:r>
      <w:r w:rsidR="00B36F0A" w:rsidRPr="00592F80">
        <w:rPr>
          <w:rFonts w:cstheme="minorHAnsi"/>
        </w:rPr>
        <w:t xml:space="preserve"> and </w:t>
      </w:r>
      <w:r w:rsidR="00FE226E">
        <w:rPr>
          <w:rFonts w:cstheme="minorHAnsi"/>
        </w:rPr>
        <w:t>an understanding of</w:t>
      </w:r>
      <w:r w:rsidR="00B36F0A" w:rsidRPr="00592F80">
        <w:rPr>
          <w:rFonts w:cstheme="minorHAnsi"/>
        </w:rPr>
        <w:t xml:space="preserve"> community needs</w:t>
      </w:r>
      <w:r w:rsidR="00FE226E">
        <w:rPr>
          <w:rFonts w:cstheme="minorHAnsi"/>
        </w:rPr>
        <w:t xml:space="preserve"> and resources assessments</w:t>
      </w:r>
      <w:r w:rsidR="00B36F0A" w:rsidRPr="00592F80">
        <w:rPr>
          <w:rFonts w:cstheme="minorHAnsi"/>
        </w:rPr>
        <w:t xml:space="preserve">. </w:t>
      </w:r>
      <w:r w:rsidR="00592F80" w:rsidRPr="00592F80">
        <w:rPr>
          <w:rFonts w:cstheme="minorHAnsi"/>
        </w:rPr>
        <w:t xml:space="preserve">In addition, skills for building successful partnerships, delivering effective presentations </w:t>
      </w:r>
      <w:r w:rsidR="006E71AB" w:rsidRPr="00592F80">
        <w:rPr>
          <w:rFonts w:cstheme="minorHAnsi"/>
        </w:rPr>
        <w:t xml:space="preserve">and an interest and understanding of the needs of </w:t>
      </w:r>
      <w:r w:rsidR="001D1D41" w:rsidRPr="00592F80">
        <w:rPr>
          <w:rFonts w:cstheme="minorHAnsi"/>
        </w:rPr>
        <w:t xml:space="preserve">a diverse </w:t>
      </w:r>
      <w:r w:rsidR="006E71AB" w:rsidRPr="00592F80">
        <w:rPr>
          <w:rFonts w:cstheme="minorHAnsi"/>
        </w:rPr>
        <w:t>low-income population</w:t>
      </w:r>
      <w:r w:rsidR="00592F80" w:rsidRPr="00592F80">
        <w:rPr>
          <w:rFonts w:cstheme="minorHAnsi"/>
        </w:rPr>
        <w:t xml:space="preserve"> are also required</w:t>
      </w:r>
      <w:r w:rsidR="006E71AB" w:rsidRPr="00592F80">
        <w:rPr>
          <w:rFonts w:cstheme="minorHAnsi"/>
        </w:rPr>
        <w:t xml:space="preserve">. </w:t>
      </w:r>
      <w:r w:rsidR="00596374" w:rsidRPr="00592F80">
        <w:rPr>
          <w:rFonts w:cstheme="minorHAnsi"/>
        </w:rPr>
        <w:t>The salary</w:t>
      </w:r>
      <w:r w:rsidR="00FE226E">
        <w:rPr>
          <w:rFonts w:cstheme="minorHAnsi"/>
        </w:rPr>
        <w:t xml:space="preserve"> </w:t>
      </w:r>
      <w:r w:rsidR="00596374" w:rsidRPr="00592F80">
        <w:rPr>
          <w:rFonts w:cstheme="minorHAnsi"/>
        </w:rPr>
        <w:t xml:space="preserve">range for this position </w:t>
      </w:r>
      <w:r w:rsidR="00592F80" w:rsidRPr="00592F80">
        <w:rPr>
          <w:rFonts w:cstheme="minorHAnsi"/>
        </w:rPr>
        <w:t xml:space="preserve">starts </w:t>
      </w:r>
      <w:r w:rsidR="00592F80" w:rsidRPr="001303F2">
        <w:rPr>
          <w:rFonts w:cstheme="minorHAnsi"/>
        </w:rPr>
        <w:t>at $</w:t>
      </w:r>
      <w:r w:rsidR="00FD0958" w:rsidRPr="001303F2">
        <w:rPr>
          <w:rFonts w:cstheme="minorHAnsi"/>
        </w:rPr>
        <w:t>9</w:t>
      </w:r>
      <w:r w:rsidR="001303F2" w:rsidRPr="001303F2">
        <w:rPr>
          <w:rFonts w:cstheme="minorHAnsi"/>
        </w:rPr>
        <w:t>0</w:t>
      </w:r>
      <w:r w:rsidR="00FD0958" w:rsidRPr="001303F2">
        <w:rPr>
          <w:rFonts w:cstheme="minorHAnsi"/>
        </w:rPr>
        <w:t>,000.</w:t>
      </w:r>
      <w:r w:rsidR="00596374" w:rsidRPr="001303F2">
        <w:rPr>
          <w:rFonts w:cstheme="minorHAnsi"/>
        </w:rPr>
        <w:t xml:space="preserve"> </w:t>
      </w:r>
      <w:r w:rsidR="000E72C7" w:rsidRPr="001303F2">
        <w:rPr>
          <w:rFonts w:cstheme="minorHAnsi"/>
        </w:rPr>
        <w:t>The completed applic</w:t>
      </w:r>
      <w:r w:rsidR="00FF247A" w:rsidRPr="001303F2">
        <w:rPr>
          <w:rFonts w:cstheme="minorHAnsi"/>
        </w:rPr>
        <w:t xml:space="preserve">ation </w:t>
      </w:r>
      <w:r w:rsidR="006E71AB" w:rsidRPr="001303F2">
        <w:rPr>
          <w:rFonts w:cstheme="minorHAnsi"/>
        </w:rPr>
        <w:t xml:space="preserve">package </w:t>
      </w:r>
      <w:r w:rsidRPr="001303F2">
        <w:rPr>
          <w:rFonts w:cstheme="minorHAnsi"/>
        </w:rPr>
        <w:t>(</w:t>
      </w:r>
      <w:r w:rsidR="006E71AB" w:rsidRPr="001303F2">
        <w:rPr>
          <w:rFonts w:cstheme="minorHAnsi"/>
        </w:rPr>
        <w:t xml:space="preserve">information </w:t>
      </w:r>
      <w:r w:rsidR="00FF247A" w:rsidRPr="001303F2">
        <w:rPr>
          <w:rFonts w:cstheme="minorHAnsi"/>
        </w:rPr>
        <w:t>below</w:t>
      </w:r>
      <w:r w:rsidRPr="001303F2">
        <w:rPr>
          <w:rFonts w:cstheme="minorHAnsi"/>
        </w:rPr>
        <w:t>)</w:t>
      </w:r>
      <w:r w:rsidR="00FF247A" w:rsidRPr="001303F2">
        <w:rPr>
          <w:rFonts w:cstheme="minorHAnsi"/>
        </w:rPr>
        <w:t xml:space="preserve"> </w:t>
      </w:r>
      <w:r w:rsidR="006E71AB" w:rsidRPr="001303F2">
        <w:rPr>
          <w:rFonts w:cstheme="minorHAnsi"/>
        </w:rPr>
        <w:t xml:space="preserve">must be received by 5:00 pm </w:t>
      </w:r>
      <w:r w:rsidR="00760F90" w:rsidRPr="001303F2">
        <w:rPr>
          <w:rFonts w:cstheme="minorHAnsi"/>
        </w:rPr>
        <w:t>on</w:t>
      </w:r>
      <w:r w:rsidR="00596374" w:rsidRPr="001303F2">
        <w:rPr>
          <w:rFonts w:cstheme="minorHAnsi"/>
        </w:rPr>
        <w:t xml:space="preserve"> </w:t>
      </w:r>
      <w:r w:rsidR="00FD0958" w:rsidRPr="001303F2">
        <w:rPr>
          <w:rFonts w:cstheme="minorHAnsi"/>
        </w:rPr>
        <w:t>February 17, 2021</w:t>
      </w:r>
      <w:r w:rsidR="006E71AB" w:rsidRPr="001303F2">
        <w:rPr>
          <w:rFonts w:cstheme="minorHAnsi"/>
        </w:rPr>
        <w:t>.</w:t>
      </w:r>
    </w:p>
    <w:p w:rsidR="00C4152D" w:rsidRDefault="00C4152D" w:rsidP="00592F80">
      <w:pPr>
        <w:widowControl w:val="0"/>
        <w:pBdr>
          <w:top w:val="nil"/>
          <w:left w:val="nil"/>
          <w:bottom w:val="nil"/>
          <w:right w:val="nil"/>
          <w:between w:val="nil"/>
        </w:pBdr>
        <w:spacing w:after="0" w:line="240" w:lineRule="auto"/>
        <w:rPr>
          <w:rFonts w:cstheme="minorHAnsi"/>
        </w:rPr>
      </w:pPr>
    </w:p>
    <w:p w:rsidR="004E2092" w:rsidRPr="00592F80" w:rsidRDefault="00C4152D" w:rsidP="00592F80">
      <w:pPr>
        <w:widowControl w:val="0"/>
        <w:pBdr>
          <w:top w:val="nil"/>
          <w:left w:val="nil"/>
          <w:bottom w:val="nil"/>
          <w:right w:val="nil"/>
          <w:between w:val="nil"/>
        </w:pBdr>
        <w:spacing w:after="0" w:line="240" w:lineRule="auto"/>
        <w:rPr>
          <w:rFonts w:cstheme="minorHAnsi"/>
        </w:rPr>
      </w:pPr>
      <w:r>
        <w:t>ICAA is an equal opportunity employer and does not discriminate on the basis of race, color, religion, national origin, marital status, veteran status, political affiliation, sexual orientation or gender identity, disability, sex, age, or any other status protected by federal law.</w:t>
      </w:r>
      <w:r w:rsidR="006E71AB" w:rsidRPr="00592F80">
        <w:rPr>
          <w:rFonts w:cstheme="minorHAnsi"/>
        </w:rPr>
        <w:t xml:space="preserve"> </w:t>
      </w:r>
    </w:p>
    <w:p w:rsidR="00B60BD8" w:rsidRPr="004E39CE" w:rsidRDefault="00B60BD8" w:rsidP="006E71AB">
      <w:pPr>
        <w:autoSpaceDE w:val="0"/>
        <w:autoSpaceDN w:val="0"/>
        <w:adjustRightInd w:val="0"/>
        <w:spacing w:after="0" w:line="240" w:lineRule="auto"/>
        <w:rPr>
          <w:rFonts w:cs="Times New Roman"/>
        </w:rPr>
      </w:pPr>
    </w:p>
    <w:p w:rsidR="00972C55" w:rsidRPr="004E39CE" w:rsidRDefault="00972C55" w:rsidP="006E71AB">
      <w:pPr>
        <w:autoSpaceDE w:val="0"/>
        <w:autoSpaceDN w:val="0"/>
        <w:adjustRightInd w:val="0"/>
        <w:spacing w:after="0" w:line="240" w:lineRule="auto"/>
        <w:rPr>
          <w:rFonts w:cs="Times New Roman"/>
        </w:rPr>
      </w:pPr>
    </w:p>
    <w:p w:rsidR="00972C55" w:rsidRPr="004E39CE" w:rsidRDefault="00972C55" w:rsidP="00972C55">
      <w:pPr>
        <w:autoSpaceDE w:val="0"/>
        <w:autoSpaceDN w:val="0"/>
        <w:adjustRightInd w:val="0"/>
        <w:spacing w:after="0" w:line="240" w:lineRule="auto"/>
        <w:jc w:val="center"/>
        <w:rPr>
          <w:rFonts w:cs="Times New Roman"/>
          <w:b/>
        </w:rPr>
      </w:pPr>
      <w:r w:rsidRPr="004E39CE">
        <w:rPr>
          <w:rFonts w:cs="Times New Roman"/>
          <w:b/>
        </w:rPr>
        <w:t>Application Package Information</w:t>
      </w:r>
    </w:p>
    <w:p w:rsidR="00C83B1D" w:rsidRPr="004E39CE" w:rsidRDefault="00C83B1D" w:rsidP="00C83B1D">
      <w:pPr>
        <w:autoSpaceDE w:val="0"/>
        <w:autoSpaceDN w:val="0"/>
        <w:adjustRightInd w:val="0"/>
        <w:spacing w:after="0" w:line="240" w:lineRule="auto"/>
        <w:rPr>
          <w:rFonts w:cs="Times New Roman"/>
          <w:b/>
        </w:rPr>
      </w:pPr>
      <w:r w:rsidRPr="004E39CE">
        <w:rPr>
          <w:rFonts w:cs="Times New Roman"/>
          <w:b/>
        </w:rPr>
        <w:t>To access the</w:t>
      </w:r>
      <w:r w:rsidR="00D8214B">
        <w:rPr>
          <w:rFonts w:cs="Times New Roman"/>
          <w:b/>
        </w:rPr>
        <w:t xml:space="preserve"> complete </w:t>
      </w:r>
      <w:r w:rsidRPr="004E39CE">
        <w:rPr>
          <w:rFonts w:cs="Times New Roman"/>
          <w:b/>
        </w:rPr>
        <w:t>application package, go to</w:t>
      </w:r>
      <w:r w:rsidR="002D0112">
        <w:rPr>
          <w:rFonts w:cs="Times New Roman"/>
          <w:b/>
        </w:rPr>
        <w:t xml:space="preserve"> </w:t>
      </w:r>
      <w:hyperlink r:id="rId5" w:history="1">
        <w:r w:rsidR="002D0112" w:rsidRPr="002D0112">
          <w:rPr>
            <w:rStyle w:val="Hyperlink"/>
            <w:rFonts w:cs="Times New Roman"/>
            <w:b/>
          </w:rPr>
          <w:t>Iowa Community Action Jobs</w:t>
        </w:r>
      </w:hyperlink>
      <w:r w:rsidR="002D0112">
        <w:rPr>
          <w:rFonts w:cs="Times New Roman"/>
          <w:b/>
        </w:rPr>
        <w:t>.</w:t>
      </w:r>
      <w:r w:rsidR="00371D7B">
        <w:rPr>
          <w:rFonts w:cs="Times New Roman"/>
          <w:b/>
        </w:rPr>
        <w:t xml:space="preserve">  Please note that the posted job description is currently a draft version; the final version will be posted after February 4</w:t>
      </w:r>
      <w:r w:rsidR="00371D7B" w:rsidRPr="00371D7B">
        <w:rPr>
          <w:rFonts w:cs="Times New Roman"/>
          <w:b/>
          <w:vertAlign w:val="superscript"/>
        </w:rPr>
        <w:t>th</w:t>
      </w:r>
      <w:r w:rsidR="00371D7B">
        <w:rPr>
          <w:rFonts w:cs="Times New Roman"/>
          <w:b/>
        </w:rPr>
        <w:t xml:space="preserve"> Board approval.  </w:t>
      </w:r>
    </w:p>
    <w:p w:rsidR="00972C55" w:rsidRPr="004E39CE" w:rsidRDefault="00972C55" w:rsidP="006E71AB">
      <w:pPr>
        <w:autoSpaceDE w:val="0"/>
        <w:autoSpaceDN w:val="0"/>
        <w:adjustRightInd w:val="0"/>
        <w:spacing w:after="0" w:line="240" w:lineRule="auto"/>
      </w:pPr>
    </w:p>
    <w:p w:rsidR="00805247" w:rsidRPr="004E39CE" w:rsidRDefault="00972C55" w:rsidP="006E71AB">
      <w:pPr>
        <w:autoSpaceDE w:val="0"/>
        <w:autoSpaceDN w:val="0"/>
        <w:adjustRightInd w:val="0"/>
        <w:spacing w:after="0" w:line="240" w:lineRule="auto"/>
        <w:rPr>
          <w:b/>
          <w:u w:val="single"/>
        </w:rPr>
      </w:pPr>
      <w:r w:rsidRPr="004E39CE">
        <w:rPr>
          <w:b/>
          <w:u w:val="single"/>
        </w:rPr>
        <w:t>Please submit</w:t>
      </w:r>
      <w:r w:rsidR="00805247" w:rsidRPr="004E39CE">
        <w:rPr>
          <w:b/>
          <w:u w:val="single"/>
        </w:rPr>
        <w:t xml:space="preserve"> the following: </w:t>
      </w:r>
    </w:p>
    <w:p w:rsidR="00805247" w:rsidRPr="004E39CE" w:rsidRDefault="00972C55" w:rsidP="00805247">
      <w:pPr>
        <w:pStyle w:val="ListParagraph"/>
        <w:numPr>
          <w:ilvl w:val="0"/>
          <w:numId w:val="3"/>
        </w:numPr>
        <w:autoSpaceDE w:val="0"/>
        <w:autoSpaceDN w:val="0"/>
        <w:adjustRightInd w:val="0"/>
        <w:spacing w:after="0" w:line="240" w:lineRule="auto"/>
      </w:pPr>
      <w:r w:rsidRPr="004E39CE">
        <w:t xml:space="preserve">letter of intent, </w:t>
      </w:r>
      <w:r w:rsidRPr="00592F80">
        <w:t>including salary requ</w:t>
      </w:r>
      <w:r w:rsidR="00F57F8D" w:rsidRPr="00592F80">
        <w:t>est</w:t>
      </w:r>
    </w:p>
    <w:p w:rsidR="00805247" w:rsidRPr="004E39CE" w:rsidRDefault="00972C55" w:rsidP="00805247">
      <w:pPr>
        <w:pStyle w:val="ListParagraph"/>
        <w:numPr>
          <w:ilvl w:val="0"/>
          <w:numId w:val="3"/>
        </w:numPr>
        <w:autoSpaceDE w:val="0"/>
        <w:autoSpaceDN w:val="0"/>
        <w:adjustRightInd w:val="0"/>
        <w:spacing w:after="0" w:line="240" w:lineRule="auto"/>
      </w:pPr>
      <w:r w:rsidRPr="004E39CE">
        <w:t xml:space="preserve">complete resume </w:t>
      </w:r>
    </w:p>
    <w:p w:rsidR="00805247" w:rsidRPr="004E39CE" w:rsidRDefault="00DE5F5B" w:rsidP="00805247">
      <w:pPr>
        <w:pStyle w:val="ListParagraph"/>
        <w:numPr>
          <w:ilvl w:val="0"/>
          <w:numId w:val="3"/>
        </w:numPr>
        <w:autoSpaceDE w:val="0"/>
        <w:autoSpaceDN w:val="0"/>
        <w:adjustRightInd w:val="0"/>
        <w:spacing w:after="0" w:line="240" w:lineRule="auto"/>
      </w:pPr>
      <w:r>
        <w:t xml:space="preserve">fully </w:t>
      </w:r>
      <w:r w:rsidR="00D61811" w:rsidRPr="004E39CE">
        <w:t>completed application form</w:t>
      </w:r>
      <w:r w:rsidR="00972C55" w:rsidRPr="004E39CE">
        <w:t xml:space="preserve">  </w:t>
      </w:r>
    </w:p>
    <w:p w:rsidR="00805247" w:rsidRPr="004E39CE" w:rsidRDefault="00805247" w:rsidP="006E71AB">
      <w:pPr>
        <w:autoSpaceDE w:val="0"/>
        <w:autoSpaceDN w:val="0"/>
        <w:adjustRightInd w:val="0"/>
        <w:spacing w:after="0" w:line="240" w:lineRule="auto"/>
      </w:pPr>
    </w:p>
    <w:p w:rsidR="00F57F8D" w:rsidRPr="004E39CE" w:rsidRDefault="00972C55" w:rsidP="006E71AB">
      <w:pPr>
        <w:autoSpaceDE w:val="0"/>
        <w:autoSpaceDN w:val="0"/>
        <w:adjustRightInd w:val="0"/>
        <w:spacing w:after="0" w:line="240" w:lineRule="auto"/>
      </w:pPr>
      <w:r w:rsidRPr="004E39CE">
        <w:t xml:space="preserve">In the letter </w:t>
      </w:r>
      <w:r w:rsidR="00C32F2D" w:rsidRPr="004E39CE">
        <w:t>of intent and/or resume,</w:t>
      </w:r>
      <w:r w:rsidRPr="004E39CE">
        <w:t xml:space="preserve"> please highlight your</w:t>
      </w:r>
      <w:r w:rsidR="00F57F8D" w:rsidRPr="004E39CE">
        <w:t xml:space="preserve"> educational and professional </w:t>
      </w:r>
      <w:r w:rsidRPr="004E39CE">
        <w:t>experience with the following</w:t>
      </w:r>
      <w:r w:rsidR="00F57F8D" w:rsidRPr="004E39CE">
        <w:t xml:space="preserve"> skill sets:</w:t>
      </w:r>
    </w:p>
    <w:p w:rsidR="00972C55" w:rsidRPr="00592F80" w:rsidRDefault="00F57F8D" w:rsidP="00F57F8D">
      <w:pPr>
        <w:pStyle w:val="ListParagraph"/>
        <w:numPr>
          <w:ilvl w:val="1"/>
          <w:numId w:val="2"/>
        </w:numPr>
        <w:autoSpaceDE w:val="0"/>
        <w:autoSpaceDN w:val="0"/>
        <w:adjustRightInd w:val="0"/>
        <w:spacing w:after="0" w:line="240" w:lineRule="auto"/>
      </w:pPr>
      <w:r w:rsidRPr="00592F80">
        <w:t>Involvement with individuals and families with a low income</w:t>
      </w:r>
    </w:p>
    <w:p w:rsidR="00F57F8D" w:rsidRPr="00592F80" w:rsidRDefault="00F57F8D" w:rsidP="00F57F8D">
      <w:pPr>
        <w:pStyle w:val="ListParagraph"/>
        <w:numPr>
          <w:ilvl w:val="1"/>
          <w:numId w:val="2"/>
        </w:numPr>
        <w:autoSpaceDE w:val="0"/>
        <w:autoSpaceDN w:val="0"/>
        <w:adjustRightInd w:val="0"/>
        <w:spacing w:after="0" w:line="240" w:lineRule="auto"/>
      </w:pPr>
      <w:r w:rsidRPr="00592F80">
        <w:t>Building successful collaborative partnerships</w:t>
      </w:r>
    </w:p>
    <w:p w:rsidR="00D61811" w:rsidRPr="00592F80" w:rsidRDefault="00D61811" w:rsidP="00F57F8D">
      <w:pPr>
        <w:pStyle w:val="ListParagraph"/>
        <w:numPr>
          <w:ilvl w:val="1"/>
          <w:numId w:val="2"/>
        </w:numPr>
        <w:autoSpaceDE w:val="0"/>
        <w:autoSpaceDN w:val="0"/>
        <w:adjustRightInd w:val="0"/>
        <w:spacing w:after="0" w:line="240" w:lineRule="auto"/>
      </w:pPr>
      <w:r w:rsidRPr="00592F80">
        <w:t>Maintaining fiscal integrity</w:t>
      </w:r>
    </w:p>
    <w:p w:rsidR="00D61811" w:rsidRPr="00592F80" w:rsidRDefault="00D61811" w:rsidP="00F57F8D">
      <w:pPr>
        <w:pStyle w:val="ListParagraph"/>
        <w:numPr>
          <w:ilvl w:val="1"/>
          <w:numId w:val="2"/>
        </w:numPr>
        <w:autoSpaceDE w:val="0"/>
        <w:autoSpaceDN w:val="0"/>
        <w:adjustRightInd w:val="0"/>
        <w:spacing w:after="0" w:line="240" w:lineRule="auto"/>
      </w:pPr>
      <w:r w:rsidRPr="00592F80">
        <w:t>Leading a nonprofit organization or a business</w:t>
      </w:r>
    </w:p>
    <w:p w:rsidR="00F57F8D" w:rsidRPr="004E39CE" w:rsidRDefault="00F57F8D" w:rsidP="006E71AB">
      <w:pPr>
        <w:autoSpaceDE w:val="0"/>
        <w:autoSpaceDN w:val="0"/>
        <w:adjustRightInd w:val="0"/>
        <w:spacing w:after="0" w:line="240" w:lineRule="auto"/>
      </w:pPr>
    </w:p>
    <w:p w:rsidR="00F57F8D" w:rsidRPr="004E39CE" w:rsidRDefault="00F57F8D" w:rsidP="00F57F8D">
      <w:pPr>
        <w:autoSpaceDE w:val="0"/>
        <w:autoSpaceDN w:val="0"/>
        <w:adjustRightInd w:val="0"/>
        <w:spacing w:after="0" w:line="240" w:lineRule="auto"/>
        <w:rPr>
          <w:rFonts w:cs="Times New Roman"/>
        </w:rPr>
      </w:pPr>
      <w:r w:rsidRPr="004E39CE">
        <w:rPr>
          <w:rFonts w:cs="Times New Roman"/>
        </w:rPr>
        <w:t xml:space="preserve">Applications must be received by email, USPS or delivery by </w:t>
      </w:r>
      <w:r w:rsidRPr="001303F2">
        <w:rPr>
          <w:rFonts w:cs="Times New Roman"/>
        </w:rPr>
        <w:t xml:space="preserve">5:00 pm </w:t>
      </w:r>
      <w:r w:rsidR="00FD0958" w:rsidRPr="001303F2">
        <w:rPr>
          <w:rFonts w:cs="Times New Roman"/>
        </w:rPr>
        <w:t>February 17, 2021</w:t>
      </w:r>
      <w:r w:rsidR="00596374">
        <w:rPr>
          <w:rFonts w:cs="Times New Roman"/>
        </w:rPr>
        <w:t xml:space="preserve"> </w:t>
      </w:r>
      <w:r w:rsidRPr="004E39CE">
        <w:rPr>
          <w:rFonts w:cs="Times New Roman"/>
        </w:rPr>
        <w:t xml:space="preserve">to be considered. </w:t>
      </w:r>
    </w:p>
    <w:p w:rsidR="00F57F8D" w:rsidRPr="004E39CE" w:rsidRDefault="00F57F8D" w:rsidP="00F57F8D">
      <w:pPr>
        <w:autoSpaceDE w:val="0"/>
        <w:autoSpaceDN w:val="0"/>
        <w:adjustRightInd w:val="0"/>
        <w:spacing w:after="0" w:line="240" w:lineRule="auto"/>
        <w:rPr>
          <w:rFonts w:cs="Times New Roman"/>
        </w:rPr>
      </w:pPr>
    </w:p>
    <w:p w:rsidR="00F57F8D" w:rsidRPr="004E39CE" w:rsidRDefault="00F57F8D" w:rsidP="00F57F8D">
      <w:pPr>
        <w:autoSpaceDE w:val="0"/>
        <w:autoSpaceDN w:val="0"/>
        <w:adjustRightInd w:val="0"/>
        <w:spacing w:after="0" w:line="240" w:lineRule="auto"/>
        <w:rPr>
          <w:rFonts w:cs="Times New Roman"/>
          <w:b/>
        </w:rPr>
      </w:pPr>
      <w:r w:rsidRPr="004E39CE">
        <w:rPr>
          <w:rFonts w:cs="Times New Roman"/>
          <w:b/>
        </w:rPr>
        <w:t xml:space="preserve">Mailing or Delivery Address: </w:t>
      </w:r>
    </w:p>
    <w:p w:rsidR="00F57F8D" w:rsidRPr="004E39CE" w:rsidRDefault="00F57F8D" w:rsidP="006E71AB">
      <w:pPr>
        <w:autoSpaceDE w:val="0"/>
        <w:autoSpaceDN w:val="0"/>
        <w:adjustRightInd w:val="0"/>
        <w:spacing w:after="0" w:line="240" w:lineRule="auto"/>
      </w:pPr>
      <w:r w:rsidRPr="004E39CE">
        <w:t>Iowa Community Action Association</w:t>
      </w:r>
    </w:p>
    <w:p w:rsidR="00F57F8D" w:rsidRPr="004E39CE" w:rsidRDefault="00F57F8D" w:rsidP="006E71AB">
      <w:pPr>
        <w:autoSpaceDE w:val="0"/>
        <w:autoSpaceDN w:val="0"/>
        <w:adjustRightInd w:val="0"/>
        <w:spacing w:after="0" w:line="240" w:lineRule="auto"/>
      </w:pPr>
      <w:r w:rsidRPr="004E39CE">
        <w:t>1620 Pleasant Street Suite 214</w:t>
      </w:r>
    </w:p>
    <w:p w:rsidR="00F57F8D" w:rsidRDefault="00F57F8D" w:rsidP="006E71AB">
      <w:pPr>
        <w:autoSpaceDE w:val="0"/>
        <w:autoSpaceDN w:val="0"/>
        <w:adjustRightInd w:val="0"/>
        <w:spacing w:after="0" w:line="240" w:lineRule="auto"/>
      </w:pPr>
      <w:r w:rsidRPr="004E39CE">
        <w:t>Des Moines, IA 50314</w:t>
      </w:r>
    </w:p>
    <w:p w:rsidR="00592F80" w:rsidRPr="004E39CE" w:rsidRDefault="00592F80" w:rsidP="006E71AB">
      <w:pPr>
        <w:autoSpaceDE w:val="0"/>
        <w:autoSpaceDN w:val="0"/>
        <w:adjustRightInd w:val="0"/>
        <w:spacing w:after="0" w:line="240" w:lineRule="auto"/>
      </w:pPr>
      <w:r>
        <w:t>Attn: Myra Thompson</w:t>
      </w:r>
    </w:p>
    <w:p w:rsidR="00F57F8D" w:rsidRPr="004E39CE" w:rsidRDefault="00F57F8D" w:rsidP="006E71AB">
      <w:pPr>
        <w:autoSpaceDE w:val="0"/>
        <w:autoSpaceDN w:val="0"/>
        <w:adjustRightInd w:val="0"/>
        <w:spacing w:after="0" w:line="240" w:lineRule="auto"/>
      </w:pPr>
    </w:p>
    <w:p w:rsidR="00EC7F8C" w:rsidRPr="001B1E10" w:rsidRDefault="00F57F8D">
      <w:pPr>
        <w:autoSpaceDE w:val="0"/>
        <w:autoSpaceDN w:val="0"/>
        <w:adjustRightInd w:val="0"/>
        <w:spacing w:after="0" w:line="240" w:lineRule="auto"/>
        <w:rPr>
          <w:b/>
        </w:rPr>
      </w:pPr>
      <w:r w:rsidRPr="004E39CE">
        <w:rPr>
          <w:b/>
        </w:rPr>
        <w:t>Email Address:</w:t>
      </w:r>
      <w:r w:rsidR="001B1E10">
        <w:rPr>
          <w:b/>
        </w:rPr>
        <w:t xml:space="preserve"> </w:t>
      </w:r>
      <w:bookmarkStart w:id="0" w:name="_GoBack"/>
      <w:bookmarkEnd w:id="0"/>
      <w:r w:rsidR="001B1E10">
        <w:rPr>
          <w:rStyle w:val="Hyperlink"/>
        </w:rPr>
        <w:fldChar w:fldCharType="begin"/>
      </w:r>
      <w:r w:rsidR="001B1E10">
        <w:rPr>
          <w:rStyle w:val="Hyperlink"/>
        </w:rPr>
        <w:instrText xml:space="preserve"> HYPERLINK "mailto:jobs@iowacommunityaction.org" </w:instrText>
      </w:r>
      <w:r w:rsidR="001B1E10">
        <w:rPr>
          <w:rStyle w:val="Hyperlink"/>
        </w:rPr>
        <w:fldChar w:fldCharType="separate"/>
      </w:r>
      <w:r w:rsidR="00EC7F8C" w:rsidRPr="001303F2">
        <w:rPr>
          <w:rStyle w:val="Hyperlink"/>
        </w:rPr>
        <w:t>jobs@iowacommunityaction.org</w:t>
      </w:r>
      <w:r w:rsidR="001B1E10">
        <w:rPr>
          <w:rStyle w:val="Hyperlink"/>
        </w:rPr>
        <w:fldChar w:fldCharType="end"/>
      </w:r>
    </w:p>
    <w:sectPr w:rsidR="00EC7F8C" w:rsidRPr="001B1E10" w:rsidSect="004E2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657F9"/>
    <w:multiLevelType w:val="multilevel"/>
    <w:tmpl w:val="836C5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9141B7"/>
    <w:multiLevelType w:val="hybridMultilevel"/>
    <w:tmpl w:val="4F96820C"/>
    <w:lvl w:ilvl="0" w:tplc="8D6CEA08">
      <w:start w:val="1"/>
      <w:numFmt w:val="low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A4459F"/>
    <w:multiLevelType w:val="hybridMultilevel"/>
    <w:tmpl w:val="6140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64965"/>
    <w:multiLevelType w:val="hybridMultilevel"/>
    <w:tmpl w:val="BEA0AE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90C79"/>
    <w:multiLevelType w:val="hybridMultilevel"/>
    <w:tmpl w:val="4B64C6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MDcwMDA3NbU0MTJT0lEKTi0uzszPAykwrAUALoZMECwAAAA="/>
  </w:docVars>
  <w:rsids>
    <w:rsidRoot w:val="006E71AB"/>
    <w:rsid w:val="000877ED"/>
    <w:rsid w:val="000C73AB"/>
    <w:rsid w:val="000E72C7"/>
    <w:rsid w:val="001303F2"/>
    <w:rsid w:val="00174E8D"/>
    <w:rsid w:val="001B04D1"/>
    <w:rsid w:val="001B1E10"/>
    <w:rsid w:val="001D1D41"/>
    <w:rsid w:val="00223780"/>
    <w:rsid w:val="00271E52"/>
    <w:rsid w:val="002D0112"/>
    <w:rsid w:val="003050D8"/>
    <w:rsid w:val="00371D7B"/>
    <w:rsid w:val="0039700F"/>
    <w:rsid w:val="00454D96"/>
    <w:rsid w:val="004B4052"/>
    <w:rsid w:val="004E2092"/>
    <w:rsid w:val="004E39CE"/>
    <w:rsid w:val="00592F80"/>
    <w:rsid w:val="00596374"/>
    <w:rsid w:val="005B3C10"/>
    <w:rsid w:val="005D6CD0"/>
    <w:rsid w:val="006E71AB"/>
    <w:rsid w:val="006F26EA"/>
    <w:rsid w:val="00756193"/>
    <w:rsid w:val="00760F90"/>
    <w:rsid w:val="007E1A62"/>
    <w:rsid w:val="00805247"/>
    <w:rsid w:val="00824642"/>
    <w:rsid w:val="00972C55"/>
    <w:rsid w:val="00977671"/>
    <w:rsid w:val="00A26BC4"/>
    <w:rsid w:val="00AE62E1"/>
    <w:rsid w:val="00B36F0A"/>
    <w:rsid w:val="00B60BD8"/>
    <w:rsid w:val="00B65247"/>
    <w:rsid w:val="00BA260C"/>
    <w:rsid w:val="00BB0BAD"/>
    <w:rsid w:val="00BB50BD"/>
    <w:rsid w:val="00BE0DF6"/>
    <w:rsid w:val="00BF6A9F"/>
    <w:rsid w:val="00C32F2D"/>
    <w:rsid w:val="00C4152D"/>
    <w:rsid w:val="00C83B1D"/>
    <w:rsid w:val="00C87442"/>
    <w:rsid w:val="00D57240"/>
    <w:rsid w:val="00D61811"/>
    <w:rsid w:val="00D8214B"/>
    <w:rsid w:val="00DB44A9"/>
    <w:rsid w:val="00DE5F5B"/>
    <w:rsid w:val="00EC7F8C"/>
    <w:rsid w:val="00EE6D85"/>
    <w:rsid w:val="00EF125C"/>
    <w:rsid w:val="00F57F8D"/>
    <w:rsid w:val="00F67102"/>
    <w:rsid w:val="00FD0958"/>
    <w:rsid w:val="00FE226E"/>
    <w:rsid w:val="00FF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902C4-3EB7-482F-9F4F-D4AC4CE8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8D"/>
    <w:pPr>
      <w:ind w:left="720"/>
      <w:contextualSpacing/>
    </w:pPr>
  </w:style>
  <w:style w:type="character" w:styleId="Hyperlink">
    <w:name w:val="Hyperlink"/>
    <w:basedOn w:val="DefaultParagraphFont"/>
    <w:uiPriority w:val="99"/>
    <w:unhideWhenUsed/>
    <w:rsid w:val="00EC7F8C"/>
    <w:rPr>
      <w:color w:val="0563C1"/>
      <w:u w:val="single"/>
    </w:rPr>
  </w:style>
  <w:style w:type="paragraph" w:styleId="BalloonText">
    <w:name w:val="Balloon Text"/>
    <w:basedOn w:val="Normal"/>
    <w:link w:val="BalloonTextChar"/>
    <w:uiPriority w:val="99"/>
    <w:semiHidden/>
    <w:unhideWhenUsed/>
    <w:rsid w:val="00BE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DF6"/>
    <w:rPr>
      <w:rFonts w:ascii="Segoe UI" w:hAnsi="Segoe UI" w:cs="Segoe UI"/>
      <w:sz w:val="18"/>
      <w:szCs w:val="18"/>
    </w:rPr>
  </w:style>
  <w:style w:type="character" w:styleId="FollowedHyperlink">
    <w:name w:val="FollowedHyperlink"/>
    <w:basedOn w:val="DefaultParagraphFont"/>
    <w:uiPriority w:val="99"/>
    <w:semiHidden/>
    <w:unhideWhenUsed/>
    <w:rsid w:val="00271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wacommunityaction.org/aboutICAA/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dc:creator>
  <cp:lastModifiedBy>Ashley</cp:lastModifiedBy>
  <cp:revision>4</cp:revision>
  <cp:lastPrinted>2017-09-26T16:18:00Z</cp:lastPrinted>
  <dcterms:created xsi:type="dcterms:W3CDTF">2021-01-28T21:05:00Z</dcterms:created>
  <dcterms:modified xsi:type="dcterms:W3CDTF">2021-01-29T18:55:00Z</dcterms:modified>
</cp:coreProperties>
</file>