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3A8C8" w14:textId="77777777" w:rsidR="00CA0EEA" w:rsidRPr="00DD5434" w:rsidRDefault="00CA0EEA" w:rsidP="00CA0EEA">
      <w:pPr>
        <w:spacing w:after="0"/>
        <w:jc w:val="center"/>
        <w:rPr>
          <w:b/>
          <w:sz w:val="28"/>
          <w:szCs w:val="28"/>
        </w:rPr>
      </w:pPr>
      <w:r w:rsidRPr="00DD5434">
        <w:rPr>
          <w:b/>
          <w:sz w:val="28"/>
          <w:szCs w:val="28"/>
        </w:rPr>
        <w:t>CSBG Monthly Conference Call</w:t>
      </w:r>
    </w:p>
    <w:p w14:paraId="1D8EC3A5" w14:textId="4ECFF951" w:rsidR="00CA0EEA" w:rsidRPr="00DD5434" w:rsidRDefault="00720E15" w:rsidP="00CA0EE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</w:t>
      </w:r>
      <w:r w:rsidR="00337743" w:rsidRPr="00DD5434">
        <w:rPr>
          <w:sz w:val="24"/>
          <w:szCs w:val="24"/>
        </w:rPr>
        <w:t xml:space="preserve"> </w:t>
      </w:r>
      <w:r w:rsidR="0009258A" w:rsidRPr="00DD5434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CA0EEA" w:rsidRPr="00DD5434">
        <w:rPr>
          <w:sz w:val="24"/>
          <w:szCs w:val="24"/>
        </w:rPr>
        <w:t>, 20</w:t>
      </w:r>
      <w:r w:rsidR="003444C9" w:rsidRPr="00DD5434">
        <w:rPr>
          <w:sz w:val="24"/>
          <w:szCs w:val="24"/>
        </w:rPr>
        <w:t>20</w:t>
      </w:r>
      <w:r w:rsidR="00584031" w:rsidRPr="00DD5434">
        <w:rPr>
          <w:sz w:val="24"/>
          <w:szCs w:val="24"/>
        </w:rPr>
        <w:t xml:space="preserve"> – 9am</w:t>
      </w:r>
    </w:p>
    <w:p w14:paraId="08F45342" w14:textId="77777777" w:rsidR="00CA0EEA" w:rsidRPr="00DD5434" w:rsidRDefault="00CA0EEA" w:rsidP="00CA0EEA">
      <w:pPr>
        <w:spacing w:after="0"/>
        <w:jc w:val="center"/>
        <w:rPr>
          <w:sz w:val="24"/>
          <w:szCs w:val="24"/>
        </w:rPr>
      </w:pPr>
      <w:r w:rsidRPr="00DD5434">
        <w:rPr>
          <w:sz w:val="24"/>
          <w:szCs w:val="24"/>
        </w:rPr>
        <w:t>1-888-537-7715</w:t>
      </w:r>
    </w:p>
    <w:p w14:paraId="202AB4F0" w14:textId="77777777" w:rsidR="00CA0EEA" w:rsidRPr="00DD5434" w:rsidRDefault="00CA0EEA" w:rsidP="00CA0EEA">
      <w:pPr>
        <w:spacing w:after="0"/>
        <w:jc w:val="center"/>
        <w:rPr>
          <w:b/>
          <w:sz w:val="24"/>
          <w:szCs w:val="24"/>
        </w:rPr>
      </w:pPr>
      <w:r w:rsidRPr="00DD5434">
        <w:rPr>
          <w:sz w:val="24"/>
          <w:szCs w:val="24"/>
        </w:rPr>
        <w:t>Participant code: 34235787</w:t>
      </w:r>
    </w:p>
    <w:p w14:paraId="216C2A3D" w14:textId="77777777" w:rsidR="00CA0EEA" w:rsidRPr="00DD5434" w:rsidRDefault="00CA0EEA" w:rsidP="00CA0EEA">
      <w:pPr>
        <w:spacing w:after="0"/>
        <w:jc w:val="center"/>
        <w:rPr>
          <w:b/>
          <w:sz w:val="28"/>
          <w:szCs w:val="28"/>
        </w:rPr>
      </w:pPr>
      <w:r w:rsidRPr="00DD5434">
        <w:rPr>
          <w:b/>
          <w:sz w:val="28"/>
          <w:szCs w:val="28"/>
        </w:rPr>
        <w:t>Agenda</w:t>
      </w:r>
    </w:p>
    <w:p w14:paraId="4D9D31D6" w14:textId="77777777" w:rsidR="00CA0EEA" w:rsidRPr="00DD5434" w:rsidRDefault="00CA0EEA" w:rsidP="00CA0EEA">
      <w:pPr>
        <w:spacing w:after="0"/>
        <w:rPr>
          <w:b/>
          <w:sz w:val="20"/>
          <w:szCs w:val="20"/>
        </w:rPr>
      </w:pPr>
      <w:r w:rsidRPr="00DD5434">
        <w:rPr>
          <w:b/>
          <w:sz w:val="20"/>
          <w:szCs w:val="20"/>
        </w:rPr>
        <w:t xml:space="preserve">Roll Call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A0EEA" w14:paraId="04E84548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CA1E" w14:textId="77777777" w:rsidR="00CA0EEA" w:rsidRDefault="00CA0EEA">
            <w:pPr>
              <w:spacing w:after="0" w:line="240" w:lineRule="auto"/>
            </w:pPr>
            <w:r>
              <w:t>CAPNEMO: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9F8A" w14:textId="77777777" w:rsidR="00CA0EEA" w:rsidRDefault="00CA0EEA">
            <w:pPr>
              <w:spacing w:after="0" w:line="240" w:lineRule="auto"/>
            </w:pPr>
            <w:r>
              <w:t>CAPSTJOE:</w:t>
            </w:r>
          </w:p>
        </w:tc>
      </w:tr>
      <w:tr w:rsidR="00CA0EEA" w14:paraId="65DC6B0D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DF5" w14:textId="77777777" w:rsidR="00CA0EEA" w:rsidRDefault="00CA0EEA">
            <w:pPr>
              <w:spacing w:after="0" w:line="240" w:lineRule="auto"/>
            </w:pPr>
            <w:r>
              <w:t>CAASTLC: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CFB0" w14:textId="77777777" w:rsidR="00CA0EEA" w:rsidRDefault="00CA0EEA">
            <w:pPr>
              <w:spacing w:after="0" w:line="240" w:lineRule="auto"/>
            </w:pPr>
            <w:r>
              <w:t>CSI:</w:t>
            </w:r>
          </w:p>
        </w:tc>
      </w:tr>
      <w:tr w:rsidR="00CA0EEA" w14:paraId="38A09ED3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C2F0" w14:textId="051DFE26" w:rsidR="00CA0EEA" w:rsidRDefault="001B330C">
            <w:pPr>
              <w:spacing w:after="0" w:line="240" w:lineRule="auto"/>
            </w:pPr>
            <w:r>
              <w:t>GHCAA</w:t>
            </w:r>
            <w:r w:rsidR="00CA0EEA"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5CA3" w14:textId="77777777" w:rsidR="00CA0EEA" w:rsidRDefault="00CA0EEA">
            <w:pPr>
              <w:spacing w:after="0" w:line="240" w:lineRule="auto"/>
            </w:pPr>
            <w:r>
              <w:t>DAEOC:</w:t>
            </w:r>
          </w:p>
        </w:tc>
      </w:tr>
      <w:tr w:rsidR="00CA0EEA" w14:paraId="3F411421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D4AE" w14:textId="77777777" w:rsidR="00CA0EEA" w:rsidRDefault="00CA0EEA">
            <w:pPr>
              <w:spacing w:after="0" w:line="240" w:lineRule="auto"/>
            </w:pPr>
            <w:r>
              <w:t>MOCA: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A62" w14:textId="77777777" w:rsidR="00CA0EEA" w:rsidRDefault="00CA0EEA">
            <w:pPr>
              <w:spacing w:after="0" w:line="240" w:lineRule="auto"/>
            </w:pPr>
            <w:r>
              <w:t>EMAA:</w:t>
            </w:r>
          </w:p>
        </w:tc>
      </w:tr>
      <w:tr w:rsidR="00CA0EEA" w14:paraId="7FF00EB0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F9A6" w14:textId="77777777" w:rsidR="00CA0EEA" w:rsidRDefault="00CA0EEA">
            <w:pPr>
              <w:spacing w:after="0" w:line="240" w:lineRule="auto"/>
            </w:pPr>
            <w:r>
              <w:t>OAI: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FF8" w14:textId="77777777" w:rsidR="00CA0EEA" w:rsidRDefault="00CA0EEA">
            <w:pPr>
              <w:spacing w:after="0" w:line="240" w:lineRule="auto"/>
            </w:pPr>
            <w:r>
              <w:t>ESC:</w:t>
            </w:r>
          </w:p>
        </w:tc>
      </w:tr>
      <w:tr w:rsidR="00CA0EEA" w14:paraId="17FAEFF7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EB9" w14:textId="77777777" w:rsidR="00CA0EEA" w:rsidRDefault="00CA0EEA">
            <w:pPr>
              <w:spacing w:after="0" w:line="240" w:lineRule="auto"/>
            </w:pPr>
            <w:r>
              <w:t>SCMCAA: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818D" w14:textId="77777777" w:rsidR="00CA0EEA" w:rsidRDefault="00CA0EEA">
            <w:pPr>
              <w:spacing w:after="0" w:line="240" w:lineRule="auto"/>
            </w:pPr>
            <w:r>
              <w:t>OACAC:</w:t>
            </w:r>
          </w:p>
        </w:tc>
      </w:tr>
      <w:tr w:rsidR="00CA0EEA" w14:paraId="14B4B861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A662" w14:textId="77777777" w:rsidR="00CA0EEA" w:rsidRDefault="00CA0EEA">
            <w:pPr>
              <w:spacing w:after="0" w:line="240" w:lineRule="auto"/>
            </w:pPr>
            <w:r>
              <w:t>MVCAA: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44D" w14:textId="77777777" w:rsidR="00CA0EEA" w:rsidRDefault="00CA0EEA">
            <w:pPr>
              <w:spacing w:after="0" w:line="240" w:lineRule="auto"/>
            </w:pPr>
            <w:r>
              <w:t>WCMCAA:</w:t>
            </w:r>
          </w:p>
        </w:tc>
      </w:tr>
      <w:tr w:rsidR="00CA0EEA" w14:paraId="42D718F8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22DF" w14:textId="77777777" w:rsidR="00CA0EEA" w:rsidRDefault="00CA0EEA">
            <w:pPr>
              <w:spacing w:after="0" w:line="240" w:lineRule="auto"/>
            </w:pPr>
            <w:r>
              <w:t>CMCA: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C9B5" w14:textId="77777777" w:rsidR="00CA0EEA" w:rsidRDefault="00CA0EEA">
            <w:pPr>
              <w:spacing w:after="0" w:line="240" w:lineRule="auto"/>
            </w:pPr>
            <w:r>
              <w:t>NECAC:</w:t>
            </w:r>
          </w:p>
        </w:tc>
      </w:tr>
      <w:tr w:rsidR="00CA0EEA" w14:paraId="09C3A5D6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B171" w14:textId="77777777" w:rsidR="00CA0EEA" w:rsidRDefault="00CA0EEA">
            <w:pPr>
              <w:spacing w:after="0" w:line="240" w:lineRule="auto"/>
            </w:pPr>
            <w:r>
              <w:t>CAAGKC: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239B" w14:textId="77777777" w:rsidR="00CA0EEA" w:rsidRDefault="00CA0EEA">
            <w:pPr>
              <w:spacing w:after="0" w:line="240" w:lineRule="auto"/>
            </w:pPr>
            <w:r>
              <w:t>JFCAC:</w:t>
            </w:r>
          </w:p>
        </w:tc>
      </w:tr>
      <w:tr w:rsidR="00CA0EEA" w14:paraId="4B93DE5D" w14:textId="77777777" w:rsidTr="00CA0EE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C2E2" w14:textId="77777777" w:rsidR="00CA0EEA" w:rsidRDefault="00CA0EEA">
            <w:pPr>
              <w:spacing w:after="0" w:line="240" w:lineRule="auto"/>
            </w:pPr>
            <w:r>
              <w:t>PCAC: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1E29" w14:textId="7B6E1CB8" w:rsidR="00CA0EEA" w:rsidRDefault="00CA0EEA">
            <w:pPr>
              <w:spacing w:after="0" w:line="240" w:lineRule="auto"/>
            </w:pPr>
          </w:p>
        </w:tc>
      </w:tr>
    </w:tbl>
    <w:p w14:paraId="02C67CF7" w14:textId="77777777" w:rsidR="00660996" w:rsidRDefault="00660996" w:rsidP="00CA0EEA">
      <w:pPr>
        <w:spacing w:after="0"/>
        <w:rPr>
          <w:b/>
          <w:sz w:val="20"/>
          <w:szCs w:val="20"/>
        </w:rPr>
      </w:pPr>
    </w:p>
    <w:p w14:paraId="13B4C7C8" w14:textId="77777777" w:rsidR="00CA0EEA" w:rsidRDefault="00CA0EEA" w:rsidP="00CA0E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Agenda Items:</w:t>
      </w:r>
    </w:p>
    <w:p w14:paraId="1960F20B" w14:textId="77777777" w:rsidR="00CA0EEA" w:rsidRPr="00DD5434" w:rsidRDefault="00CA0EEA" w:rsidP="00CA0EEA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Send agency updates to the </w:t>
      </w:r>
      <w:hyperlink r:id="rId8" w:history="1">
        <w:r w:rsidRPr="00DD5434">
          <w:rPr>
            <w:rStyle w:val="Hyperlink"/>
            <w:rFonts w:cstheme="minorHAnsi"/>
            <w:sz w:val="20"/>
            <w:szCs w:val="20"/>
          </w:rPr>
          <w:t>CommunitySupportUnit@dss.mo.gov</w:t>
        </w:r>
      </w:hyperlink>
      <w:r w:rsidRPr="00DD5434">
        <w:rPr>
          <w:rFonts w:cstheme="minorHAnsi"/>
          <w:sz w:val="20"/>
          <w:szCs w:val="20"/>
        </w:rPr>
        <w:t>. The updates will continue to be included as part of the meeting minutes.</w:t>
      </w:r>
    </w:p>
    <w:p w14:paraId="373244D2" w14:textId="77777777" w:rsidR="00CA0EEA" w:rsidRPr="00DD5434" w:rsidRDefault="00CA0EEA" w:rsidP="00CA0EEA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FSD Update</w:t>
      </w:r>
    </w:p>
    <w:p w14:paraId="1E87084E" w14:textId="77777777" w:rsidR="00CA0EEA" w:rsidRPr="00DD5434" w:rsidRDefault="00CA0EEA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Calls</w:t>
      </w:r>
    </w:p>
    <w:p w14:paraId="3D564DE9" w14:textId="77777777" w:rsidR="00CA0EEA" w:rsidRPr="00DD5434" w:rsidRDefault="00CA0EEA" w:rsidP="00CA0EEA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Goal is 100% participation!</w:t>
      </w:r>
    </w:p>
    <w:p w14:paraId="32F7B89D" w14:textId="06BBB256" w:rsidR="00CA0EEA" w:rsidRPr="00DD5434" w:rsidRDefault="00CA0EEA" w:rsidP="00CA0EEA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Review/Corrections to meeting notes from previous call (</w:t>
      </w:r>
      <w:r w:rsidR="00720E15">
        <w:rPr>
          <w:rFonts w:cstheme="minorHAnsi"/>
          <w:sz w:val="20"/>
          <w:szCs w:val="20"/>
        </w:rPr>
        <w:t>January 14</w:t>
      </w:r>
      <w:r w:rsidRPr="00DD5434">
        <w:rPr>
          <w:rFonts w:cstheme="minorHAnsi"/>
          <w:sz w:val="20"/>
          <w:szCs w:val="20"/>
        </w:rPr>
        <w:t>, 20</w:t>
      </w:r>
      <w:r w:rsidR="00720E15">
        <w:rPr>
          <w:rFonts w:cstheme="minorHAnsi"/>
          <w:sz w:val="20"/>
          <w:szCs w:val="20"/>
        </w:rPr>
        <w:t>20</w:t>
      </w:r>
      <w:r w:rsidRPr="00DD5434">
        <w:rPr>
          <w:rFonts w:cstheme="minorHAnsi"/>
          <w:sz w:val="20"/>
          <w:szCs w:val="20"/>
        </w:rPr>
        <w:t>)</w:t>
      </w:r>
    </w:p>
    <w:p w14:paraId="6472381F" w14:textId="77777777" w:rsidR="00CA0EEA" w:rsidRPr="00DD5434" w:rsidRDefault="00CA0EEA" w:rsidP="00CA0EEA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Your agenda items are always welcome </w:t>
      </w:r>
    </w:p>
    <w:p w14:paraId="0CDFFC58" w14:textId="7904DB68" w:rsidR="00CA0EEA" w:rsidRPr="00DD5434" w:rsidRDefault="00CA0EEA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Review of Network Wide Communication Since Last Call (</w:t>
      </w:r>
      <w:r w:rsidR="00720E15">
        <w:rPr>
          <w:rFonts w:cstheme="minorHAnsi"/>
          <w:sz w:val="20"/>
          <w:szCs w:val="20"/>
        </w:rPr>
        <w:t>January 14</w:t>
      </w:r>
      <w:r w:rsidR="00720E15" w:rsidRPr="00DD5434">
        <w:rPr>
          <w:rFonts w:cstheme="minorHAnsi"/>
          <w:sz w:val="20"/>
          <w:szCs w:val="20"/>
        </w:rPr>
        <w:t>, 20</w:t>
      </w:r>
      <w:r w:rsidR="00720E15">
        <w:rPr>
          <w:rFonts w:cstheme="minorHAnsi"/>
          <w:sz w:val="20"/>
          <w:szCs w:val="20"/>
        </w:rPr>
        <w:t>20</w:t>
      </w:r>
      <w:r w:rsidRPr="00DD5434">
        <w:rPr>
          <w:rFonts w:cstheme="minorHAnsi"/>
          <w:sz w:val="20"/>
          <w:szCs w:val="20"/>
        </w:rPr>
        <w:t>)</w:t>
      </w:r>
    </w:p>
    <w:p w14:paraId="07E071D9" w14:textId="77777777" w:rsidR="00CA0EEA" w:rsidRPr="00DD5434" w:rsidRDefault="00CA0EEA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Board Member Updates and Vacancy Information</w:t>
      </w:r>
    </w:p>
    <w:tbl>
      <w:tblPr>
        <w:tblW w:w="8020" w:type="dxa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035"/>
        <w:gridCol w:w="1035"/>
        <w:gridCol w:w="1035"/>
        <w:gridCol w:w="1035"/>
        <w:gridCol w:w="1037"/>
        <w:gridCol w:w="1730"/>
      </w:tblGrid>
      <w:tr w:rsidR="00CA0EEA" w:rsidRPr="0009258A" w14:paraId="71207F50" w14:textId="77777777" w:rsidTr="001F2B3D">
        <w:trPr>
          <w:trHeight w:val="304"/>
        </w:trPr>
        <w:tc>
          <w:tcPr>
            <w:tcW w:w="1113" w:type="dxa"/>
            <w:vMerge w:val="restart"/>
            <w:shd w:val="clear" w:color="auto" w:fill="auto"/>
            <w:vAlign w:val="center"/>
            <w:hideMark/>
          </w:tcPr>
          <w:p w14:paraId="487C35F3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6907" w:type="dxa"/>
            <w:gridSpan w:val="6"/>
            <w:shd w:val="clear" w:color="auto" w:fill="auto"/>
            <w:vAlign w:val="center"/>
            <w:hideMark/>
          </w:tcPr>
          <w:p w14:paraId="602E73E2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Number of Board Vacancies</w:t>
            </w:r>
          </w:p>
        </w:tc>
      </w:tr>
      <w:tr w:rsidR="00CA0EEA" w:rsidRPr="0009258A" w14:paraId="47907F56" w14:textId="77777777" w:rsidTr="001F2B3D">
        <w:trPr>
          <w:trHeight w:val="710"/>
        </w:trPr>
        <w:tc>
          <w:tcPr>
            <w:tcW w:w="1113" w:type="dxa"/>
            <w:vMerge/>
            <w:vAlign w:val="center"/>
            <w:hideMark/>
          </w:tcPr>
          <w:p w14:paraId="06C11494" w14:textId="77777777" w:rsidR="00CA0EEA" w:rsidRPr="00DD5434" w:rsidRDefault="00CA0EEA" w:rsidP="00CA0E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83F36A0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Less than 30 Days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C1F6F30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 – 60 Days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CF98731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61 – 90 Days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BC414ED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91 -120 Days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0C63B5CC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More than 120 Days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68420396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Requested Extension</w:t>
            </w:r>
          </w:p>
        </w:tc>
      </w:tr>
      <w:tr w:rsidR="00CA0EEA" w:rsidRPr="00C460F6" w14:paraId="5577494E" w14:textId="77777777" w:rsidTr="00DD5434">
        <w:trPr>
          <w:trHeight w:hRule="exact" w:val="274"/>
        </w:trPr>
        <w:tc>
          <w:tcPr>
            <w:tcW w:w="1113" w:type="dxa"/>
            <w:shd w:val="clear" w:color="auto" w:fill="auto"/>
            <w:vAlign w:val="center"/>
            <w:hideMark/>
          </w:tcPr>
          <w:p w14:paraId="0D71EB06" w14:textId="1A00EE91" w:rsidR="00CA0EEA" w:rsidRPr="00DD5434" w:rsidRDefault="009F715E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 NAME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6652046B" w14:textId="2A7954F9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3806265" w14:textId="572C5290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F4BC19E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84F86DE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5DF5BC87" w14:textId="5A68389A" w:rsidR="00CA0EEA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374E64A1" w14:textId="6B504110" w:rsidR="00CA0EEA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B22D8D" w:rsidRPr="00C460F6" w14:paraId="7121CA34" w14:textId="77777777" w:rsidTr="00DD5434">
        <w:trPr>
          <w:trHeight w:hRule="exact" w:val="274"/>
        </w:trPr>
        <w:tc>
          <w:tcPr>
            <w:tcW w:w="1113" w:type="dxa"/>
            <w:shd w:val="clear" w:color="auto" w:fill="auto"/>
            <w:vAlign w:val="center"/>
          </w:tcPr>
          <w:p w14:paraId="47106A15" w14:textId="77777777" w:rsidR="00B22D8D" w:rsidRDefault="009F715E" w:rsidP="001B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  <w:p w14:paraId="1EF62AC7" w14:textId="3524279C" w:rsidR="009F715E" w:rsidRPr="00DD5434" w:rsidRDefault="009F715E" w:rsidP="001B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4D3DED8" w14:textId="77777777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F18FA68" w14:textId="4736A78C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C4B3DDF" w14:textId="77777777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D9188E7" w14:textId="77777777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33DC72D" w14:textId="77777777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40F1192" w14:textId="77777777" w:rsidR="00B22D8D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CA0EEA" w:rsidRPr="00C460F6" w14:paraId="1D3138F0" w14:textId="77777777" w:rsidTr="00DD5434">
        <w:trPr>
          <w:trHeight w:hRule="exact" w:val="274"/>
        </w:trPr>
        <w:tc>
          <w:tcPr>
            <w:tcW w:w="1113" w:type="dxa"/>
            <w:shd w:val="clear" w:color="auto" w:fill="auto"/>
            <w:vAlign w:val="center"/>
            <w:hideMark/>
          </w:tcPr>
          <w:p w14:paraId="3143400B" w14:textId="20F5AB88" w:rsidR="00CA0EEA" w:rsidRPr="00DD5434" w:rsidRDefault="009F715E" w:rsidP="001B33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7BFCB33E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28755C24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95CAC6B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334F4875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14:paraId="039B8434" w14:textId="77777777" w:rsidR="00CA0EEA" w:rsidRPr="00DD5434" w:rsidRDefault="005D1033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14:paraId="002B6E40" w14:textId="77777777" w:rsidR="00CA0EEA" w:rsidRPr="00DD5434" w:rsidRDefault="005D1033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CA0EEA" w:rsidRPr="00C460F6" w14:paraId="491E2C15" w14:textId="77777777" w:rsidTr="00DD5434">
        <w:trPr>
          <w:trHeight w:hRule="exact" w:val="274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61FEB3" w14:textId="347E1493" w:rsidR="00CA0EEA" w:rsidRPr="00DD5434" w:rsidRDefault="009F715E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74BAAC" w14:textId="03468FB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A2151" w14:textId="488050DE" w:rsidR="00CA0EEA" w:rsidRPr="00DD5434" w:rsidRDefault="00B22D8D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4CE92F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9A71DC" w14:textId="7DAB31B5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0EF131" w14:textId="77777777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47D0B2" w14:textId="2B9EDD86" w:rsidR="00CA0EEA" w:rsidRPr="00DD5434" w:rsidRDefault="00CA0EEA" w:rsidP="00CA0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3444C9" w:rsidRPr="00C460F6" w14:paraId="274F4954" w14:textId="77777777" w:rsidTr="00B22D8D">
        <w:trPr>
          <w:trHeight w:hRule="exact" w:val="274"/>
        </w:trPr>
        <w:tc>
          <w:tcPr>
            <w:tcW w:w="1113" w:type="dxa"/>
            <w:shd w:val="clear" w:color="auto" w:fill="auto"/>
            <w:vAlign w:val="center"/>
          </w:tcPr>
          <w:p w14:paraId="258DFF4B" w14:textId="5CD82276" w:rsidR="003444C9" w:rsidRPr="00DD5434" w:rsidRDefault="009F715E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38795AB" w14:textId="7196B98F" w:rsidR="003444C9" w:rsidRPr="00DD5434" w:rsidRDefault="003444C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385AE85" w14:textId="7A743C6B" w:rsidR="003444C9" w:rsidRPr="00DD5434" w:rsidRDefault="003444C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A84DF4A" w14:textId="5A69C27E" w:rsidR="003444C9" w:rsidRPr="00DD5434" w:rsidRDefault="004711F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D543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676CB7D" w14:textId="77777777" w:rsidR="003444C9" w:rsidRPr="00DD5434" w:rsidRDefault="003444C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6693754" w14:textId="77777777" w:rsidR="003444C9" w:rsidRPr="00DD5434" w:rsidRDefault="003444C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7D7C5ED7" w14:textId="77777777" w:rsidR="003444C9" w:rsidRPr="00DD5434" w:rsidRDefault="003444C9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B22D8D" w:rsidRPr="00C460F6" w14:paraId="3B299167" w14:textId="77777777" w:rsidTr="00DD5434">
        <w:trPr>
          <w:trHeight w:hRule="exact" w:val="274"/>
        </w:trPr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711F7" w14:textId="43029F69" w:rsidR="00B22D8D" w:rsidRDefault="009F715E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91A88" w14:textId="77777777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B992B" w14:textId="77777777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FBE38" w14:textId="77777777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13BA5" w14:textId="77777777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9DF7E" w14:textId="3D52E352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FA13D" w14:textId="2FE78C9E" w:rsidR="00B22D8D" w:rsidRPr="00DD5434" w:rsidRDefault="00B22D8D" w:rsidP="003444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</w:tbl>
    <w:p w14:paraId="04EC0942" w14:textId="77777777" w:rsidR="00CA0EEA" w:rsidRPr="00CA0EEA" w:rsidRDefault="00CA0EEA" w:rsidP="00CA0EEA">
      <w:pPr>
        <w:spacing w:after="0"/>
        <w:rPr>
          <w:rFonts w:cstheme="minorHAnsi"/>
        </w:rPr>
      </w:pPr>
    </w:p>
    <w:p w14:paraId="6E2BEF08" w14:textId="2747E2E7" w:rsidR="00CA0EEA" w:rsidRPr="00DD5434" w:rsidRDefault="00CA0EEA" w:rsidP="00CA0EEA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Vacancies must be filled in 120 </w:t>
      </w:r>
      <w:r w:rsidR="00720E15">
        <w:rPr>
          <w:rFonts w:cstheme="minorHAnsi"/>
          <w:sz w:val="20"/>
          <w:szCs w:val="20"/>
        </w:rPr>
        <w:t>days or an extension is needed</w:t>
      </w:r>
    </w:p>
    <w:p w14:paraId="267DFFBE" w14:textId="09494B9B" w:rsidR="00CA0EEA" w:rsidRPr="00DD5434" w:rsidRDefault="00CA0EEA" w:rsidP="00CA0EEA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Extensi</w:t>
      </w:r>
      <w:r w:rsidR="00720E15">
        <w:rPr>
          <w:rFonts w:cstheme="minorHAnsi"/>
          <w:sz w:val="20"/>
          <w:szCs w:val="20"/>
        </w:rPr>
        <w:t>on must be requested in writing</w:t>
      </w:r>
    </w:p>
    <w:p w14:paraId="28B36CB2" w14:textId="69A6946A" w:rsidR="00E042CD" w:rsidRPr="00DD5434" w:rsidRDefault="00E042CD" w:rsidP="006A6C3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Important Upcoming Dates</w:t>
      </w:r>
    </w:p>
    <w:p w14:paraId="065DAD9A" w14:textId="0E6E3451" w:rsidR="00CA0EEA" w:rsidRPr="00DD5434" w:rsidRDefault="00720E15" w:rsidP="007F2B68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January </w:t>
      </w:r>
      <w:r w:rsidR="00E042CD" w:rsidRPr="00DD5434">
        <w:rPr>
          <w:rFonts w:cstheme="minorHAnsi"/>
          <w:sz w:val="20"/>
          <w:szCs w:val="20"/>
        </w:rPr>
        <w:t>Invoice</w:t>
      </w:r>
      <w:r w:rsidR="005D1033" w:rsidRPr="00DD5434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</w:rPr>
        <w:t xml:space="preserve">February </w:t>
      </w:r>
      <w:r w:rsidR="00EB6C2D" w:rsidRPr="00DD5434">
        <w:rPr>
          <w:rFonts w:cstheme="minorHAnsi"/>
          <w:sz w:val="20"/>
          <w:szCs w:val="20"/>
        </w:rPr>
        <w:t>1</w:t>
      </w:r>
      <w:r w:rsidR="003B22F7" w:rsidRPr="00DD5434">
        <w:rPr>
          <w:rFonts w:cstheme="minorHAnsi"/>
          <w:sz w:val="20"/>
          <w:szCs w:val="20"/>
        </w:rPr>
        <w:t>0</w:t>
      </w:r>
      <w:r w:rsidR="00EB6C2D" w:rsidRPr="00DD5434">
        <w:rPr>
          <w:rFonts w:cstheme="minorHAnsi"/>
          <w:sz w:val="20"/>
          <w:szCs w:val="20"/>
        </w:rPr>
        <w:t>, 20</w:t>
      </w:r>
      <w:r w:rsidR="006A6C3B" w:rsidRPr="00DD5434">
        <w:rPr>
          <w:rFonts w:cstheme="minorHAnsi"/>
          <w:sz w:val="20"/>
          <w:szCs w:val="20"/>
        </w:rPr>
        <w:t>20</w:t>
      </w:r>
    </w:p>
    <w:p w14:paraId="7A1E678B" w14:textId="03045F5E" w:rsidR="00875AE5" w:rsidRPr="00DD5434" w:rsidRDefault="00875AE5" w:rsidP="00E042CD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Community Needs Assessment - September 30, 2020</w:t>
      </w:r>
    </w:p>
    <w:p w14:paraId="59CB53F7" w14:textId="4D4B9DB7" w:rsidR="006A6C3B" w:rsidRPr="00DD5434" w:rsidRDefault="006A6C3B" w:rsidP="00E042CD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Quarterly Reporting  - FFY20</w:t>
      </w:r>
      <w:r w:rsidR="00720E15">
        <w:rPr>
          <w:rFonts w:cstheme="minorHAnsi"/>
          <w:sz w:val="20"/>
          <w:szCs w:val="20"/>
        </w:rPr>
        <w:t>20</w:t>
      </w:r>
      <w:r w:rsidRPr="00DD5434">
        <w:rPr>
          <w:rFonts w:cstheme="minorHAnsi"/>
          <w:sz w:val="20"/>
          <w:szCs w:val="20"/>
        </w:rPr>
        <w:t xml:space="preserve"> </w:t>
      </w:r>
      <w:r w:rsidR="00720E15">
        <w:rPr>
          <w:rFonts w:cstheme="minorHAnsi"/>
          <w:sz w:val="20"/>
          <w:szCs w:val="20"/>
        </w:rPr>
        <w:t>2</w:t>
      </w:r>
      <w:r w:rsidR="00720E15" w:rsidRPr="00720E15">
        <w:rPr>
          <w:rFonts w:cstheme="minorHAnsi"/>
          <w:sz w:val="20"/>
          <w:szCs w:val="20"/>
          <w:vertAlign w:val="superscript"/>
        </w:rPr>
        <w:t>nd</w:t>
      </w:r>
      <w:r w:rsidR="00720E15">
        <w:rPr>
          <w:rFonts w:cstheme="minorHAnsi"/>
          <w:sz w:val="20"/>
          <w:szCs w:val="20"/>
        </w:rPr>
        <w:t xml:space="preserve"> </w:t>
      </w:r>
      <w:r w:rsidR="005321CC" w:rsidRPr="00DD5434">
        <w:rPr>
          <w:rFonts w:cstheme="minorHAnsi"/>
          <w:sz w:val="20"/>
          <w:szCs w:val="20"/>
        </w:rPr>
        <w:t xml:space="preserve">Qtr. </w:t>
      </w:r>
      <w:r w:rsidRPr="00DD5434">
        <w:rPr>
          <w:rFonts w:cstheme="minorHAnsi"/>
          <w:sz w:val="20"/>
          <w:szCs w:val="20"/>
        </w:rPr>
        <w:t xml:space="preserve">due </w:t>
      </w:r>
      <w:r w:rsidR="00720E15">
        <w:rPr>
          <w:rFonts w:cstheme="minorHAnsi"/>
          <w:sz w:val="20"/>
          <w:szCs w:val="20"/>
        </w:rPr>
        <w:t>April</w:t>
      </w:r>
      <w:r w:rsidRPr="00DD5434">
        <w:rPr>
          <w:rFonts w:cstheme="minorHAnsi"/>
          <w:sz w:val="20"/>
          <w:szCs w:val="20"/>
        </w:rPr>
        <w:t xml:space="preserve"> 15</w:t>
      </w:r>
      <w:r w:rsidRPr="00DD5434">
        <w:rPr>
          <w:rFonts w:cstheme="minorHAnsi"/>
          <w:sz w:val="20"/>
          <w:szCs w:val="20"/>
          <w:vertAlign w:val="superscript"/>
        </w:rPr>
        <w:t>th</w:t>
      </w:r>
      <w:r w:rsidRPr="00DD5434">
        <w:rPr>
          <w:rFonts w:cstheme="minorHAnsi"/>
          <w:sz w:val="20"/>
          <w:szCs w:val="20"/>
        </w:rPr>
        <w:t xml:space="preserve"> </w:t>
      </w:r>
    </w:p>
    <w:p w14:paraId="2355A26D" w14:textId="236A0330" w:rsidR="00CD0629" w:rsidRPr="00DD5434" w:rsidRDefault="00CD0629" w:rsidP="00CD0629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FFY 2019 Annual Report </w:t>
      </w:r>
      <w:r w:rsidR="005321CC" w:rsidRPr="00DD5434">
        <w:rPr>
          <w:rFonts w:cstheme="minorHAnsi"/>
          <w:sz w:val="20"/>
          <w:szCs w:val="20"/>
        </w:rPr>
        <w:t xml:space="preserve">due </w:t>
      </w:r>
      <w:r w:rsidR="00720E15">
        <w:rPr>
          <w:rFonts w:cstheme="minorHAnsi"/>
          <w:sz w:val="20"/>
          <w:szCs w:val="20"/>
        </w:rPr>
        <w:t>March</w:t>
      </w:r>
      <w:r w:rsidRPr="00DD5434">
        <w:rPr>
          <w:rFonts w:cstheme="minorHAnsi"/>
          <w:sz w:val="20"/>
          <w:szCs w:val="20"/>
        </w:rPr>
        <w:t xml:space="preserve"> 3</w:t>
      </w:r>
      <w:r w:rsidR="00720E15">
        <w:rPr>
          <w:rFonts w:cstheme="minorHAnsi"/>
          <w:sz w:val="20"/>
          <w:szCs w:val="20"/>
        </w:rPr>
        <w:t>0</w:t>
      </w:r>
      <w:r w:rsidRPr="00DD5434">
        <w:rPr>
          <w:rFonts w:cstheme="minorHAnsi"/>
          <w:sz w:val="20"/>
          <w:szCs w:val="20"/>
        </w:rPr>
        <w:t>, 2020</w:t>
      </w:r>
      <w:r w:rsidR="00720E15">
        <w:rPr>
          <w:rFonts w:cstheme="minorHAnsi"/>
          <w:sz w:val="20"/>
          <w:szCs w:val="20"/>
        </w:rPr>
        <w:t xml:space="preserve"> to OCS</w:t>
      </w:r>
    </w:p>
    <w:p w14:paraId="658578BA" w14:textId="77777777" w:rsidR="00B22D8D" w:rsidRDefault="00B22D8D" w:rsidP="00B22D8D">
      <w:pPr>
        <w:pStyle w:val="ListParagraph"/>
        <w:spacing w:after="0"/>
        <w:rPr>
          <w:rFonts w:cstheme="minorHAnsi"/>
          <w:sz w:val="20"/>
          <w:szCs w:val="20"/>
        </w:rPr>
      </w:pPr>
    </w:p>
    <w:p w14:paraId="7B774910" w14:textId="610A5C58" w:rsidR="005915F6" w:rsidRPr="00DD5434" w:rsidRDefault="005915F6" w:rsidP="005915F6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lastRenderedPageBreak/>
        <w:t>Status Updates</w:t>
      </w:r>
    </w:p>
    <w:p w14:paraId="2A3AEE9D" w14:textId="77777777" w:rsidR="00CA0EEA" w:rsidRPr="00DD5434" w:rsidRDefault="00875AE5" w:rsidP="00CA0EEA">
      <w:pPr>
        <w:pStyle w:val="ListParagraph"/>
        <w:numPr>
          <w:ilvl w:val="0"/>
          <w:numId w:val="2"/>
        </w:numPr>
        <w:spacing w:after="0"/>
        <w:ind w:left="144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FFY18 Annual Report </w:t>
      </w:r>
    </w:p>
    <w:p w14:paraId="31E0C3FE" w14:textId="77777777" w:rsidR="00CA0EEA" w:rsidRPr="00DD5434" w:rsidRDefault="00CA0EEA" w:rsidP="00CA0EEA">
      <w:pPr>
        <w:pStyle w:val="ListParagraph"/>
        <w:numPr>
          <w:ilvl w:val="2"/>
          <w:numId w:val="2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Module 1 – Accepted</w:t>
      </w:r>
    </w:p>
    <w:p w14:paraId="16CBC1A4" w14:textId="77777777" w:rsidR="00CA0EEA" w:rsidRPr="00DD5434" w:rsidRDefault="005915F6" w:rsidP="00A838BD">
      <w:pPr>
        <w:pStyle w:val="ListParagraph"/>
        <w:numPr>
          <w:ilvl w:val="2"/>
          <w:numId w:val="2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Module 2, 3 and 4 pending</w:t>
      </w:r>
      <w:r w:rsidR="00706F12" w:rsidRPr="00DD5434">
        <w:rPr>
          <w:rFonts w:cstheme="minorHAnsi"/>
          <w:sz w:val="20"/>
          <w:szCs w:val="20"/>
        </w:rPr>
        <w:t xml:space="preserve"> OCS</w:t>
      </w:r>
      <w:r w:rsidRPr="00DD5434">
        <w:rPr>
          <w:rFonts w:cstheme="minorHAnsi"/>
          <w:sz w:val="20"/>
          <w:szCs w:val="20"/>
        </w:rPr>
        <w:t xml:space="preserve"> feedback</w:t>
      </w:r>
    </w:p>
    <w:p w14:paraId="21D0664E" w14:textId="77777777" w:rsidR="00CA0EEA" w:rsidRPr="00DD5434" w:rsidRDefault="00CA0EEA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CS</w:t>
      </w:r>
      <w:r w:rsidR="00E042CD" w:rsidRPr="00DD5434">
        <w:rPr>
          <w:rFonts w:cstheme="minorHAnsi"/>
          <w:sz w:val="20"/>
          <w:szCs w:val="20"/>
        </w:rPr>
        <w:t>BG State Plan</w:t>
      </w:r>
    </w:p>
    <w:p w14:paraId="1503DA97" w14:textId="38FA581E" w:rsidR="00CA0EEA" w:rsidRPr="00DD5434" w:rsidRDefault="0033191F" w:rsidP="005321CC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OCS follow up for clarifica</w:t>
      </w:r>
      <w:r w:rsidR="0029505F" w:rsidRPr="00DD5434">
        <w:rPr>
          <w:rFonts w:cstheme="minorHAnsi"/>
          <w:sz w:val="20"/>
          <w:szCs w:val="20"/>
        </w:rPr>
        <w:t>tion of information; Accepted, waiting for approval</w:t>
      </w:r>
    </w:p>
    <w:p w14:paraId="5A2CB23F" w14:textId="2362D9F3" w:rsidR="00CA0EEA" w:rsidRPr="00DD5434" w:rsidRDefault="00CA0EEA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 xml:space="preserve">Missouri’s CSBG State Assessment review response </w:t>
      </w:r>
      <w:r w:rsidR="005321CC" w:rsidRPr="00DD5434">
        <w:rPr>
          <w:rFonts w:cstheme="minorHAnsi"/>
          <w:sz w:val="20"/>
          <w:szCs w:val="20"/>
        </w:rPr>
        <w:t>– RFP pending issuance</w:t>
      </w:r>
    </w:p>
    <w:p w14:paraId="46561BBD" w14:textId="47AF8352" w:rsidR="001B330C" w:rsidRDefault="00CE1116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Community Needs Assessment</w:t>
      </w:r>
      <w:r w:rsidR="00E624AD">
        <w:rPr>
          <w:rFonts w:cstheme="minorHAnsi"/>
          <w:sz w:val="20"/>
          <w:szCs w:val="20"/>
        </w:rPr>
        <w:t xml:space="preserve"> </w:t>
      </w:r>
    </w:p>
    <w:p w14:paraId="7F75D23A" w14:textId="1FD36EE4" w:rsidR="00720E15" w:rsidRDefault="00720E15" w:rsidP="00CA0EEA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TANF Data </w:t>
      </w:r>
    </w:p>
    <w:p w14:paraId="277378AC" w14:textId="382759E9" w:rsidR="00581C20" w:rsidRDefault="00581C20" w:rsidP="00581C20">
      <w:pPr>
        <w:pStyle w:val="ListParagraph"/>
        <w:numPr>
          <w:ilvl w:val="2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report will run the 2</w:t>
      </w:r>
      <w:r w:rsidRPr="00581C20">
        <w:rPr>
          <w:rFonts w:cstheme="minorHAnsi"/>
          <w:sz w:val="20"/>
          <w:szCs w:val="20"/>
          <w:vertAlign w:val="superscript"/>
        </w:rPr>
        <w:t>nd</w:t>
      </w:r>
      <w:r>
        <w:rPr>
          <w:rFonts w:cstheme="minorHAnsi"/>
          <w:sz w:val="20"/>
          <w:szCs w:val="20"/>
        </w:rPr>
        <w:t xml:space="preserve"> of each month</w:t>
      </w:r>
      <w:r w:rsidR="00E624AD">
        <w:rPr>
          <w:rFonts w:cstheme="minorHAnsi"/>
          <w:sz w:val="20"/>
          <w:szCs w:val="20"/>
        </w:rPr>
        <w:t xml:space="preserve"> and be shared with the CAAs </w:t>
      </w:r>
    </w:p>
    <w:p w14:paraId="76B4CC50" w14:textId="0C4E25C6" w:rsidR="00581C20" w:rsidRDefault="00581C20" w:rsidP="00581C20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Organizational Standards Assessment</w:t>
      </w:r>
    </w:p>
    <w:p w14:paraId="2D0BE636" w14:textId="6EE65A2E" w:rsidR="00581C20" w:rsidRPr="00581C20" w:rsidRDefault="00581C20" w:rsidP="00581C20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Quarterly Report</w:t>
      </w:r>
      <w:r w:rsidR="000E4090">
        <w:rPr>
          <w:rFonts w:cstheme="minorHAnsi"/>
          <w:sz w:val="20"/>
          <w:szCs w:val="20"/>
        </w:rPr>
        <w:t>ing</w:t>
      </w:r>
    </w:p>
    <w:p w14:paraId="0C6CECA3" w14:textId="77777777" w:rsidR="00E042CD" w:rsidRPr="00DD5434" w:rsidRDefault="00E042CD" w:rsidP="00E042CD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2019 Monitoring Update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900"/>
        <w:gridCol w:w="1278"/>
        <w:gridCol w:w="1900"/>
        <w:gridCol w:w="1740"/>
        <w:gridCol w:w="1740"/>
      </w:tblGrid>
      <w:tr w:rsidR="00E042CD" w:rsidRPr="00083719" w14:paraId="137F5629" w14:textId="77777777" w:rsidTr="00083719">
        <w:trPr>
          <w:trHeight w:val="432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9BEE4C8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B5BB602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Monitoring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8622D0A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 Day Date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966A8F4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Report Issued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6C8E0D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 Response</w:t>
            </w:r>
          </w:p>
        </w:tc>
        <w:tc>
          <w:tcPr>
            <w:tcW w:w="1740" w:type="dxa"/>
            <w:vAlign w:val="bottom"/>
          </w:tcPr>
          <w:p w14:paraId="49927AD7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Final Response</w:t>
            </w:r>
          </w:p>
        </w:tc>
      </w:tr>
      <w:tr w:rsidR="00E042CD" w:rsidRPr="00083719" w14:paraId="37D9A4D2" w14:textId="77777777" w:rsidTr="00A47009">
        <w:trPr>
          <w:trHeight w:hRule="exact"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7192462" w14:textId="3C10D37A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A959400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3/12 - 3/15/19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75B9A05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5/15/2019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0307960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5/13/2019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EAD1D42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5/31/2019</w:t>
            </w:r>
          </w:p>
        </w:tc>
        <w:tc>
          <w:tcPr>
            <w:tcW w:w="1740" w:type="dxa"/>
          </w:tcPr>
          <w:p w14:paraId="62484E75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8/20/2019</w:t>
            </w:r>
          </w:p>
          <w:p w14:paraId="0AF6C469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8/20/19</w:t>
            </w:r>
          </w:p>
        </w:tc>
      </w:tr>
      <w:tr w:rsidR="00E042CD" w:rsidRPr="00083719" w14:paraId="5C5A8BDA" w14:textId="77777777" w:rsidTr="00A47009">
        <w:trPr>
          <w:trHeight w:hRule="exact"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394DA5E" w14:textId="6A2E1CBF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08A05F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4/23 - 4/26/19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A13A8F2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6/25/2019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F455269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6/17/2019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17761C9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6/21/2019</w:t>
            </w:r>
          </w:p>
        </w:tc>
        <w:tc>
          <w:tcPr>
            <w:tcW w:w="1740" w:type="dxa"/>
          </w:tcPr>
          <w:p w14:paraId="5BEF151D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6/25/2019</w:t>
            </w:r>
          </w:p>
          <w:p w14:paraId="7E09E31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49262283" w14:textId="77777777" w:rsidTr="00A47009">
        <w:trPr>
          <w:trHeight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8B40C94" w14:textId="505E0FAC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E535033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5/14 - 5/17/19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D388479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7/16/2019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C3F0EE5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6/27/2019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2B2144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9/9/2019</w:t>
            </w:r>
          </w:p>
        </w:tc>
        <w:tc>
          <w:tcPr>
            <w:tcW w:w="1740" w:type="dxa"/>
          </w:tcPr>
          <w:p w14:paraId="33A7D86A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10/22/2019</w:t>
            </w:r>
          </w:p>
        </w:tc>
      </w:tr>
      <w:tr w:rsidR="00E042CD" w:rsidRPr="00083719" w14:paraId="49272C03" w14:textId="77777777" w:rsidTr="00A47009">
        <w:trPr>
          <w:trHeight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706EAC8" w14:textId="6ED9D3D0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F69E9C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6/11 - 6/14/19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D3A3914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8/13/2019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DACA08A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8/9/2019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9793AC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10/2/2019</w:t>
            </w:r>
          </w:p>
        </w:tc>
        <w:tc>
          <w:tcPr>
            <w:tcW w:w="1740" w:type="dxa"/>
          </w:tcPr>
          <w:p w14:paraId="0C08D02E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10/10/2019</w:t>
            </w:r>
          </w:p>
        </w:tc>
      </w:tr>
      <w:tr w:rsidR="00E042CD" w:rsidRPr="00083719" w14:paraId="01A7121B" w14:textId="77777777" w:rsidTr="001B330C">
        <w:trPr>
          <w:trHeight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ED03B81" w14:textId="5014D2FC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587BF4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7/16 - 7/19/19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3C19A34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9/16/2019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5457218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9/19/2019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36B4D8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9/27/2019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1C4B02A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10/22/2019</w:t>
            </w:r>
          </w:p>
        </w:tc>
      </w:tr>
      <w:tr w:rsidR="00E042CD" w:rsidRPr="00083719" w14:paraId="175A719F" w14:textId="77777777" w:rsidTr="001B330C">
        <w:trPr>
          <w:trHeight w:val="317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16E36EE" w14:textId="6FB095CB" w:rsidR="00E042CD" w:rsidRPr="00083719" w:rsidRDefault="009F715E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AGENCY</w:t>
            </w:r>
            <w:bookmarkStart w:id="0" w:name="_GoBack"/>
            <w:bookmarkEnd w:id="0"/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C3E06E0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8/19 - 8/22/19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29AB079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10/21/2019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371159B" w14:textId="77777777" w:rsidR="00E042CD" w:rsidRPr="00083719" w:rsidRDefault="00E042CD" w:rsidP="00A470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10/18/2019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456BAB2" w14:textId="7F983D1D" w:rsidR="00E042CD" w:rsidRPr="00083719" w:rsidRDefault="00E042CD" w:rsidP="00917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917074"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12/10/2019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E44FAE8" w14:textId="3757087A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3C5A45A" w14:textId="77777777" w:rsidR="00E042CD" w:rsidRPr="00083719" w:rsidRDefault="00E042CD" w:rsidP="00E042CD">
      <w:pPr>
        <w:pStyle w:val="ListParagraph"/>
        <w:spacing w:after="0"/>
        <w:ind w:left="1440"/>
        <w:rPr>
          <w:rFonts w:cstheme="minorHAnsi"/>
          <w:sz w:val="20"/>
          <w:szCs w:val="20"/>
        </w:rPr>
      </w:pPr>
    </w:p>
    <w:p w14:paraId="503EBE07" w14:textId="77777777" w:rsidR="00E042CD" w:rsidRPr="00083719" w:rsidRDefault="00E042CD" w:rsidP="005915F6">
      <w:pPr>
        <w:pStyle w:val="ListParagraph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083719">
        <w:rPr>
          <w:rFonts w:cstheme="minorHAnsi"/>
          <w:sz w:val="20"/>
          <w:szCs w:val="20"/>
        </w:rPr>
        <w:t xml:space="preserve">2020 Monitoring 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1022"/>
        <w:gridCol w:w="1900"/>
        <w:gridCol w:w="1278"/>
        <w:gridCol w:w="1900"/>
        <w:gridCol w:w="1740"/>
        <w:gridCol w:w="1636"/>
      </w:tblGrid>
      <w:tr w:rsidR="00E042CD" w:rsidRPr="00083719" w14:paraId="649A80D2" w14:textId="77777777" w:rsidTr="00083719">
        <w:trPr>
          <w:trHeight w:val="43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844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464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Monitoring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BFD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 Day Date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E5E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Report Issued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36A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Agency Response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E63E2" w14:textId="77777777" w:rsidR="00E042CD" w:rsidRPr="00083719" w:rsidRDefault="00E042CD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Final Response</w:t>
            </w:r>
          </w:p>
        </w:tc>
      </w:tr>
      <w:tr w:rsidR="00E042CD" w:rsidRPr="00083719" w14:paraId="541FC575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4D3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DAEOC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D6F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3/9 - 3/13/20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8970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5/12/2020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DC8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14E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35A6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52BAC970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181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EMAA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9032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4/13 - 4/16/20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24D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6/15/2020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2C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20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C1693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08570EDF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4D4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C5F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5/4 - 5/7/20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DCCF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7/16/2020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1F0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1BA1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4C85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70BF17C6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4340" w14:textId="76E02D6C" w:rsidR="00E042CD" w:rsidRPr="00083719" w:rsidRDefault="001B330C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GHCAA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79C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6/8 - 6/11/20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87A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8/10/2020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1FE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F83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CB52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44BAB6C0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902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MVCAA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E917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7/20 - 7/24/20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D879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9/22/2020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784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737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9EA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042CD" w:rsidRPr="00083719" w14:paraId="45B3F2E1" w14:textId="77777777" w:rsidTr="00CE1116">
        <w:trPr>
          <w:trHeight w:val="31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92B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328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8/10 - 8/13/20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BE2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8371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10/12/2020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B96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534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3F252" w14:textId="77777777" w:rsidR="00E042CD" w:rsidRPr="00083719" w:rsidRDefault="00E042CD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3797955" w14:textId="77777777" w:rsidR="00E042CD" w:rsidRPr="00037D31" w:rsidRDefault="00E042CD" w:rsidP="00E042CD">
      <w:pPr>
        <w:spacing w:after="0"/>
        <w:rPr>
          <w:rFonts w:cstheme="minorHAnsi"/>
        </w:rPr>
      </w:pPr>
    </w:p>
    <w:p w14:paraId="4CE18175" w14:textId="77777777" w:rsidR="00CA0EEA" w:rsidRPr="00DD5434" w:rsidRDefault="00CE1116" w:rsidP="00CA0EEA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U</w:t>
      </w:r>
      <w:r w:rsidR="00CA0EEA" w:rsidRPr="00DD5434">
        <w:rPr>
          <w:rFonts w:cstheme="minorHAnsi"/>
          <w:sz w:val="20"/>
          <w:szCs w:val="20"/>
        </w:rPr>
        <w:t>pcoming Local Agency Events, Seminars, Conferences (invitations for next 30 days)</w:t>
      </w:r>
    </w:p>
    <w:p w14:paraId="023035D5" w14:textId="77777777" w:rsidR="00CA0EEA" w:rsidRPr="00DD5434" w:rsidRDefault="00CA0EEA" w:rsidP="00CA0EEA">
      <w:pPr>
        <w:pStyle w:val="ListParagraph"/>
        <w:numPr>
          <w:ilvl w:val="1"/>
          <w:numId w:val="3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Please send all Board Meeting dates and Annual Meeting dates for upcoming program year to Community Support Unit email</w:t>
      </w:r>
    </w:p>
    <w:p w14:paraId="0E8DD511" w14:textId="77777777" w:rsidR="00CA0EEA" w:rsidRPr="00DD5434" w:rsidRDefault="00CA0EEA" w:rsidP="00CA0EE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WHAT DO YOU NEED FROM FSD/CSBG – What can we do for you?</w:t>
      </w:r>
    </w:p>
    <w:p w14:paraId="45478592" w14:textId="1CABF798" w:rsidR="0029505F" w:rsidRPr="00DD5434" w:rsidRDefault="00CA0EEA" w:rsidP="003B22F7">
      <w:pPr>
        <w:pStyle w:val="ListParagraph"/>
        <w:numPr>
          <w:ilvl w:val="0"/>
          <w:numId w:val="3"/>
        </w:numPr>
        <w:spacing w:after="0"/>
        <w:ind w:right="-540"/>
        <w:rPr>
          <w:rFonts w:cstheme="minorHAnsi"/>
          <w:sz w:val="20"/>
          <w:szCs w:val="20"/>
        </w:rPr>
      </w:pPr>
      <w:r w:rsidRPr="00DD5434">
        <w:rPr>
          <w:rFonts w:cstheme="minorHAnsi"/>
          <w:sz w:val="20"/>
          <w:szCs w:val="20"/>
        </w:rPr>
        <w:t>Other Discussion</w:t>
      </w:r>
      <w:r w:rsidR="0029505F" w:rsidRPr="00DD5434">
        <w:rPr>
          <w:rFonts w:cstheme="minorHAnsi"/>
          <w:sz w:val="20"/>
          <w:szCs w:val="20"/>
        </w:rPr>
        <w:t xml:space="preserve"> </w:t>
      </w:r>
    </w:p>
    <w:p w14:paraId="63DC0DF9" w14:textId="77777777" w:rsidR="00CA0EEA" w:rsidRPr="00DD5434" w:rsidRDefault="00CA0EEA" w:rsidP="00CA0EEA">
      <w:pPr>
        <w:spacing w:after="0"/>
        <w:rPr>
          <w:rFonts w:cstheme="minorHAnsi"/>
          <w:sz w:val="20"/>
          <w:szCs w:val="20"/>
        </w:rPr>
      </w:pPr>
    </w:p>
    <w:p w14:paraId="03F1927A" w14:textId="01014471" w:rsidR="00DA22B1" w:rsidRPr="00DD5434" w:rsidRDefault="00CA0EEA" w:rsidP="00DD5434">
      <w:pPr>
        <w:spacing w:after="0"/>
        <w:rPr>
          <w:rFonts w:cstheme="minorHAnsi"/>
          <w:i/>
          <w:sz w:val="20"/>
          <w:szCs w:val="20"/>
        </w:rPr>
      </w:pPr>
      <w:r w:rsidRPr="00DD5434">
        <w:rPr>
          <w:rFonts w:cstheme="minorHAnsi"/>
          <w:i/>
          <w:sz w:val="20"/>
          <w:szCs w:val="20"/>
        </w:rPr>
        <w:t xml:space="preserve">Next CSBG Monthly Conference Call: </w:t>
      </w:r>
      <w:r w:rsidR="00581C20">
        <w:rPr>
          <w:rFonts w:cstheme="minorHAnsi"/>
          <w:i/>
          <w:sz w:val="20"/>
          <w:szCs w:val="20"/>
        </w:rPr>
        <w:t>March 10</w:t>
      </w:r>
      <w:r w:rsidRPr="00DD5434">
        <w:rPr>
          <w:rFonts w:cstheme="minorHAnsi"/>
          <w:i/>
          <w:sz w:val="20"/>
          <w:szCs w:val="20"/>
        </w:rPr>
        <w:t>, 20</w:t>
      </w:r>
      <w:r w:rsidR="003B22F7" w:rsidRPr="00DD5434">
        <w:rPr>
          <w:rFonts w:cstheme="minorHAnsi"/>
          <w:i/>
          <w:sz w:val="20"/>
          <w:szCs w:val="20"/>
        </w:rPr>
        <w:t>20</w:t>
      </w:r>
      <w:r w:rsidR="00DD5434">
        <w:rPr>
          <w:rFonts w:cstheme="minorHAnsi"/>
          <w:i/>
          <w:sz w:val="20"/>
          <w:szCs w:val="20"/>
        </w:rPr>
        <w:t>; 9am</w:t>
      </w:r>
    </w:p>
    <w:sectPr w:rsidR="00DA22B1" w:rsidRPr="00DD5434" w:rsidSect="00DD54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7CE9C" w14:textId="77777777" w:rsidR="005A1756" w:rsidRDefault="005A1756" w:rsidP="005A1756">
      <w:pPr>
        <w:spacing w:after="0" w:line="240" w:lineRule="auto"/>
      </w:pPr>
      <w:r>
        <w:separator/>
      </w:r>
    </w:p>
  </w:endnote>
  <w:endnote w:type="continuationSeparator" w:id="0">
    <w:p w14:paraId="40112974" w14:textId="77777777" w:rsidR="005A1756" w:rsidRDefault="005A1756" w:rsidP="005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E36DE" w14:textId="77777777" w:rsidR="005A1756" w:rsidRDefault="005A1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3546" w14:textId="77777777" w:rsidR="005A1756" w:rsidRDefault="005A1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CB104" w14:textId="77777777" w:rsidR="005A1756" w:rsidRDefault="005A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30B0C" w14:textId="77777777" w:rsidR="005A1756" w:rsidRDefault="005A1756" w:rsidP="005A1756">
      <w:pPr>
        <w:spacing w:after="0" w:line="240" w:lineRule="auto"/>
      </w:pPr>
      <w:r>
        <w:separator/>
      </w:r>
    </w:p>
  </w:footnote>
  <w:footnote w:type="continuationSeparator" w:id="0">
    <w:p w14:paraId="6CA22807" w14:textId="77777777" w:rsidR="005A1756" w:rsidRDefault="005A1756" w:rsidP="005A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5D0AC" w14:textId="77777777" w:rsidR="005A1756" w:rsidRDefault="005A1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95AA" w14:textId="77777777" w:rsidR="005A1756" w:rsidRDefault="005A1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445EA" w14:textId="77777777" w:rsidR="005A1756" w:rsidRDefault="005A1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6199"/>
    <w:multiLevelType w:val="hybridMultilevel"/>
    <w:tmpl w:val="FDF6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A65"/>
    <w:multiLevelType w:val="hybridMultilevel"/>
    <w:tmpl w:val="5E1814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81220E"/>
    <w:multiLevelType w:val="hybridMultilevel"/>
    <w:tmpl w:val="9D5C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A3B4E"/>
    <w:multiLevelType w:val="hybridMultilevel"/>
    <w:tmpl w:val="DD64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B4FC6"/>
    <w:multiLevelType w:val="hybridMultilevel"/>
    <w:tmpl w:val="315C19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0054F4"/>
    <w:multiLevelType w:val="hybridMultilevel"/>
    <w:tmpl w:val="BA4C6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043F2"/>
    <w:multiLevelType w:val="hybridMultilevel"/>
    <w:tmpl w:val="A3489D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EEA"/>
    <w:rsid w:val="000253F0"/>
    <w:rsid w:val="00037D31"/>
    <w:rsid w:val="00083719"/>
    <w:rsid w:val="0009258A"/>
    <w:rsid w:val="000E1138"/>
    <w:rsid w:val="000E4090"/>
    <w:rsid w:val="00115EC0"/>
    <w:rsid w:val="001641E9"/>
    <w:rsid w:val="001962CE"/>
    <w:rsid w:val="001B330C"/>
    <w:rsid w:val="001E2FF0"/>
    <w:rsid w:val="001F2B3D"/>
    <w:rsid w:val="00220BF4"/>
    <w:rsid w:val="002445DD"/>
    <w:rsid w:val="0029505F"/>
    <w:rsid w:val="0033191F"/>
    <w:rsid w:val="00337743"/>
    <w:rsid w:val="003444C9"/>
    <w:rsid w:val="003B22F7"/>
    <w:rsid w:val="003C213D"/>
    <w:rsid w:val="004558D8"/>
    <w:rsid w:val="00455AFD"/>
    <w:rsid w:val="004711F9"/>
    <w:rsid w:val="004876EE"/>
    <w:rsid w:val="004926EE"/>
    <w:rsid w:val="004B5E58"/>
    <w:rsid w:val="004C5808"/>
    <w:rsid w:val="00507B64"/>
    <w:rsid w:val="00531F11"/>
    <w:rsid w:val="005321CC"/>
    <w:rsid w:val="00567834"/>
    <w:rsid w:val="0056791C"/>
    <w:rsid w:val="00581C20"/>
    <w:rsid w:val="00584031"/>
    <w:rsid w:val="005915F6"/>
    <w:rsid w:val="005A1756"/>
    <w:rsid w:val="005D1033"/>
    <w:rsid w:val="006367BC"/>
    <w:rsid w:val="00660996"/>
    <w:rsid w:val="006A6C3B"/>
    <w:rsid w:val="00706F12"/>
    <w:rsid w:val="007157D9"/>
    <w:rsid w:val="00720E15"/>
    <w:rsid w:val="007C03D5"/>
    <w:rsid w:val="00824B3C"/>
    <w:rsid w:val="00875AE5"/>
    <w:rsid w:val="00884923"/>
    <w:rsid w:val="00917074"/>
    <w:rsid w:val="0099130B"/>
    <w:rsid w:val="009C1237"/>
    <w:rsid w:val="009F715E"/>
    <w:rsid w:val="00B22D8D"/>
    <w:rsid w:val="00BA610C"/>
    <w:rsid w:val="00C460F6"/>
    <w:rsid w:val="00C95854"/>
    <w:rsid w:val="00CA0EEA"/>
    <w:rsid w:val="00CD0629"/>
    <w:rsid w:val="00CE1116"/>
    <w:rsid w:val="00CE3B1C"/>
    <w:rsid w:val="00D141BD"/>
    <w:rsid w:val="00DD5434"/>
    <w:rsid w:val="00E042CD"/>
    <w:rsid w:val="00E624AD"/>
    <w:rsid w:val="00E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B6B363B"/>
  <w15:chartTrackingRefBased/>
  <w15:docId w15:val="{CCCE5C36-C4AC-400B-A5A9-63823AD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E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E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EEA"/>
    <w:pPr>
      <w:ind w:left="720"/>
      <w:contextualSpacing/>
    </w:pPr>
  </w:style>
  <w:style w:type="table" w:styleId="TableGrid">
    <w:name w:val="Table Grid"/>
    <w:basedOn w:val="TableNormal"/>
    <w:uiPriority w:val="39"/>
    <w:rsid w:val="00CA0E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56"/>
  </w:style>
  <w:style w:type="paragraph" w:styleId="Footer">
    <w:name w:val="footer"/>
    <w:basedOn w:val="Normal"/>
    <w:link w:val="FooterChar"/>
    <w:uiPriority w:val="99"/>
    <w:unhideWhenUsed/>
    <w:rsid w:val="005A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56"/>
  </w:style>
  <w:style w:type="paragraph" w:styleId="BalloonText">
    <w:name w:val="Balloon Text"/>
    <w:basedOn w:val="Normal"/>
    <w:link w:val="BalloonTextChar"/>
    <w:uiPriority w:val="99"/>
    <w:semiHidden/>
    <w:unhideWhenUsed/>
    <w:rsid w:val="0087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5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SupportUnit@dss.mo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4E32-F6E5-4FE2-BA1F-625A70AD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Sellers, Melanie A</dc:creator>
  <cp:keywords/>
  <dc:description/>
  <cp:lastModifiedBy>Maribeth Schneber-Rhemrev</cp:lastModifiedBy>
  <cp:revision>2</cp:revision>
  <cp:lastPrinted>2020-02-04T16:04:00Z</cp:lastPrinted>
  <dcterms:created xsi:type="dcterms:W3CDTF">2020-08-11T12:32:00Z</dcterms:created>
  <dcterms:modified xsi:type="dcterms:W3CDTF">2020-08-11T12:32:00Z</dcterms:modified>
</cp:coreProperties>
</file>