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38EF9" w14:textId="77777777" w:rsidR="009B0C3D" w:rsidRPr="009E5882" w:rsidRDefault="009B0C3D">
      <w:pPr>
        <w:rPr>
          <w:rFonts w:ascii="Arial" w:hAnsi="Arial" w:cs="Arial"/>
        </w:rPr>
      </w:pPr>
      <w:r w:rsidRPr="009E5882">
        <w:rPr>
          <w:rFonts w:ascii="Arial" w:hAnsi="Arial" w:cs="Arial"/>
          <w:highlight w:val="yellow"/>
        </w:rPr>
        <w:t>[</w:t>
      </w:r>
      <w:r w:rsidR="004D5E9F" w:rsidRPr="009E5882">
        <w:rPr>
          <w:rFonts w:ascii="Arial" w:hAnsi="Arial" w:cs="Arial"/>
          <w:highlight w:val="yellow"/>
        </w:rPr>
        <w:t xml:space="preserve">INSERT </w:t>
      </w:r>
      <w:r w:rsidRPr="009E5882">
        <w:rPr>
          <w:rFonts w:ascii="Arial" w:hAnsi="Arial" w:cs="Arial"/>
          <w:highlight w:val="yellow"/>
        </w:rPr>
        <w:t xml:space="preserve">Agency </w:t>
      </w:r>
      <w:r w:rsidR="004D5E9F" w:rsidRPr="009E5882">
        <w:rPr>
          <w:rFonts w:ascii="Arial" w:hAnsi="Arial" w:cs="Arial"/>
          <w:highlight w:val="yellow"/>
        </w:rPr>
        <w:t>Logo Here</w:t>
      </w:r>
      <w:r w:rsidRPr="009E5882">
        <w:rPr>
          <w:rFonts w:ascii="Arial" w:hAnsi="Arial" w:cs="Arial"/>
          <w:highlight w:val="yellow"/>
        </w:rPr>
        <w:t>]</w:t>
      </w:r>
    </w:p>
    <w:p w14:paraId="5640DCC5" w14:textId="77777777" w:rsidR="00C1465B" w:rsidRPr="009E5882" w:rsidRDefault="00C1465B">
      <w:pPr>
        <w:rPr>
          <w:rFonts w:ascii="Arial" w:hAnsi="Arial" w:cs="Arial"/>
        </w:rPr>
      </w:pPr>
    </w:p>
    <w:p w14:paraId="11624437" w14:textId="77777777" w:rsidR="00C1465B" w:rsidRPr="009E5882" w:rsidRDefault="00C1465B">
      <w:pPr>
        <w:rPr>
          <w:rFonts w:ascii="Arial" w:hAnsi="Arial" w:cs="Arial"/>
        </w:rPr>
      </w:pPr>
    </w:p>
    <w:p w14:paraId="01DFB2DF" w14:textId="77777777" w:rsidR="00C1465B" w:rsidRPr="009E5882" w:rsidRDefault="00C1465B">
      <w:pPr>
        <w:rPr>
          <w:rFonts w:ascii="Arial" w:hAnsi="Arial" w:cs="Arial"/>
        </w:rPr>
      </w:pPr>
    </w:p>
    <w:p w14:paraId="7DDDD406" w14:textId="77777777" w:rsidR="00C1465B" w:rsidRPr="009E5882" w:rsidRDefault="00C1465B">
      <w:pPr>
        <w:rPr>
          <w:rFonts w:ascii="Arial" w:hAnsi="Arial" w:cs="Arial"/>
        </w:rPr>
      </w:pPr>
    </w:p>
    <w:p w14:paraId="421BE12B" w14:textId="77777777" w:rsidR="00F11055" w:rsidRPr="009E5882" w:rsidRDefault="00F11055">
      <w:pPr>
        <w:rPr>
          <w:rFonts w:ascii="Arial" w:hAnsi="Arial" w:cs="Arial"/>
        </w:rPr>
      </w:pPr>
    </w:p>
    <w:p w14:paraId="429A0A42" w14:textId="77777777" w:rsidR="000B6B7F" w:rsidRPr="009E5882" w:rsidRDefault="000B6B7F">
      <w:pPr>
        <w:rPr>
          <w:rFonts w:ascii="Arial" w:hAnsi="Arial" w:cs="Arial"/>
        </w:rPr>
      </w:pPr>
    </w:p>
    <w:p w14:paraId="2A886570" w14:textId="77777777" w:rsidR="000B6B7F" w:rsidRPr="009E5882" w:rsidRDefault="000B6B7F">
      <w:pPr>
        <w:rPr>
          <w:rFonts w:ascii="Arial" w:hAnsi="Arial" w:cs="Arial"/>
        </w:rPr>
      </w:pPr>
    </w:p>
    <w:p w14:paraId="4DA83CE6" w14:textId="5292E66B" w:rsidR="00583A48" w:rsidRPr="009E5882" w:rsidRDefault="00C1465B" w:rsidP="00C1465B">
      <w:pPr>
        <w:pStyle w:val="NoSpacing"/>
        <w:rPr>
          <w:rFonts w:ascii="Arial" w:hAnsi="Arial" w:cs="Arial"/>
          <w:b/>
        </w:rPr>
      </w:pPr>
      <w:r w:rsidRPr="009E5882">
        <w:rPr>
          <w:rFonts w:ascii="Arial" w:hAnsi="Arial" w:cs="Arial"/>
          <w:noProof/>
        </w:rPr>
        <w:drawing>
          <wp:inline distT="0" distB="0" distL="0" distR="0" wp14:anchorId="686FD86E" wp14:editId="25CEDA3E">
            <wp:extent cx="5943600" cy="1442403"/>
            <wp:effectExtent l="76200" t="76200" r="133350"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42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E40BA" w:rsidRPr="009E5882">
        <w:rPr>
          <w:rFonts w:ascii="Arial" w:hAnsi="Arial" w:cs="Arial"/>
          <w:b/>
          <w:sz w:val="56"/>
        </w:rPr>
        <w:t xml:space="preserve">COMMUNITY </w:t>
      </w:r>
      <w:r w:rsidR="00AA3BF7" w:rsidRPr="009E5882">
        <w:rPr>
          <w:rFonts w:ascii="Arial" w:hAnsi="Arial" w:cs="Arial"/>
          <w:b/>
          <w:sz w:val="56"/>
        </w:rPr>
        <w:t>ACTION PLAN</w:t>
      </w:r>
    </w:p>
    <w:p w14:paraId="4A351AC5" w14:textId="7EB4F279" w:rsidR="00F11055" w:rsidRPr="009E5882" w:rsidRDefault="00175D4E" w:rsidP="00C1465B">
      <w:pPr>
        <w:pStyle w:val="NoSpacing"/>
        <w:rPr>
          <w:rFonts w:ascii="Arial" w:hAnsi="Arial" w:cs="Arial"/>
          <w:b/>
        </w:rPr>
      </w:pPr>
      <w:r w:rsidRPr="009E5882">
        <w:rPr>
          <w:rFonts w:ascii="Arial" w:hAnsi="Arial" w:cs="Arial"/>
          <w:b/>
        </w:rPr>
        <w:t>CARES Act Funds</w:t>
      </w:r>
    </w:p>
    <w:p w14:paraId="7250E1E3" w14:textId="6F298056" w:rsidR="00C1465B" w:rsidRPr="009E5882" w:rsidRDefault="00F11055" w:rsidP="00AA5842">
      <w:pPr>
        <w:pStyle w:val="NoSpacing"/>
        <w:jc w:val="both"/>
        <w:rPr>
          <w:rFonts w:ascii="Arial" w:hAnsi="Arial" w:cs="Arial"/>
          <w:noProof/>
        </w:rPr>
      </w:pPr>
      <w:r w:rsidRPr="009E5882">
        <w:rPr>
          <w:rFonts w:ascii="Arial" w:hAnsi="Arial" w:cs="Arial"/>
          <w:i/>
        </w:rPr>
        <w:t>A</w:t>
      </w:r>
      <w:r w:rsidR="009B0C3D" w:rsidRPr="009E5882">
        <w:rPr>
          <w:rFonts w:ascii="Arial" w:hAnsi="Arial" w:cs="Arial"/>
          <w:i/>
        </w:rPr>
        <w:t xml:space="preserve"> plan to help</w:t>
      </w:r>
      <w:r w:rsidRPr="009E5882">
        <w:rPr>
          <w:rFonts w:ascii="Arial" w:hAnsi="Arial" w:cs="Arial"/>
          <w:i/>
        </w:rPr>
        <w:t xml:space="preserve"> illustrate the</w:t>
      </w:r>
      <w:r w:rsidR="00C56FC4" w:rsidRPr="009E5882">
        <w:rPr>
          <w:rFonts w:ascii="Arial" w:hAnsi="Arial" w:cs="Arial"/>
          <w:i/>
        </w:rPr>
        <w:t xml:space="preserve"> sub</w:t>
      </w:r>
      <w:r w:rsidR="00AA3BF7" w:rsidRPr="009E5882">
        <w:rPr>
          <w:rFonts w:ascii="Arial" w:hAnsi="Arial" w:cs="Arial"/>
          <w:i/>
        </w:rPr>
        <w:t>-</w:t>
      </w:r>
      <w:r w:rsidR="00C56FC4" w:rsidRPr="009E5882">
        <w:rPr>
          <w:rFonts w:ascii="Arial" w:hAnsi="Arial" w:cs="Arial"/>
          <w:i/>
        </w:rPr>
        <w:t>grantee’s</w:t>
      </w:r>
      <w:r w:rsidRPr="009E5882">
        <w:rPr>
          <w:rFonts w:ascii="Arial" w:hAnsi="Arial" w:cs="Arial"/>
          <w:i/>
        </w:rPr>
        <w:t xml:space="preserve"> various </w:t>
      </w:r>
      <w:r w:rsidR="00175D4E" w:rsidRPr="009E5882">
        <w:rPr>
          <w:rFonts w:ascii="Arial" w:hAnsi="Arial" w:cs="Arial"/>
          <w:i/>
        </w:rPr>
        <w:t xml:space="preserve">planned </w:t>
      </w:r>
      <w:r w:rsidRPr="009E5882">
        <w:rPr>
          <w:rFonts w:ascii="Arial" w:hAnsi="Arial" w:cs="Arial"/>
          <w:i/>
        </w:rPr>
        <w:t xml:space="preserve">activities </w:t>
      </w:r>
      <w:r w:rsidR="00175D4E" w:rsidRPr="009E5882">
        <w:rPr>
          <w:rFonts w:ascii="Arial" w:hAnsi="Arial" w:cs="Arial"/>
          <w:i/>
        </w:rPr>
        <w:t>using CARES Act CSBG Funds</w:t>
      </w:r>
      <w:r w:rsidRPr="009E5882">
        <w:rPr>
          <w:rFonts w:ascii="Arial" w:hAnsi="Arial" w:cs="Arial"/>
          <w:i/>
        </w:rPr>
        <w:t>.</w:t>
      </w:r>
      <w:r w:rsidR="002B2AE2" w:rsidRPr="009E5882">
        <w:rPr>
          <w:rFonts w:ascii="Arial" w:hAnsi="Arial" w:cs="Arial"/>
          <w:noProof/>
        </w:rPr>
        <w:t xml:space="preserve"> </w:t>
      </w:r>
    </w:p>
    <w:p w14:paraId="0F02BB82" w14:textId="76E0111C" w:rsidR="00A55664" w:rsidRPr="009E5882" w:rsidRDefault="00A55664" w:rsidP="00C1465B">
      <w:pPr>
        <w:pStyle w:val="NoSpacing"/>
        <w:rPr>
          <w:rFonts w:ascii="Arial" w:hAnsi="Arial" w:cs="Arial"/>
          <w:noProof/>
          <w:color w:val="7030A0"/>
        </w:rPr>
      </w:pPr>
    </w:p>
    <w:p w14:paraId="7886077A" w14:textId="48D9CF54" w:rsidR="001D6226" w:rsidRPr="009E5882" w:rsidRDefault="001D6226" w:rsidP="00C1465B">
      <w:pPr>
        <w:pStyle w:val="NoSpacing"/>
        <w:rPr>
          <w:rFonts w:ascii="Arial" w:hAnsi="Arial" w:cs="Arial"/>
          <w:noProof/>
          <w:color w:val="7030A0"/>
        </w:rPr>
      </w:pPr>
    </w:p>
    <w:p w14:paraId="7548BA1D" w14:textId="77777777" w:rsidR="000E525E" w:rsidRPr="009E5882" w:rsidRDefault="000E525E" w:rsidP="00C1465B">
      <w:pPr>
        <w:pStyle w:val="NoSpacing"/>
        <w:rPr>
          <w:rFonts w:ascii="Arial" w:hAnsi="Arial" w:cs="Arial"/>
          <w:noProof/>
          <w:color w:val="7030A0"/>
        </w:rPr>
      </w:pPr>
    </w:p>
    <w:p w14:paraId="7D00E93D" w14:textId="2700B25C" w:rsidR="002319F4" w:rsidRPr="009E5882" w:rsidRDefault="002319F4" w:rsidP="00C1465B">
      <w:pPr>
        <w:pStyle w:val="NoSpacing"/>
        <w:rPr>
          <w:rFonts w:ascii="Arial" w:hAnsi="Arial" w:cs="Arial"/>
          <w:noProof/>
          <w:color w:val="7030A0"/>
        </w:rPr>
      </w:pPr>
    </w:p>
    <w:p w14:paraId="197593D6" w14:textId="77777777" w:rsidR="002B2AE2" w:rsidRPr="009E5882" w:rsidRDefault="002B2AE2" w:rsidP="00C1465B">
      <w:pPr>
        <w:pStyle w:val="NoSpacing"/>
        <w:rPr>
          <w:rFonts w:ascii="Arial" w:hAnsi="Arial" w:cs="Arial"/>
          <w:noProof/>
        </w:rPr>
      </w:pPr>
    </w:p>
    <w:p w14:paraId="4EB532D0" w14:textId="2F9DA8B5" w:rsidR="00470F83" w:rsidRPr="009E5882" w:rsidRDefault="00470F83">
      <w:pPr>
        <w:rPr>
          <w:rFonts w:ascii="Arial" w:hAnsi="Arial" w:cs="Arial"/>
          <w:noProof/>
        </w:rPr>
      </w:pPr>
      <w:r w:rsidRPr="009E5882">
        <w:rPr>
          <w:rFonts w:ascii="Arial" w:hAnsi="Arial" w:cs="Arial"/>
          <w:noProof/>
        </w:rPr>
        <w:br w:type="page"/>
      </w:r>
    </w:p>
    <w:p w14:paraId="4E5DE9B1" w14:textId="77777777" w:rsidR="002B2AE2" w:rsidRPr="009E5882" w:rsidRDefault="002B2AE2" w:rsidP="00C1465B">
      <w:pPr>
        <w:pStyle w:val="NoSpacing"/>
        <w:rPr>
          <w:rFonts w:ascii="Arial" w:hAnsi="Arial" w:cs="Arial"/>
          <w:noProof/>
        </w:rPr>
      </w:pPr>
    </w:p>
    <w:p w14:paraId="77ABE774" w14:textId="77777777" w:rsidR="00C1465B" w:rsidRPr="009E5882" w:rsidRDefault="00C1465B" w:rsidP="001448C2">
      <w:pPr>
        <w:pStyle w:val="Style1"/>
        <w:rPr>
          <w:rFonts w:ascii="Arial" w:hAnsi="Arial" w:cs="Arial"/>
        </w:rPr>
      </w:pPr>
      <w:bookmarkStart w:id="0" w:name="_Toc39044038"/>
      <w:r w:rsidRPr="009E5882">
        <w:rPr>
          <w:rFonts w:ascii="Arial" w:hAnsi="Arial" w:cs="Arial"/>
        </w:rPr>
        <w:t>INTRODUCTION</w:t>
      </w:r>
      <w:bookmarkEnd w:id="0"/>
      <w:r w:rsidRPr="009E5882">
        <w:rPr>
          <w:rFonts w:ascii="Arial" w:hAnsi="Arial" w:cs="Arial"/>
        </w:rPr>
        <w:t xml:space="preserve"> </w:t>
      </w:r>
    </w:p>
    <w:p w14:paraId="18DB470D" w14:textId="77777777" w:rsidR="002E5170" w:rsidRPr="009E5882" w:rsidRDefault="002E5170" w:rsidP="00C8567D">
      <w:pPr>
        <w:spacing w:after="0" w:line="240" w:lineRule="auto"/>
        <w:rPr>
          <w:rFonts w:ascii="Arial" w:eastAsia="Cambria" w:hAnsi="Arial" w:cs="Arial"/>
          <w:sz w:val="24"/>
          <w:szCs w:val="24"/>
        </w:rPr>
      </w:pPr>
    </w:p>
    <w:p w14:paraId="2F418595" w14:textId="3C17B186" w:rsidR="00C1465B" w:rsidRPr="009E5882" w:rsidRDefault="009F6CCF" w:rsidP="00C1465B">
      <w:pPr>
        <w:spacing w:after="0" w:line="240" w:lineRule="auto"/>
        <w:jc w:val="both"/>
        <w:rPr>
          <w:rFonts w:ascii="Arial" w:eastAsia="Cambria" w:hAnsi="Arial" w:cs="Arial"/>
          <w:szCs w:val="22"/>
        </w:rPr>
      </w:pPr>
      <w:r w:rsidRPr="00111C2E">
        <w:rPr>
          <w:rFonts w:ascii="Arial" w:eastAsia="Cambria" w:hAnsi="Arial" w:cs="Arial"/>
          <w:szCs w:val="22"/>
        </w:rPr>
        <w:t>June 1</w:t>
      </w:r>
      <w:r w:rsidR="00C8567D" w:rsidRPr="00111C2E">
        <w:rPr>
          <w:rFonts w:ascii="Arial" w:eastAsia="Cambria" w:hAnsi="Arial" w:cs="Arial"/>
          <w:szCs w:val="22"/>
        </w:rPr>
        <w:t xml:space="preserve">, </w:t>
      </w:r>
      <w:r w:rsidR="00FB6E2A" w:rsidRPr="00111C2E">
        <w:rPr>
          <w:rFonts w:ascii="Arial" w:eastAsia="Cambria" w:hAnsi="Arial" w:cs="Arial"/>
          <w:szCs w:val="22"/>
        </w:rPr>
        <w:t>2020</w:t>
      </w:r>
    </w:p>
    <w:p w14:paraId="7FAE6005" w14:textId="77777777" w:rsidR="00C1465B" w:rsidRPr="009E5882" w:rsidRDefault="00C1465B" w:rsidP="00C1465B">
      <w:pPr>
        <w:spacing w:after="0" w:line="240" w:lineRule="auto"/>
        <w:jc w:val="both"/>
        <w:rPr>
          <w:rFonts w:ascii="Arial" w:eastAsia="Cambria" w:hAnsi="Arial" w:cs="Arial"/>
          <w:szCs w:val="22"/>
        </w:rPr>
      </w:pPr>
    </w:p>
    <w:p w14:paraId="5FA6972D" w14:textId="3A676E39" w:rsidR="000B6B7F" w:rsidRPr="009E5882" w:rsidRDefault="000B6B7F" w:rsidP="00C1465B">
      <w:pPr>
        <w:spacing w:after="0" w:line="240" w:lineRule="auto"/>
        <w:jc w:val="both"/>
        <w:rPr>
          <w:rFonts w:ascii="Arial" w:eastAsia="Cambria" w:hAnsi="Arial" w:cs="Arial"/>
          <w:szCs w:val="22"/>
        </w:rPr>
      </w:pPr>
      <w:r w:rsidRPr="009E5882">
        <w:rPr>
          <w:rFonts w:ascii="Arial" w:eastAsia="Cambria" w:hAnsi="Arial" w:cs="Arial"/>
          <w:szCs w:val="22"/>
        </w:rPr>
        <w:t xml:space="preserve">Dear </w:t>
      </w:r>
      <w:r w:rsidR="00093B18" w:rsidRPr="009E5882">
        <w:rPr>
          <w:rFonts w:ascii="Arial" w:eastAsia="Cambria" w:hAnsi="Arial" w:cs="Arial"/>
          <w:szCs w:val="22"/>
        </w:rPr>
        <w:t>Community Action Agency</w:t>
      </w:r>
      <w:r w:rsidRPr="009E5882">
        <w:rPr>
          <w:rFonts w:ascii="Arial" w:eastAsia="Cambria" w:hAnsi="Arial" w:cs="Arial"/>
          <w:szCs w:val="22"/>
        </w:rPr>
        <w:t>,</w:t>
      </w:r>
    </w:p>
    <w:p w14:paraId="150280D4" w14:textId="77777777" w:rsidR="000B6B7F" w:rsidRPr="009E5882" w:rsidRDefault="000B6B7F" w:rsidP="00C1465B">
      <w:pPr>
        <w:spacing w:after="0" w:line="240" w:lineRule="auto"/>
        <w:jc w:val="both"/>
        <w:rPr>
          <w:rFonts w:ascii="Arial" w:eastAsia="Cambria" w:hAnsi="Arial" w:cs="Arial"/>
          <w:szCs w:val="22"/>
        </w:rPr>
      </w:pPr>
    </w:p>
    <w:p w14:paraId="453DDF9C" w14:textId="1BD5F043" w:rsidR="00B67066" w:rsidRDefault="00B67066" w:rsidP="00C1465B">
      <w:pPr>
        <w:spacing w:after="0" w:line="240" w:lineRule="auto"/>
        <w:jc w:val="both"/>
        <w:rPr>
          <w:rFonts w:ascii="Arial" w:eastAsia="Cambria" w:hAnsi="Arial" w:cs="Arial"/>
        </w:rPr>
      </w:pPr>
      <w:r w:rsidRPr="082EF9DC">
        <w:rPr>
          <w:rFonts w:ascii="Arial" w:hAnsi="Arial" w:cs="Arial"/>
        </w:rPr>
        <w:t>On March 27, 2020, President Trump signed into law the CARES Act, which provides $1 billion in supplemental CSBG funds to enhance poverty-fighting efforts at this critical time. According to the CARES Act, these funds must follow all of the same requirements as general CSBG appropriations</w:t>
      </w:r>
      <w:r>
        <w:rPr>
          <w:rFonts w:ascii="Arial" w:hAnsi="Arial" w:cs="Arial"/>
        </w:rPr>
        <w:t>, including the need for a Community Needs Assessment and Community Action Plan.</w:t>
      </w:r>
    </w:p>
    <w:p w14:paraId="41B577F0" w14:textId="77777777" w:rsidR="00B67066" w:rsidRDefault="00B67066" w:rsidP="00C1465B">
      <w:pPr>
        <w:spacing w:after="0" w:line="240" w:lineRule="auto"/>
        <w:jc w:val="both"/>
        <w:rPr>
          <w:rFonts w:ascii="Arial" w:eastAsia="Cambria" w:hAnsi="Arial" w:cs="Arial"/>
        </w:rPr>
      </w:pPr>
    </w:p>
    <w:p w14:paraId="352B2B67" w14:textId="5DAAC657" w:rsidR="00B67066" w:rsidRDefault="00C1465B" w:rsidP="00C1465B">
      <w:pPr>
        <w:spacing w:after="0" w:line="240" w:lineRule="auto"/>
        <w:jc w:val="both"/>
        <w:rPr>
          <w:rFonts w:ascii="Arial" w:eastAsia="Cambria" w:hAnsi="Arial" w:cs="Arial"/>
        </w:rPr>
      </w:pPr>
      <w:r w:rsidRPr="009E5882">
        <w:rPr>
          <w:rFonts w:ascii="Arial" w:eastAsia="Cambria" w:hAnsi="Arial" w:cs="Arial"/>
        </w:rPr>
        <w:t xml:space="preserve">Enclosed you will find a </w:t>
      </w:r>
      <w:r w:rsidR="003B5782" w:rsidRPr="009E5882">
        <w:rPr>
          <w:rFonts w:ascii="Arial" w:eastAsia="Cambria" w:hAnsi="Arial" w:cs="Arial"/>
        </w:rPr>
        <w:t>framework</w:t>
      </w:r>
      <w:r w:rsidRPr="009E5882">
        <w:rPr>
          <w:rFonts w:ascii="Arial" w:eastAsia="Cambria" w:hAnsi="Arial" w:cs="Arial"/>
        </w:rPr>
        <w:t xml:space="preserve"> to outline your agency’s programs, services, goals and training needs</w:t>
      </w:r>
      <w:r w:rsidR="00093B18" w:rsidRPr="009E5882">
        <w:rPr>
          <w:rFonts w:ascii="Arial" w:eastAsia="Cambria" w:hAnsi="Arial" w:cs="Arial"/>
        </w:rPr>
        <w:t xml:space="preserve"> </w:t>
      </w:r>
      <w:r w:rsidR="00B67066">
        <w:rPr>
          <w:rFonts w:ascii="Arial" w:eastAsia="Cambria" w:hAnsi="Arial" w:cs="Arial"/>
        </w:rPr>
        <w:t>for the CARES Act CSBG funds</w:t>
      </w:r>
      <w:r w:rsidRPr="009E5882">
        <w:rPr>
          <w:rFonts w:ascii="Arial" w:eastAsia="Cambria" w:hAnsi="Arial" w:cs="Arial"/>
        </w:rPr>
        <w:t xml:space="preserve">.  </w:t>
      </w:r>
      <w:r w:rsidR="00B67066" w:rsidRPr="00B67066">
        <w:rPr>
          <w:rFonts w:ascii="Arial" w:eastAsia="Cambria" w:hAnsi="Arial" w:cs="Arial"/>
        </w:rPr>
        <w:t>Since the CARES Act fun</w:t>
      </w:r>
      <w:r w:rsidR="00B67066">
        <w:rPr>
          <w:rFonts w:ascii="Arial" w:eastAsia="Cambria" w:hAnsi="Arial" w:cs="Arial"/>
        </w:rPr>
        <w:t>d</w:t>
      </w:r>
      <w:r w:rsidR="00B67066" w:rsidRPr="00B67066">
        <w:rPr>
          <w:rFonts w:ascii="Arial" w:eastAsia="Cambria" w:hAnsi="Arial" w:cs="Arial"/>
        </w:rPr>
        <w:t>s are considered supplemental to general CSBG appropriations, this</w:t>
      </w:r>
      <w:r w:rsidR="00B67066">
        <w:rPr>
          <w:rFonts w:ascii="Arial" w:eastAsia="Cambria" w:hAnsi="Arial" w:cs="Arial"/>
        </w:rPr>
        <w:t xml:space="preserve"> document is considered a supplement to your agency’s Annual Community Action Plan. This means that all provided answers should relate directly to CARES Act funds; needs and activities related to general CSBG funds and other funding sources should NOT be included.</w:t>
      </w:r>
    </w:p>
    <w:p w14:paraId="102EC6E9" w14:textId="77777777" w:rsidR="00352228" w:rsidRPr="009E5882" w:rsidRDefault="00352228" w:rsidP="00C1465B">
      <w:pPr>
        <w:spacing w:after="0" w:line="240" w:lineRule="auto"/>
        <w:jc w:val="both"/>
        <w:rPr>
          <w:rFonts w:ascii="Arial" w:eastAsia="Cambria" w:hAnsi="Arial" w:cs="Arial"/>
          <w:szCs w:val="22"/>
        </w:rPr>
      </w:pPr>
    </w:p>
    <w:p w14:paraId="4F57E40B" w14:textId="4E314EE7" w:rsidR="00C1465B" w:rsidRDefault="00C1465B" w:rsidP="00C1465B">
      <w:pPr>
        <w:spacing w:after="0" w:line="240" w:lineRule="auto"/>
        <w:jc w:val="both"/>
        <w:rPr>
          <w:rFonts w:ascii="Arial" w:eastAsia="Cambria" w:hAnsi="Arial" w:cs="Arial"/>
          <w:bCs/>
          <w:iCs/>
          <w:szCs w:val="22"/>
        </w:rPr>
      </w:pPr>
      <w:r w:rsidRPr="009E5882">
        <w:rPr>
          <w:rFonts w:ascii="Arial" w:eastAsia="Cambria" w:hAnsi="Arial" w:cs="Arial"/>
          <w:b/>
          <w:szCs w:val="22"/>
        </w:rPr>
        <w:t xml:space="preserve">Please return </w:t>
      </w:r>
      <w:r w:rsidR="00105950">
        <w:rPr>
          <w:rFonts w:ascii="Arial" w:eastAsia="Cambria" w:hAnsi="Arial" w:cs="Arial"/>
          <w:b/>
          <w:szCs w:val="22"/>
        </w:rPr>
        <w:t xml:space="preserve">this completed </w:t>
      </w:r>
      <w:r w:rsidR="00105950" w:rsidRPr="00105950">
        <w:rPr>
          <w:rFonts w:ascii="Arial" w:eastAsia="Cambria" w:hAnsi="Arial" w:cs="Arial"/>
          <w:b/>
          <w:szCs w:val="22"/>
        </w:rPr>
        <w:t>document</w:t>
      </w:r>
      <w:r w:rsidRPr="00105950">
        <w:rPr>
          <w:rFonts w:ascii="Arial" w:eastAsia="Cambria" w:hAnsi="Arial" w:cs="Arial"/>
          <w:b/>
          <w:szCs w:val="22"/>
        </w:rPr>
        <w:t xml:space="preserve"> to the Indiana Housing and Community Development Authority</w:t>
      </w:r>
      <w:r w:rsidRPr="009E5882">
        <w:rPr>
          <w:rFonts w:ascii="Arial" w:eastAsia="Cambria" w:hAnsi="Arial" w:cs="Arial"/>
          <w:szCs w:val="22"/>
        </w:rPr>
        <w:t xml:space="preserve"> </w:t>
      </w:r>
      <w:r w:rsidRPr="009E5882">
        <w:rPr>
          <w:rFonts w:ascii="Arial" w:eastAsia="Cambria" w:hAnsi="Arial" w:cs="Arial"/>
          <w:b/>
          <w:szCs w:val="22"/>
        </w:rPr>
        <w:t xml:space="preserve">via </w:t>
      </w:r>
      <w:r w:rsidR="00105950">
        <w:rPr>
          <w:rFonts w:ascii="Arial" w:eastAsia="Cambria" w:hAnsi="Arial" w:cs="Arial"/>
          <w:b/>
          <w:szCs w:val="22"/>
        </w:rPr>
        <w:t>email to</w:t>
      </w:r>
      <w:r w:rsidR="00273E84" w:rsidRPr="009E5882">
        <w:rPr>
          <w:rFonts w:ascii="Arial" w:eastAsia="Cambria" w:hAnsi="Arial" w:cs="Arial"/>
          <w:b/>
          <w:szCs w:val="22"/>
        </w:rPr>
        <w:t xml:space="preserve"> </w:t>
      </w:r>
      <w:hyperlink r:id="rId12" w:history="1">
        <w:r w:rsidR="00273E84" w:rsidRPr="009E5882">
          <w:rPr>
            <w:rStyle w:val="Hyperlink"/>
            <w:rFonts w:ascii="Arial" w:eastAsia="Cambria" w:hAnsi="Arial" w:cs="Arial"/>
            <w:b/>
            <w:szCs w:val="22"/>
          </w:rPr>
          <w:t>CSBG@ihcda.in.gov</w:t>
        </w:r>
      </w:hyperlink>
      <w:r w:rsidRPr="009E5882">
        <w:rPr>
          <w:rFonts w:ascii="Arial" w:eastAsia="Cambria" w:hAnsi="Arial" w:cs="Arial"/>
          <w:b/>
          <w:szCs w:val="22"/>
        </w:rPr>
        <w:t xml:space="preserve"> by</w:t>
      </w:r>
      <w:r w:rsidRPr="009E5882">
        <w:rPr>
          <w:rFonts w:ascii="Arial" w:eastAsia="Cambria" w:hAnsi="Arial" w:cs="Arial"/>
          <w:szCs w:val="22"/>
        </w:rPr>
        <w:t xml:space="preserve"> </w:t>
      </w:r>
      <w:r w:rsidR="002D1492" w:rsidRPr="00111C2E">
        <w:rPr>
          <w:rFonts w:ascii="Arial" w:eastAsia="Cambria" w:hAnsi="Arial" w:cs="Arial"/>
          <w:b/>
          <w:szCs w:val="22"/>
        </w:rPr>
        <w:t>Monday</w:t>
      </w:r>
      <w:r w:rsidR="00C8567D" w:rsidRPr="00111C2E">
        <w:rPr>
          <w:rFonts w:ascii="Arial" w:eastAsia="Cambria" w:hAnsi="Arial" w:cs="Arial"/>
          <w:b/>
          <w:szCs w:val="22"/>
        </w:rPr>
        <w:t>,</w:t>
      </w:r>
      <w:r w:rsidR="00C8567D" w:rsidRPr="00111C2E">
        <w:rPr>
          <w:rFonts w:ascii="Arial" w:eastAsia="Cambria" w:hAnsi="Arial" w:cs="Arial"/>
          <w:szCs w:val="22"/>
        </w:rPr>
        <w:t xml:space="preserve"> </w:t>
      </w:r>
      <w:r w:rsidR="000C0143" w:rsidRPr="00111C2E">
        <w:rPr>
          <w:rFonts w:ascii="Arial" w:eastAsia="Cambria" w:hAnsi="Arial" w:cs="Arial"/>
          <w:b/>
          <w:szCs w:val="22"/>
          <w:vertAlign w:val="superscript"/>
        </w:rPr>
        <w:t xml:space="preserve"> </w:t>
      </w:r>
      <w:r w:rsidR="00111C2E" w:rsidRPr="00111C2E">
        <w:rPr>
          <w:rFonts w:ascii="Arial" w:eastAsia="Cambria" w:hAnsi="Arial" w:cs="Arial"/>
          <w:b/>
          <w:szCs w:val="22"/>
        </w:rPr>
        <w:t>June 29</w:t>
      </w:r>
      <w:r w:rsidRPr="00111C2E">
        <w:rPr>
          <w:rFonts w:ascii="Arial" w:eastAsia="Cambria" w:hAnsi="Arial" w:cs="Arial"/>
          <w:b/>
          <w:szCs w:val="22"/>
        </w:rPr>
        <w:t xml:space="preserve"> by </w:t>
      </w:r>
      <w:r w:rsidR="002A34F2" w:rsidRPr="00111C2E">
        <w:rPr>
          <w:rFonts w:ascii="Arial" w:hAnsi="Arial" w:cs="Arial"/>
          <w:b/>
          <w:bCs/>
        </w:rPr>
        <w:t>5 p.m. Eastern Time</w:t>
      </w:r>
      <w:r w:rsidRPr="00111C2E">
        <w:rPr>
          <w:rFonts w:ascii="Arial" w:eastAsia="Cambria" w:hAnsi="Arial" w:cs="Arial"/>
          <w:b/>
          <w:i/>
          <w:szCs w:val="22"/>
        </w:rPr>
        <w:t>.</w:t>
      </w:r>
      <w:r w:rsidR="00B568BA" w:rsidRPr="009E5882">
        <w:rPr>
          <w:rFonts w:ascii="Arial" w:eastAsia="Cambria" w:hAnsi="Arial" w:cs="Arial"/>
          <w:b/>
          <w:i/>
          <w:szCs w:val="22"/>
        </w:rPr>
        <w:t xml:space="preserve"> </w:t>
      </w:r>
      <w:r w:rsidR="00C94FFD">
        <w:rPr>
          <w:rFonts w:ascii="Arial" w:eastAsia="Cambria" w:hAnsi="Arial" w:cs="Arial"/>
          <w:bCs/>
          <w:iCs/>
          <w:szCs w:val="22"/>
        </w:rPr>
        <w:t>In lieu of a signature from your agency’s Executive Director, IHCDA will accept an email from the Executive Director stating that they have read and agree to the supplemental actin plan, which should be attached as a PDF.</w:t>
      </w:r>
    </w:p>
    <w:p w14:paraId="43BBBD11" w14:textId="14511097" w:rsidR="009F6CCF" w:rsidRDefault="009F6CCF" w:rsidP="00C1465B">
      <w:pPr>
        <w:spacing w:after="0" w:line="240" w:lineRule="auto"/>
        <w:jc w:val="both"/>
        <w:rPr>
          <w:rFonts w:ascii="Arial" w:eastAsia="Cambria" w:hAnsi="Arial" w:cs="Arial"/>
          <w:bCs/>
          <w:iCs/>
          <w:szCs w:val="22"/>
        </w:rPr>
      </w:pPr>
    </w:p>
    <w:p w14:paraId="04F63B6A" w14:textId="02E6B641" w:rsidR="009F6CCF" w:rsidRDefault="009F6CCF" w:rsidP="00C1465B">
      <w:pPr>
        <w:spacing w:after="0" w:line="240" w:lineRule="auto"/>
        <w:jc w:val="both"/>
        <w:rPr>
          <w:rFonts w:ascii="Arial" w:eastAsia="Cambria" w:hAnsi="Arial" w:cs="Arial"/>
          <w:bCs/>
          <w:iCs/>
          <w:szCs w:val="22"/>
        </w:rPr>
      </w:pPr>
      <w:r>
        <w:rPr>
          <w:rFonts w:ascii="Arial" w:eastAsia="Cambria" w:hAnsi="Arial" w:cs="Arial"/>
          <w:bCs/>
          <w:iCs/>
          <w:szCs w:val="22"/>
        </w:rPr>
        <w:t>Expect IHCDA to require an update to this Action Plan 6-12 months from when this Plan is accepted. Within this plan, your agency may set-aside some funds for “To Be Determined;” in the updated, Action Plan, those funds must be assigned to specific uses.</w:t>
      </w:r>
    </w:p>
    <w:p w14:paraId="3E85E1A2" w14:textId="312DE077" w:rsidR="00C94FFD" w:rsidRDefault="00C94FFD" w:rsidP="00C1465B">
      <w:pPr>
        <w:spacing w:after="0" w:line="240" w:lineRule="auto"/>
        <w:jc w:val="both"/>
        <w:rPr>
          <w:rFonts w:ascii="Arial" w:eastAsia="Cambria" w:hAnsi="Arial" w:cs="Arial"/>
          <w:bCs/>
          <w:iCs/>
          <w:szCs w:val="22"/>
        </w:rPr>
      </w:pPr>
    </w:p>
    <w:p w14:paraId="4808FC30" w14:textId="087FA803" w:rsidR="00C94FFD" w:rsidRPr="00105950" w:rsidRDefault="00C94FFD" w:rsidP="00C1465B">
      <w:pPr>
        <w:spacing w:after="0" w:line="240" w:lineRule="auto"/>
        <w:jc w:val="both"/>
        <w:rPr>
          <w:rFonts w:ascii="Arial" w:eastAsia="Cambria" w:hAnsi="Arial" w:cs="Arial"/>
          <w:bCs/>
          <w:iCs/>
          <w:szCs w:val="22"/>
        </w:rPr>
      </w:pPr>
      <w:r>
        <w:rPr>
          <w:rFonts w:ascii="Arial" w:eastAsia="Cambria" w:hAnsi="Arial" w:cs="Arial"/>
          <w:bCs/>
          <w:iCs/>
          <w:szCs w:val="22"/>
        </w:rPr>
        <w:t xml:space="preserve">Please send all questions related to this document to </w:t>
      </w:r>
      <w:hyperlink r:id="rId13" w:history="1">
        <w:r w:rsidRPr="00067522">
          <w:rPr>
            <w:rStyle w:val="Hyperlink"/>
            <w:rFonts w:ascii="Arial" w:eastAsia="Cambria" w:hAnsi="Arial" w:cs="Arial"/>
            <w:bCs/>
            <w:iCs/>
            <w:szCs w:val="22"/>
          </w:rPr>
          <w:t>csbg@ihcda.in.gov</w:t>
        </w:r>
      </w:hyperlink>
      <w:r>
        <w:rPr>
          <w:rFonts w:ascii="Arial" w:eastAsia="Cambria" w:hAnsi="Arial" w:cs="Arial"/>
          <w:bCs/>
          <w:iCs/>
          <w:szCs w:val="22"/>
        </w:rPr>
        <w:t xml:space="preserve">. </w:t>
      </w:r>
    </w:p>
    <w:p w14:paraId="6A0871B6" w14:textId="77777777" w:rsidR="00C1465B" w:rsidRPr="009E5882" w:rsidRDefault="00C1465B" w:rsidP="00C1465B">
      <w:pPr>
        <w:spacing w:after="0" w:line="240" w:lineRule="auto"/>
        <w:jc w:val="both"/>
        <w:rPr>
          <w:rFonts w:ascii="Arial" w:eastAsia="Cambria" w:hAnsi="Arial" w:cs="Arial"/>
          <w:szCs w:val="22"/>
        </w:rPr>
      </w:pPr>
    </w:p>
    <w:p w14:paraId="60FF4083" w14:textId="77777777" w:rsidR="00C1465B" w:rsidRPr="009E5882" w:rsidRDefault="00C1465B" w:rsidP="00C1465B">
      <w:pPr>
        <w:spacing w:after="0" w:line="240" w:lineRule="auto"/>
        <w:jc w:val="both"/>
        <w:rPr>
          <w:rFonts w:ascii="Arial" w:eastAsia="Cambria" w:hAnsi="Arial" w:cs="Arial"/>
          <w:szCs w:val="22"/>
        </w:rPr>
      </w:pPr>
      <w:r w:rsidRPr="009E5882">
        <w:rPr>
          <w:rFonts w:ascii="Arial" w:eastAsia="Cambria" w:hAnsi="Arial" w:cs="Arial"/>
          <w:szCs w:val="22"/>
        </w:rPr>
        <w:t>Sincerely,</w:t>
      </w:r>
    </w:p>
    <w:p w14:paraId="3B5AC2EC" w14:textId="7C7564D7" w:rsidR="001C30D5" w:rsidRDefault="001C30D5" w:rsidP="00C1465B">
      <w:pPr>
        <w:spacing w:after="0" w:line="240" w:lineRule="auto"/>
        <w:jc w:val="both"/>
        <w:rPr>
          <w:rFonts w:ascii="Arial" w:eastAsia="Cambria" w:hAnsi="Arial" w:cs="Arial"/>
          <w:szCs w:val="22"/>
        </w:rPr>
      </w:pPr>
    </w:p>
    <w:p w14:paraId="3EAA7D66" w14:textId="37BC5EE3" w:rsidR="00B67066" w:rsidRPr="009E5882" w:rsidRDefault="00B67066" w:rsidP="00C1465B">
      <w:pPr>
        <w:spacing w:after="0" w:line="240" w:lineRule="auto"/>
        <w:jc w:val="both"/>
        <w:rPr>
          <w:rFonts w:ascii="Arial" w:eastAsia="Cambria" w:hAnsi="Arial" w:cs="Arial"/>
          <w:szCs w:val="22"/>
        </w:rPr>
      </w:pPr>
      <w:r>
        <w:rPr>
          <w:rFonts w:ascii="Arial" w:eastAsia="Cambria" w:hAnsi="Arial" w:cs="Arial"/>
          <w:szCs w:val="22"/>
        </w:rPr>
        <w:t>Emily Krauser,</w:t>
      </w:r>
    </w:p>
    <w:p w14:paraId="7D05494E" w14:textId="34204188" w:rsidR="00C1465B" w:rsidRPr="009E5882" w:rsidRDefault="00771511" w:rsidP="00C1465B">
      <w:pPr>
        <w:spacing w:after="0" w:line="240" w:lineRule="auto"/>
        <w:jc w:val="both"/>
        <w:rPr>
          <w:rFonts w:ascii="Arial" w:eastAsia="Cambria" w:hAnsi="Arial" w:cs="Arial"/>
          <w:szCs w:val="22"/>
        </w:rPr>
      </w:pPr>
      <w:r w:rsidRPr="009E5882">
        <w:rPr>
          <w:rFonts w:ascii="Arial" w:eastAsia="Cambria" w:hAnsi="Arial" w:cs="Arial"/>
          <w:szCs w:val="22"/>
        </w:rPr>
        <w:t>Director of Community Programs</w:t>
      </w:r>
    </w:p>
    <w:p w14:paraId="4EDA2906" w14:textId="77777777" w:rsidR="00C1465B" w:rsidRPr="009E5882" w:rsidRDefault="00C1465B" w:rsidP="00C1465B">
      <w:pPr>
        <w:spacing w:after="0" w:line="240" w:lineRule="auto"/>
        <w:jc w:val="both"/>
        <w:rPr>
          <w:rFonts w:ascii="Arial" w:eastAsia="Cambria" w:hAnsi="Arial" w:cs="Arial"/>
          <w:szCs w:val="22"/>
        </w:rPr>
      </w:pPr>
    </w:p>
    <w:p w14:paraId="2264B667" w14:textId="77777777" w:rsidR="00C1465B" w:rsidRPr="009E5882" w:rsidRDefault="00C1465B" w:rsidP="00C1465B">
      <w:pPr>
        <w:spacing w:after="0" w:line="240" w:lineRule="auto"/>
        <w:jc w:val="both"/>
        <w:rPr>
          <w:rFonts w:ascii="Arial" w:eastAsia="Cambria" w:hAnsi="Arial" w:cs="Arial"/>
          <w:szCs w:val="22"/>
        </w:rPr>
      </w:pPr>
      <w:r w:rsidRPr="009E5882">
        <w:rPr>
          <w:rFonts w:ascii="Arial" w:eastAsia="Cambria" w:hAnsi="Arial" w:cs="Arial"/>
          <w:szCs w:val="22"/>
        </w:rPr>
        <w:t>cc:</w:t>
      </w:r>
      <w:r w:rsidRPr="009E5882">
        <w:rPr>
          <w:rFonts w:ascii="Arial" w:eastAsia="Cambria" w:hAnsi="Arial" w:cs="Arial"/>
          <w:szCs w:val="22"/>
        </w:rPr>
        <w:tab/>
      </w:r>
    </w:p>
    <w:p w14:paraId="442A1715" w14:textId="77777777" w:rsidR="00C53BE6" w:rsidRPr="009E5882" w:rsidRDefault="00771511" w:rsidP="00C53BE6">
      <w:pPr>
        <w:spacing w:before="0" w:after="0"/>
        <w:rPr>
          <w:rFonts w:ascii="Arial" w:eastAsia="Cambria" w:hAnsi="Arial" w:cs="Arial"/>
          <w:szCs w:val="22"/>
        </w:rPr>
      </w:pPr>
      <w:r w:rsidRPr="009E5882">
        <w:rPr>
          <w:rFonts w:ascii="Arial" w:eastAsia="Cambria" w:hAnsi="Arial" w:cs="Arial"/>
          <w:szCs w:val="22"/>
        </w:rPr>
        <w:t>Veda Morris-May, Community Programs Analyst</w:t>
      </w:r>
      <w:r w:rsidR="006670AF" w:rsidRPr="009E5882">
        <w:rPr>
          <w:rFonts w:ascii="Arial" w:eastAsia="Cambria" w:hAnsi="Arial" w:cs="Arial"/>
          <w:szCs w:val="22"/>
        </w:rPr>
        <w:t>, CSBG, NAP, IDA</w:t>
      </w:r>
    </w:p>
    <w:p w14:paraId="4C39C56F" w14:textId="5BC2C98C" w:rsidR="00D67C45" w:rsidRPr="009E5882" w:rsidRDefault="00C53BE6" w:rsidP="00C53BE6">
      <w:pPr>
        <w:spacing w:before="0" w:after="0"/>
        <w:rPr>
          <w:rFonts w:ascii="Arial" w:eastAsia="Cambria" w:hAnsi="Arial" w:cs="Arial"/>
          <w:szCs w:val="22"/>
        </w:rPr>
      </w:pPr>
      <w:r w:rsidRPr="009E5882">
        <w:rPr>
          <w:rFonts w:ascii="Arial" w:eastAsia="Cambria" w:hAnsi="Arial" w:cs="Arial"/>
          <w:szCs w:val="22"/>
        </w:rPr>
        <w:t>Veronica Watson, Community Programs Manager, CSBG, NAP, IDA</w:t>
      </w:r>
      <w:r w:rsidR="00D67C45" w:rsidRPr="009E5882">
        <w:rPr>
          <w:rFonts w:ascii="Arial" w:eastAsia="Cambria" w:hAnsi="Arial" w:cs="Arial"/>
          <w:szCs w:val="22"/>
        </w:rPr>
        <w:br w:type="page"/>
      </w:r>
    </w:p>
    <w:sdt>
      <w:sdtPr>
        <w:rPr>
          <w:rFonts w:ascii="Arial" w:eastAsiaTheme="minorEastAsia" w:hAnsi="Arial" w:cs="Arial"/>
          <w:b w:val="0"/>
          <w:caps w:val="0"/>
          <w:color w:val="auto"/>
          <w:spacing w:val="0"/>
          <w:sz w:val="20"/>
          <w:szCs w:val="20"/>
        </w:rPr>
        <w:id w:val="117579116"/>
        <w:docPartObj>
          <w:docPartGallery w:val="Table of Contents"/>
          <w:docPartUnique/>
        </w:docPartObj>
      </w:sdtPr>
      <w:sdtEndPr>
        <w:rPr>
          <w:bCs/>
          <w:noProof/>
        </w:rPr>
      </w:sdtEndPr>
      <w:sdtContent>
        <w:p w14:paraId="5F580BBD" w14:textId="77777777" w:rsidR="00B971C6" w:rsidRPr="009E5882" w:rsidRDefault="00B971C6" w:rsidP="001448C2">
          <w:pPr>
            <w:pStyle w:val="TOCHeading"/>
            <w:rPr>
              <w:rStyle w:val="Style1Char"/>
              <w:rFonts w:ascii="Arial" w:hAnsi="Arial" w:cs="Arial"/>
            </w:rPr>
          </w:pPr>
          <w:r w:rsidRPr="009E5882">
            <w:rPr>
              <w:rStyle w:val="Style1Char"/>
              <w:rFonts w:ascii="Arial" w:hAnsi="Arial" w:cs="Arial"/>
            </w:rPr>
            <w:t>Table of Contents</w:t>
          </w:r>
        </w:p>
        <w:p w14:paraId="288DC579" w14:textId="713718B0" w:rsidR="00A46211" w:rsidRDefault="00B971C6">
          <w:pPr>
            <w:pStyle w:val="TOC1"/>
            <w:rPr>
              <w:noProof/>
              <w:sz w:val="22"/>
              <w:szCs w:val="22"/>
            </w:rPr>
          </w:pPr>
          <w:r w:rsidRPr="009E5882">
            <w:rPr>
              <w:rFonts w:ascii="Arial" w:hAnsi="Arial" w:cs="Arial"/>
            </w:rPr>
            <w:fldChar w:fldCharType="begin"/>
          </w:r>
          <w:r w:rsidRPr="009E5882">
            <w:rPr>
              <w:rFonts w:ascii="Arial" w:hAnsi="Arial" w:cs="Arial"/>
            </w:rPr>
            <w:instrText xml:space="preserve"> TOC \o "1-3" \h \z \u </w:instrText>
          </w:r>
          <w:r w:rsidRPr="009E5882">
            <w:rPr>
              <w:rFonts w:ascii="Arial" w:hAnsi="Arial" w:cs="Arial"/>
            </w:rPr>
            <w:fldChar w:fldCharType="separate"/>
          </w:r>
          <w:hyperlink w:anchor="_Toc39044038" w:history="1">
            <w:r w:rsidR="00A46211" w:rsidRPr="00F5354D">
              <w:rPr>
                <w:rStyle w:val="Hyperlink"/>
                <w:rFonts w:ascii="Arial" w:hAnsi="Arial" w:cs="Arial"/>
                <w:noProof/>
              </w:rPr>
              <w:t>INTRODUCTION</w:t>
            </w:r>
            <w:r w:rsidR="00A46211">
              <w:rPr>
                <w:noProof/>
                <w:webHidden/>
              </w:rPr>
              <w:tab/>
            </w:r>
            <w:r w:rsidR="00A46211">
              <w:rPr>
                <w:noProof/>
                <w:webHidden/>
              </w:rPr>
              <w:fldChar w:fldCharType="begin"/>
            </w:r>
            <w:r w:rsidR="00A46211">
              <w:rPr>
                <w:noProof/>
                <w:webHidden/>
              </w:rPr>
              <w:instrText xml:space="preserve"> PAGEREF _Toc39044038 \h </w:instrText>
            </w:r>
            <w:r w:rsidR="00A46211">
              <w:rPr>
                <w:noProof/>
                <w:webHidden/>
              </w:rPr>
            </w:r>
            <w:r w:rsidR="00A46211">
              <w:rPr>
                <w:noProof/>
                <w:webHidden/>
              </w:rPr>
              <w:fldChar w:fldCharType="separate"/>
            </w:r>
            <w:r w:rsidR="00A46211">
              <w:rPr>
                <w:noProof/>
                <w:webHidden/>
              </w:rPr>
              <w:t>2</w:t>
            </w:r>
            <w:r w:rsidR="00A46211">
              <w:rPr>
                <w:noProof/>
                <w:webHidden/>
              </w:rPr>
              <w:fldChar w:fldCharType="end"/>
            </w:r>
          </w:hyperlink>
        </w:p>
        <w:p w14:paraId="61DD6A67" w14:textId="4F760823" w:rsidR="00A46211" w:rsidRDefault="00820DBB">
          <w:pPr>
            <w:pStyle w:val="TOC1"/>
            <w:rPr>
              <w:noProof/>
              <w:sz w:val="22"/>
              <w:szCs w:val="22"/>
            </w:rPr>
          </w:pPr>
          <w:hyperlink w:anchor="_Toc39044039" w:history="1">
            <w:r w:rsidR="00A46211" w:rsidRPr="00F5354D">
              <w:rPr>
                <w:rStyle w:val="Hyperlink"/>
                <w:rFonts w:ascii="Arial" w:hAnsi="Arial" w:cs="Arial"/>
                <w:noProof/>
              </w:rPr>
              <w:t>CARES Act Community Action Plan</w:t>
            </w:r>
            <w:r w:rsidR="00A46211">
              <w:rPr>
                <w:noProof/>
                <w:webHidden/>
              </w:rPr>
              <w:tab/>
            </w:r>
            <w:r w:rsidR="00A46211">
              <w:rPr>
                <w:noProof/>
                <w:webHidden/>
              </w:rPr>
              <w:fldChar w:fldCharType="begin"/>
            </w:r>
            <w:r w:rsidR="00A46211">
              <w:rPr>
                <w:noProof/>
                <w:webHidden/>
              </w:rPr>
              <w:instrText xml:space="preserve"> PAGEREF _Toc39044039 \h </w:instrText>
            </w:r>
            <w:r w:rsidR="00A46211">
              <w:rPr>
                <w:noProof/>
                <w:webHidden/>
              </w:rPr>
            </w:r>
            <w:r w:rsidR="00A46211">
              <w:rPr>
                <w:noProof/>
                <w:webHidden/>
              </w:rPr>
              <w:fldChar w:fldCharType="separate"/>
            </w:r>
            <w:r w:rsidR="00A46211">
              <w:rPr>
                <w:noProof/>
                <w:webHidden/>
              </w:rPr>
              <w:t>4</w:t>
            </w:r>
            <w:r w:rsidR="00A46211">
              <w:rPr>
                <w:noProof/>
                <w:webHidden/>
              </w:rPr>
              <w:fldChar w:fldCharType="end"/>
            </w:r>
          </w:hyperlink>
        </w:p>
        <w:p w14:paraId="0647DB25" w14:textId="6354ED97" w:rsidR="00A46211" w:rsidRDefault="00820DBB">
          <w:pPr>
            <w:pStyle w:val="TOC2"/>
            <w:tabs>
              <w:tab w:val="right" w:leader="dot" w:pos="9350"/>
            </w:tabs>
            <w:rPr>
              <w:noProof/>
              <w:sz w:val="22"/>
              <w:szCs w:val="22"/>
            </w:rPr>
          </w:pPr>
          <w:hyperlink w:anchor="_Toc39044040" w:history="1">
            <w:r w:rsidR="00A46211" w:rsidRPr="00F5354D">
              <w:rPr>
                <w:rStyle w:val="Hyperlink"/>
                <w:rFonts w:ascii="Arial" w:hAnsi="Arial" w:cs="Arial"/>
                <w:b/>
                <w:noProof/>
              </w:rPr>
              <w:t>Projected Budget and Additional Funds</w:t>
            </w:r>
            <w:r w:rsidR="00A46211">
              <w:rPr>
                <w:noProof/>
                <w:webHidden/>
              </w:rPr>
              <w:tab/>
            </w:r>
            <w:r w:rsidR="00A46211">
              <w:rPr>
                <w:noProof/>
                <w:webHidden/>
              </w:rPr>
              <w:fldChar w:fldCharType="begin"/>
            </w:r>
            <w:r w:rsidR="00A46211">
              <w:rPr>
                <w:noProof/>
                <w:webHidden/>
              </w:rPr>
              <w:instrText xml:space="preserve"> PAGEREF _Toc39044040 \h </w:instrText>
            </w:r>
            <w:r w:rsidR="00A46211">
              <w:rPr>
                <w:noProof/>
                <w:webHidden/>
              </w:rPr>
            </w:r>
            <w:r w:rsidR="00A46211">
              <w:rPr>
                <w:noProof/>
                <w:webHidden/>
              </w:rPr>
              <w:fldChar w:fldCharType="separate"/>
            </w:r>
            <w:r w:rsidR="00A46211">
              <w:rPr>
                <w:noProof/>
                <w:webHidden/>
              </w:rPr>
              <w:t>4</w:t>
            </w:r>
            <w:r w:rsidR="00A46211">
              <w:rPr>
                <w:noProof/>
                <w:webHidden/>
              </w:rPr>
              <w:fldChar w:fldCharType="end"/>
            </w:r>
          </w:hyperlink>
        </w:p>
        <w:p w14:paraId="0DAED93C" w14:textId="15E0D7C1" w:rsidR="00A46211" w:rsidRDefault="00820DBB">
          <w:pPr>
            <w:pStyle w:val="TOC2"/>
            <w:tabs>
              <w:tab w:val="right" w:leader="dot" w:pos="9350"/>
            </w:tabs>
            <w:rPr>
              <w:noProof/>
              <w:sz w:val="22"/>
              <w:szCs w:val="22"/>
            </w:rPr>
          </w:pPr>
          <w:hyperlink w:anchor="_Toc39044041" w:history="1">
            <w:r w:rsidR="00A46211" w:rsidRPr="00F5354D">
              <w:rPr>
                <w:rStyle w:val="Hyperlink"/>
                <w:rFonts w:ascii="Arial" w:hAnsi="Arial" w:cs="Arial"/>
                <w:b/>
                <w:noProof/>
              </w:rPr>
              <w:t>Partnerships</w:t>
            </w:r>
            <w:r w:rsidR="00A46211">
              <w:rPr>
                <w:noProof/>
                <w:webHidden/>
              </w:rPr>
              <w:tab/>
            </w:r>
            <w:r w:rsidR="00A46211">
              <w:rPr>
                <w:noProof/>
                <w:webHidden/>
              </w:rPr>
              <w:fldChar w:fldCharType="begin"/>
            </w:r>
            <w:r w:rsidR="00A46211">
              <w:rPr>
                <w:noProof/>
                <w:webHidden/>
              </w:rPr>
              <w:instrText xml:space="preserve"> PAGEREF _Toc39044041 \h </w:instrText>
            </w:r>
            <w:r w:rsidR="00A46211">
              <w:rPr>
                <w:noProof/>
                <w:webHidden/>
              </w:rPr>
            </w:r>
            <w:r w:rsidR="00A46211">
              <w:rPr>
                <w:noProof/>
                <w:webHidden/>
              </w:rPr>
              <w:fldChar w:fldCharType="separate"/>
            </w:r>
            <w:r w:rsidR="00A46211">
              <w:rPr>
                <w:noProof/>
                <w:webHidden/>
              </w:rPr>
              <w:t>5</w:t>
            </w:r>
            <w:r w:rsidR="00A46211">
              <w:rPr>
                <w:noProof/>
                <w:webHidden/>
              </w:rPr>
              <w:fldChar w:fldCharType="end"/>
            </w:r>
          </w:hyperlink>
        </w:p>
        <w:p w14:paraId="07D08E85" w14:textId="5D4E1C17" w:rsidR="00A46211" w:rsidRDefault="00820DBB">
          <w:pPr>
            <w:pStyle w:val="TOC2"/>
            <w:tabs>
              <w:tab w:val="right" w:leader="dot" w:pos="9350"/>
            </w:tabs>
            <w:rPr>
              <w:noProof/>
              <w:sz w:val="22"/>
              <w:szCs w:val="22"/>
            </w:rPr>
          </w:pPr>
          <w:hyperlink w:anchor="_Toc39044042" w:history="1">
            <w:r w:rsidR="00A46211" w:rsidRPr="00F5354D">
              <w:rPr>
                <w:rStyle w:val="Hyperlink"/>
                <w:rFonts w:ascii="Arial" w:hAnsi="Arial" w:cs="Arial"/>
                <w:b/>
                <w:noProof/>
              </w:rPr>
              <w:t>COVID-19 Training Needs</w:t>
            </w:r>
            <w:r w:rsidR="00A46211">
              <w:rPr>
                <w:noProof/>
                <w:webHidden/>
              </w:rPr>
              <w:tab/>
            </w:r>
            <w:r w:rsidR="00A46211">
              <w:rPr>
                <w:noProof/>
                <w:webHidden/>
              </w:rPr>
              <w:fldChar w:fldCharType="begin"/>
            </w:r>
            <w:r w:rsidR="00A46211">
              <w:rPr>
                <w:noProof/>
                <w:webHidden/>
              </w:rPr>
              <w:instrText xml:space="preserve"> PAGEREF _Toc39044042 \h </w:instrText>
            </w:r>
            <w:r w:rsidR="00A46211">
              <w:rPr>
                <w:noProof/>
                <w:webHidden/>
              </w:rPr>
            </w:r>
            <w:r w:rsidR="00A46211">
              <w:rPr>
                <w:noProof/>
                <w:webHidden/>
              </w:rPr>
              <w:fldChar w:fldCharType="separate"/>
            </w:r>
            <w:r w:rsidR="00A46211">
              <w:rPr>
                <w:noProof/>
                <w:webHidden/>
              </w:rPr>
              <w:t>5</w:t>
            </w:r>
            <w:r w:rsidR="00A46211">
              <w:rPr>
                <w:noProof/>
                <w:webHidden/>
              </w:rPr>
              <w:fldChar w:fldCharType="end"/>
            </w:r>
          </w:hyperlink>
        </w:p>
        <w:p w14:paraId="66F82EE0" w14:textId="25E88F00" w:rsidR="00A46211" w:rsidRDefault="00820DBB">
          <w:pPr>
            <w:pStyle w:val="TOC2"/>
            <w:tabs>
              <w:tab w:val="right" w:leader="dot" w:pos="9350"/>
            </w:tabs>
            <w:rPr>
              <w:noProof/>
              <w:sz w:val="22"/>
              <w:szCs w:val="22"/>
            </w:rPr>
          </w:pPr>
          <w:hyperlink w:anchor="_Toc39044043" w:history="1">
            <w:r w:rsidR="00A46211" w:rsidRPr="00F5354D">
              <w:rPr>
                <w:rStyle w:val="Hyperlink"/>
                <w:rFonts w:ascii="Arial" w:hAnsi="Arial" w:cs="Arial"/>
                <w:b/>
                <w:noProof/>
              </w:rPr>
              <w:t>CARES Act Supported Services</w:t>
            </w:r>
            <w:r w:rsidR="00A46211">
              <w:rPr>
                <w:noProof/>
                <w:webHidden/>
              </w:rPr>
              <w:tab/>
            </w:r>
            <w:r w:rsidR="00A46211">
              <w:rPr>
                <w:noProof/>
                <w:webHidden/>
              </w:rPr>
              <w:fldChar w:fldCharType="begin"/>
            </w:r>
            <w:r w:rsidR="00A46211">
              <w:rPr>
                <w:noProof/>
                <w:webHidden/>
              </w:rPr>
              <w:instrText xml:space="preserve"> PAGEREF _Toc39044043 \h </w:instrText>
            </w:r>
            <w:r w:rsidR="00A46211">
              <w:rPr>
                <w:noProof/>
                <w:webHidden/>
              </w:rPr>
            </w:r>
            <w:r w:rsidR="00A46211">
              <w:rPr>
                <w:noProof/>
                <w:webHidden/>
              </w:rPr>
              <w:fldChar w:fldCharType="separate"/>
            </w:r>
            <w:r w:rsidR="00A46211">
              <w:rPr>
                <w:noProof/>
                <w:webHidden/>
              </w:rPr>
              <w:t>6</w:t>
            </w:r>
            <w:r w:rsidR="00A46211">
              <w:rPr>
                <w:noProof/>
                <w:webHidden/>
              </w:rPr>
              <w:fldChar w:fldCharType="end"/>
            </w:r>
          </w:hyperlink>
        </w:p>
        <w:p w14:paraId="7E8A357B" w14:textId="5A2B27CE" w:rsidR="000855B7" w:rsidRPr="009E5882" w:rsidRDefault="00B971C6" w:rsidP="00D67C45">
          <w:pPr>
            <w:rPr>
              <w:rFonts w:ascii="Arial" w:hAnsi="Arial" w:cs="Arial"/>
              <w:b/>
              <w:bCs/>
              <w:noProof/>
            </w:rPr>
          </w:pPr>
          <w:r w:rsidRPr="009E5882">
            <w:rPr>
              <w:rFonts w:ascii="Arial" w:hAnsi="Arial" w:cs="Arial"/>
              <w:b/>
              <w:bCs/>
              <w:noProof/>
            </w:rPr>
            <w:fldChar w:fldCharType="end"/>
          </w:r>
        </w:p>
        <w:p w14:paraId="17329B0F" w14:textId="77777777" w:rsidR="00B971C6" w:rsidRPr="009E5882" w:rsidRDefault="00820DBB">
          <w:pPr>
            <w:rPr>
              <w:rFonts w:ascii="Arial" w:hAnsi="Arial" w:cs="Arial"/>
            </w:rPr>
          </w:pPr>
        </w:p>
      </w:sdtContent>
    </w:sdt>
    <w:p w14:paraId="03A814A7" w14:textId="77777777" w:rsidR="005D337C" w:rsidRPr="009E5882" w:rsidRDefault="005D337C">
      <w:pPr>
        <w:rPr>
          <w:rFonts w:ascii="Arial" w:eastAsia="Cambria" w:hAnsi="Arial" w:cs="Arial"/>
          <w:szCs w:val="22"/>
        </w:rPr>
      </w:pPr>
    </w:p>
    <w:p w14:paraId="622CFE38" w14:textId="5BB21F8D" w:rsidR="005D337C" w:rsidRPr="009E5882" w:rsidRDefault="005D337C">
      <w:pPr>
        <w:rPr>
          <w:rFonts w:ascii="Arial" w:eastAsia="Cambria" w:hAnsi="Arial" w:cs="Arial"/>
          <w:szCs w:val="22"/>
        </w:rPr>
      </w:pPr>
    </w:p>
    <w:p w14:paraId="5B7143C1" w14:textId="234133A8" w:rsidR="008F4D8F" w:rsidRPr="009E5882" w:rsidRDefault="008F4D8F">
      <w:pPr>
        <w:rPr>
          <w:rFonts w:ascii="Arial" w:eastAsia="Cambria" w:hAnsi="Arial" w:cs="Arial"/>
          <w:szCs w:val="22"/>
        </w:rPr>
      </w:pPr>
    </w:p>
    <w:p w14:paraId="17678721" w14:textId="79B7C152" w:rsidR="008F4D8F" w:rsidRPr="009E5882" w:rsidRDefault="008F4D8F">
      <w:pPr>
        <w:rPr>
          <w:rFonts w:ascii="Arial" w:eastAsia="Cambria" w:hAnsi="Arial" w:cs="Arial"/>
          <w:szCs w:val="22"/>
        </w:rPr>
      </w:pPr>
    </w:p>
    <w:p w14:paraId="198059CF" w14:textId="6C0206C7" w:rsidR="008F4D8F" w:rsidRPr="009E5882" w:rsidRDefault="008F4D8F">
      <w:pPr>
        <w:rPr>
          <w:rFonts w:ascii="Arial" w:eastAsia="Cambria" w:hAnsi="Arial" w:cs="Arial"/>
          <w:szCs w:val="22"/>
        </w:rPr>
      </w:pPr>
    </w:p>
    <w:p w14:paraId="24CB036B" w14:textId="1B4EF4EB" w:rsidR="008F4D8F" w:rsidRPr="009E5882" w:rsidRDefault="008F4D8F">
      <w:pPr>
        <w:rPr>
          <w:rFonts w:ascii="Arial" w:eastAsia="Cambria" w:hAnsi="Arial" w:cs="Arial"/>
          <w:szCs w:val="22"/>
        </w:rPr>
      </w:pPr>
    </w:p>
    <w:p w14:paraId="3F169511" w14:textId="606181C5" w:rsidR="008F4D8F" w:rsidRPr="009E5882" w:rsidRDefault="008F4D8F">
      <w:pPr>
        <w:rPr>
          <w:rFonts w:ascii="Arial" w:eastAsia="Cambria" w:hAnsi="Arial" w:cs="Arial"/>
          <w:szCs w:val="22"/>
        </w:rPr>
      </w:pPr>
    </w:p>
    <w:p w14:paraId="17BC3F2E" w14:textId="2BD08EAB" w:rsidR="008F4D8F" w:rsidRPr="009E5882" w:rsidRDefault="008F4D8F">
      <w:pPr>
        <w:rPr>
          <w:rFonts w:ascii="Arial" w:eastAsia="Cambria" w:hAnsi="Arial" w:cs="Arial"/>
          <w:szCs w:val="22"/>
        </w:rPr>
      </w:pPr>
    </w:p>
    <w:p w14:paraId="7AFE107B" w14:textId="7FCB4121" w:rsidR="008F4D8F" w:rsidRPr="009E5882" w:rsidRDefault="008F4D8F">
      <w:pPr>
        <w:rPr>
          <w:rFonts w:ascii="Arial" w:eastAsia="Cambria" w:hAnsi="Arial" w:cs="Arial"/>
          <w:szCs w:val="22"/>
        </w:rPr>
      </w:pPr>
    </w:p>
    <w:p w14:paraId="338E9855" w14:textId="0076CCC6" w:rsidR="008F4D8F" w:rsidRPr="009E5882" w:rsidRDefault="008F4D8F">
      <w:pPr>
        <w:rPr>
          <w:rFonts w:ascii="Arial" w:eastAsia="Cambria" w:hAnsi="Arial" w:cs="Arial"/>
          <w:szCs w:val="22"/>
        </w:rPr>
      </w:pPr>
    </w:p>
    <w:p w14:paraId="689A7DE0" w14:textId="09DBF231" w:rsidR="008F4D8F" w:rsidRPr="009E5882" w:rsidRDefault="008F4D8F">
      <w:pPr>
        <w:rPr>
          <w:rFonts w:ascii="Arial" w:eastAsia="Cambria" w:hAnsi="Arial" w:cs="Arial"/>
          <w:szCs w:val="22"/>
        </w:rPr>
      </w:pPr>
    </w:p>
    <w:p w14:paraId="55E6EB63" w14:textId="16E1078A" w:rsidR="008F4D8F" w:rsidRPr="009E5882" w:rsidRDefault="008F4D8F">
      <w:pPr>
        <w:rPr>
          <w:rFonts w:ascii="Arial" w:eastAsia="Cambria" w:hAnsi="Arial" w:cs="Arial"/>
          <w:szCs w:val="22"/>
        </w:rPr>
      </w:pPr>
    </w:p>
    <w:p w14:paraId="51EAF30D" w14:textId="11C86420" w:rsidR="008F4D8F" w:rsidRDefault="008F4D8F">
      <w:pPr>
        <w:rPr>
          <w:rFonts w:ascii="Arial" w:eastAsia="Cambria" w:hAnsi="Arial" w:cs="Arial"/>
          <w:szCs w:val="22"/>
        </w:rPr>
      </w:pPr>
    </w:p>
    <w:p w14:paraId="4FB5DE31" w14:textId="0F19CAFB" w:rsidR="00B67066" w:rsidRDefault="00B67066">
      <w:pPr>
        <w:rPr>
          <w:rFonts w:ascii="Arial" w:eastAsia="Cambria" w:hAnsi="Arial" w:cs="Arial"/>
          <w:szCs w:val="22"/>
        </w:rPr>
      </w:pPr>
    </w:p>
    <w:p w14:paraId="6B8CB61B" w14:textId="1033091F" w:rsidR="00B67066" w:rsidRDefault="00B67066">
      <w:pPr>
        <w:rPr>
          <w:rFonts w:ascii="Arial" w:eastAsia="Cambria" w:hAnsi="Arial" w:cs="Arial"/>
          <w:szCs w:val="22"/>
        </w:rPr>
      </w:pPr>
    </w:p>
    <w:p w14:paraId="10F19F8A" w14:textId="77777777" w:rsidR="00B67066" w:rsidRPr="009E5882" w:rsidRDefault="00B67066">
      <w:pPr>
        <w:rPr>
          <w:rFonts w:ascii="Arial" w:eastAsia="Cambria" w:hAnsi="Arial" w:cs="Arial"/>
          <w:szCs w:val="22"/>
        </w:rPr>
      </w:pPr>
    </w:p>
    <w:p w14:paraId="732182FB" w14:textId="65ABC9F9" w:rsidR="005D337C" w:rsidRDefault="005D337C">
      <w:pPr>
        <w:rPr>
          <w:rFonts w:ascii="Arial" w:eastAsia="Cambria" w:hAnsi="Arial" w:cs="Arial"/>
          <w:szCs w:val="22"/>
        </w:rPr>
      </w:pPr>
    </w:p>
    <w:p w14:paraId="0A7051EB" w14:textId="77777777" w:rsidR="00383184" w:rsidRPr="009E5882" w:rsidRDefault="00383184">
      <w:pPr>
        <w:rPr>
          <w:rFonts w:ascii="Arial" w:eastAsia="Cambria" w:hAnsi="Arial" w:cs="Arial"/>
          <w:szCs w:val="22"/>
        </w:rPr>
      </w:pPr>
    </w:p>
    <w:p w14:paraId="4FB83364" w14:textId="0FBF02E7" w:rsidR="00026D03" w:rsidRPr="009E5882" w:rsidRDefault="00026D03">
      <w:pPr>
        <w:rPr>
          <w:rFonts w:ascii="Arial" w:eastAsia="Times New Roman" w:hAnsi="Arial" w:cs="Arial"/>
          <w:b/>
          <w:caps/>
          <w:color w:val="FFFFFF" w:themeColor="background1"/>
          <w:spacing w:val="15"/>
          <w:sz w:val="28"/>
          <w:szCs w:val="22"/>
        </w:rPr>
      </w:pPr>
    </w:p>
    <w:p w14:paraId="5C85567B" w14:textId="6893CAC1" w:rsidR="00AA5842" w:rsidRPr="009E5882" w:rsidRDefault="00EF0920" w:rsidP="001448C2">
      <w:pPr>
        <w:pStyle w:val="Heading1"/>
        <w:rPr>
          <w:rFonts w:ascii="Arial" w:hAnsi="Arial" w:cs="Arial"/>
        </w:rPr>
      </w:pPr>
      <w:bookmarkStart w:id="1" w:name="_Toc39044039"/>
      <w:r w:rsidRPr="009E5882">
        <w:rPr>
          <w:rFonts w:ascii="Arial" w:hAnsi="Arial" w:cs="Arial"/>
        </w:rPr>
        <w:lastRenderedPageBreak/>
        <w:t>CARES Act</w:t>
      </w:r>
      <w:r w:rsidR="005D337C" w:rsidRPr="009E5882">
        <w:rPr>
          <w:rFonts w:ascii="Arial" w:hAnsi="Arial" w:cs="Arial"/>
        </w:rPr>
        <w:t xml:space="preserve"> Community Action Plan</w:t>
      </w:r>
      <w:bookmarkEnd w:id="1"/>
    </w:p>
    <w:p w14:paraId="3E92EA05" w14:textId="01916149" w:rsidR="00182276" w:rsidRPr="009E5882" w:rsidRDefault="00182276" w:rsidP="00182276">
      <w:pPr>
        <w:pStyle w:val="Heading2"/>
        <w:rPr>
          <w:rFonts w:ascii="Arial" w:hAnsi="Arial" w:cs="Arial"/>
          <w:b/>
          <w:sz w:val="28"/>
        </w:rPr>
      </w:pPr>
      <w:bookmarkStart w:id="2" w:name="_Toc39044040"/>
      <w:bookmarkStart w:id="3" w:name="_Hlk38447373"/>
      <w:r w:rsidRPr="009E5882">
        <w:rPr>
          <w:rFonts w:ascii="Arial" w:hAnsi="Arial" w:cs="Arial"/>
          <w:b/>
          <w:sz w:val="28"/>
        </w:rPr>
        <w:t>Projected Budget</w:t>
      </w:r>
      <w:r w:rsidR="001448C2" w:rsidRPr="009E5882">
        <w:rPr>
          <w:rFonts w:ascii="Arial" w:hAnsi="Arial" w:cs="Arial"/>
          <w:b/>
          <w:sz w:val="28"/>
        </w:rPr>
        <w:t xml:space="preserve"> and </w:t>
      </w:r>
      <w:r w:rsidR="00E86CC8">
        <w:rPr>
          <w:rFonts w:ascii="Arial" w:hAnsi="Arial" w:cs="Arial"/>
          <w:b/>
          <w:sz w:val="28"/>
        </w:rPr>
        <w:t>Additional Funds</w:t>
      </w:r>
      <w:bookmarkEnd w:id="2"/>
    </w:p>
    <w:p w14:paraId="3D33CC75" w14:textId="137CE525" w:rsidR="00182276" w:rsidRDefault="00105950" w:rsidP="00795AF3">
      <w:pPr>
        <w:jc w:val="both"/>
        <w:rPr>
          <w:rFonts w:ascii="Arial" w:eastAsia="Times New Roman" w:hAnsi="Arial" w:cs="Arial"/>
        </w:rPr>
      </w:pPr>
      <w:r>
        <w:rPr>
          <w:rFonts w:ascii="Arial" w:eastAsia="Times New Roman" w:hAnsi="Arial" w:cs="Arial"/>
        </w:rPr>
        <w:t xml:space="preserve">Provide an explanation for how your agency’s CARES Act CSBG funds will be spent below. Funds should be assigned to Administrative Costs, </w:t>
      </w:r>
      <w:r w:rsidR="00383184">
        <w:rPr>
          <w:rFonts w:ascii="Arial" w:eastAsia="Times New Roman" w:hAnsi="Arial" w:cs="Arial"/>
        </w:rPr>
        <w:t xml:space="preserve">Partner </w:t>
      </w:r>
      <w:r>
        <w:rPr>
          <w:rFonts w:ascii="Arial" w:eastAsia="Times New Roman" w:hAnsi="Arial" w:cs="Arial"/>
        </w:rPr>
        <w:t xml:space="preserve">Coordination Efforts (which, according to </w:t>
      </w:r>
      <w:hyperlink r:id="rId14" w:history="1">
        <w:r w:rsidRPr="00105950">
          <w:rPr>
            <w:rStyle w:val="Hyperlink"/>
            <w:rFonts w:ascii="Arial" w:eastAsia="Times New Roman" w:hAnsi="Arial" w:cs="Arial"/>
          </w:rPr>
          <w:t>IM #37</w:t>
        </w:r>
      </w:hyperlink>
      <w:r>
        <w:rPr>
          <w:rFonts w:ascii="Arial" w:eastAsia="Times New Roman" w:hAnsi="Arial" w:cs="Arial"/>
        </w:rPr>
        <w:t xml:space="preserve"> is an allowable </w:t>
      </w:r>
      <w:r w:rsidRPr="00383184">
        <w:rPr>
          <w:rFonts w:ascii="Arial" w:eastAsia="Times New Roman" w:hAnsi="Arial" w:cs="Arial"/>
          <w:u w:val="single"/>
        </w:rPr>
        <w:t>program</w:t>
      </w:r>
      <w:r>
        <w:rPr>
          <w:rFonts w:ascii="Arial" w:eastAsia="Times New Roman" w:hAnsi="Arial" w:cs="Arial"/>
        </w:rPr>
        <w:t xml:space="preserve"> cost),</w:t>
      </w:r>
      <w:r w:rsidR="00383184">
        <w:rPr>
          <w:rFonts w:ascii="Arial" w:eastAsia="Times New Roman" w:hAnsi="Arial" w:cs="Arial"/>
        </w:rPr>
        <w:t xml:space="preserve"> individual programs or to “undetermined,” to be allocated later once long-term community needs become clearer.</w:t>
      </w:r>
    </w:p>
    <w:p w14:paraId="28B3F62D" w14:textId="1737A51B" w:rsidR="00383184" w:rsidRPr="009E5882" w:rsidRDefault="00383184" w:rsidP="00795AF3">
      <w:pPr>
        <w:jc w:val="both"/>
        <w:rPr>
          <w:rFonts w:ascii="Arial" w:eastAsia="Times New Roman" w:hAnsi="Arial" w:cs="Arial"/>
        </w:rPr>
      </w:pPr>
      <w:r>
        <w:rPr>
          <w:rFonts w:ascii="Arial" w:eastAsia="Times New Roman" w:hAnsi="Arial" w:cs="Arial"/>
        </w:rPr>
        <w:t>“Domains” refers to the CSBG categories provided on the Annual Report. For each individual program that is listed as receiving CARES Act funds, please assign them to one of the following domains: employment, education and cognitive development, income/asset building, housing, health and social/behavioral development, or civic engagement.</w:t>
      </w:r>
    </w:p>
    <w:p w14:paraId="073773B5" w14:textId="77FDF80F" w:rsidR="00182276" w:rsidRPr="009E5882" w:rsidRDefault="00182276" w:rsidP="00182276">
      <w:pPr>
        <w:rPr>
          <w:rFonts w:ascii="Arial" w:eastAsia="Times New Roman" w:hAnsi="Arial" w:cs="Arial"/>
          <w:b/>
          <w:i/>
          <w:sz w:val="22"/>
          <w:szCs w:val="22"/>
        </w:rPr>
      </w:pPr>
      <w:r w:rsidRPr="009E5882">
        <w:rPr>
          <w:rFonts w:ascii="Arial" w:eastAsia="Times New Roman" w:hAnsi="Arial" w:cs="Arial"/>
          <w:b/>
          <w:i/>
          <w:sz w:val="22"/>
          <w:szCs w:val="22"/>
        </w:rPr>
        <w:t xml:space="preserve">TABLE 2: Expected Expenditures by </w:t>
      </w:r>
      <w:r w:rsidR="00795AF3" w:rsidRPr="009E5882">
        <w:rPr>
          <w:rFonts w:ascii="Arial" w:eastAsia="Times New Roman" w:hAnsi="Arial" w:cs="Arial"/>
          <w:b/>
          <w:i/>
          <w:sz w:val="22"/>
          <w:szCs w:val="22"/>
        </w:rPr>
        <w:t>Program</w:t>
      </w:r>
      <w:r w:rsidRPr="009E5882">
        <w:rPr>
          <w:rFonts w:ascii="Arial" w:eastAsia="Times New Roman" w:hAnsi="Arial" w:cs="Arial"/>
          <w:b/>
          <w:i/>
          <w:sz w:val="22"/>
          <w:szCs w:val="22"/>
        </w:rPr>
        <w:t xml:space="preserve"> </w:t>
      </w:r>
      <w:r w:rsidR="00281923">
        <w:rPr>
          <w:rFonts w:ascii="Arial" w:eastAsia="Times New Roman" w:hAnsi="Arial" w:cs="Arial"/>
          <w:b/>
          <w:i/>
          <w:sz w:val="22"/>
          <w:szCs w:val="22"/>
        </w:rPr>
        <w:t>using CARES Act Funds</w:t>
      </w:r>
    </w:p>
    <w:tbl>
      <w:tblPr>
        <w:tblW w:w="9355" w:type="dxa"/>
        <w:tblInd w:w="-5" w:type="dxa"/>
        <w:tblLook w:val="04A0" w:firstRow="1" w:lastRow="0" w:firstColumn="1" w:lastColumn="0" w:noHBand="0" w:noVBand="1"/>
      </w:tblPr>
      <w:tblGrid>
        <w:gridCol w:w="3690"/>
        <w:gridCol w:w="1620"/>
        <w:gridCol w:w="1980"/>
        <w:gridCol w:w="2065"/>
      </w:tblGrid>
      <w:tr w:rsidR="000858BE" w:rsidRPr="009E5882" w14:paraId="432AF69A" w14:textId="77777777" w:rsidTr="00E46BF4">
        <w:trPr>
          <w:trHeight w:val="863"/>
        </w:trPr>
        <w:tc>
          <w:tcPr>
            <w:tcW w:w="3690" w:type="dxa"/>
            <w:tcBorders>
              <w:top w:val="single" w:sz="4" w:space="0" w:color="auto"/>
              <w:left w:val="single" w:sz="4" w:space="0" w:color="auto"/>
              <w:bottom w:val="nil"/>
              <w:right w:val="nil"/>
            </w:tcBorders>
            <w:shd w:val="clear" w:color="auto" w:fill="0070C0"/>
            <w:vAlign w:val="center"/>
            <w:hideMark/>
          </w:tcPr>
          <w:p w14:paraId="755E9A00" w14:textId="28EB02DC" w:rsidR="000858BE" w:rsidRPr="009E5882" w:rsidRDefault="000858BE"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CSBG Expenditure</w:t>
            </w:r>
            <w:r w:rsidR="002D0B15" w:rsidRPr="009E5882">
              <w:rPr>
                <w:rFonts w:ascii="Arial" w:eastAsia="Times New Roman" w:hAnsi="Arial" w:cs="Arial"/>
                <w:b/>
                <w:color w:val="FFFFFF" w:themeColor="background1"/>
                <w:sz w:val="22"/>
                <w:szCs w:val="22"/>
              </w:rPr>
              <w:t>s</w:t>
            </w:r>
          </w:p>
        </w:tc>
        <w:tc>
          <w:tcPr>
            <w:tcW w:w="1620" w:type="dxa"/>
            <w:tcBorders>
              <w:top w:val="single" w:sz="4" w:space="0" w:color="auto"/>
              <w:left w:val="single" w:sz="4" w:space="0" w:color="auto"/>
              <w:bottom w:val="nil"/>
              <w:right w:val="single" w:sz="4" w:space="0" w:color="auto"/>
            </w:tcBorders>
            <w:shd w:val="clear" w:color="auto" w:fill="0070C0"/>
            <w:vAlign w:val="center"/>
          </w:tcPr>
          <w:p w14:paraId="68BD5AB0" w14:textId="45F0A21B" w:rsidR="000858BE" w:rsidRPr="009E5882" w:rsidRDefault="000858BE" w:rsidP="00E46BF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Agency or Partner Provided Service?</w:t>
            </w:r>
          </w:p>
        </w:tc>
        <w:tc>
          <w:tcPr>
            <w:tcW w:w="1980" w:type="dxa"/>
            <w:tcBorders>
              <w:top w:val="single" w:sz="4" w:space="0" w:color="auto"/>
              <w:left w:val="single" w:sz="4" w:space="0" w:color="auto"/>
              <w:bottom w:val="nil"/>
              <w:right w:val="single" w:sz="4" w:space="0" w:color="auto"/>
            </w:tcBorders>
            <w:shd w:val="clear" w:color="auto" w:fill="0070C0"/>
            <w:vAlign w:val="center"/>
          </w:tcPr>
          <w:p w14:paraId="372FE56C" w14:textId="09E11656" w:rsidR="000858BE" w:rsidRPr="009E5882" w:rsidRDefault="00AB7D90" w:rsidP="00E46BF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CSBG Domain</w:t>
            </w:r>
          </w:p>
        </w:tc>
        <w:tc>
          <w:tcPr>
            <w:tcW w:w="2065" w:type="dxa"/>
            <w:tcBorders>
              <w:top w:val="single" w:sz="4" w:space="0" w:color="auto"/>
              <w:left w:val="single" w:sz="4" w:space="0" w:color="auto"/>
              <w:bottom w:val="nil"/>
              <w:right w:val="single" w:sz="4" w:space="0" w:color="auto"/>
            </w:tcBorders>
            <w:shd w:val="clear" w:color="auto" w:fill="0070C0"/>
            <w:noWrap/>
            <w:vAlign w:val="center"/>
            <w:hideMark/>
          </w:tcPr>
          <w:p w14:paraId="4946FB7E" w14:textId="08260F91" w:rsidR="000858BE" w:rsidRPr="009E5882" w:rsidRDefault="000858BE"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CSBG Funds</w:t>
            </w:r>
          </w:p>
        </w:tc>
      </w:tr>
      <w:tr w:rsidR="000858BE" w:rsidRPr="009E5882" w14:paraId="7867991B"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62434603" w14:textId="523CDCE6"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 xml:space="preserve">Administrative </w:t>
            </w:r>
            <w:r w:rsidR="00105950">
              <w:rPr>
                <w:rFonts w:ascii="Arial" w:eastAsia="Times New Roman" w:hAnsi="Arial" w:cs="Arial"/>
                <w:b/>
                <w:bCs/>
                <w:color w:val="000000"/>
                <w:sz w:val="22"/>
                <w:szCs w:val="22"/>
              </w:rPr>
              <w:t>Costs</w:t>
            </w:r>
            <w:r w:rsidR="00EE6A09">
              <w:rPr>
                <w:rFonts w:ascii="Arial" w:eastAsia="Times New Roman" w:hAnsi="Arial" w:cs="Arial"/>
                <w:b/>
                <w:bCs/>
                <w:color w:val="000000"/>
                <w:sz w:val="22"/>
                <w:szCs w:val="22"/>
              </w:rPr>
              <w:t xml:space="preserve"> (up to 36% of total funds)</w:t>
            </w:r>
          </w:p>
        </w:tc>
        <w:tc>
          <w:tcPr>
            <w:tcW w:w="1620" w:type="dxa"/>
            <w:tcBorders>
              <w:top w:val="single" w:sz="4" w:space="0" w:color="auto"/>
              <w:left w:val="single" w:sz="4" w:space="0" w:color="auto"/>
              <w:bottom w:val="single" w:sz="4" w:space="0" w:color="auto"/>
              <w:right w:val="single" w:sz="4" w:space="0" w:color="auto"/>
            </w:tcBorders>
          </w:tcPr>
          <w:p w14:paraId="7B84F71D" w14:textId="7F92CA1E" w:rsidR="000858BE" w:rsidRPr="009E5882" w:rsidRDefault="000858BE"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1980" w:type="dxa"/>
            <w:tcBorders>
              <w:top w:val="single" w:sz="4" w:space="0" w:color="auto"/>
              <w:left w:val="single" w:sz="4" w:space="0" w:color="auto"/>
              <w:bottom w:val="single" w:sz="4" w:space="0" w:color="auto"/>
              <w:right w:val="single" w:sz="4" w:space="0" w:color="auto"/>
            </w:tcBorders>
          </w:tcPr>
          <w:p w14:paraId="4C31C492" w14:textId="29F8F566" w:rsidR="000858BE" w:rsidRPr="009E5882" w:rsidRDefault="00AB7D90"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1D9A6" w14:textId="7525F4EB" w:rsidR="000858BE" w:rsidRPr="009E5882" w:rsidRDefault="000858BE" w:rsidP="00641234">
            <w:pPr>
              <w:spacing w:before="0" w:after="0" w:line="240" w:lineRule="auto"/>
              <w:rPr>
                <w:rFonts w:ascii="Arial" w:eastAsia="Times New Roman" w:hAnsi="Arial" w:cs="Arial"/>
                <w:color w:val="000000"/>
                <w:sz w:val="22"/>
                <w:szCs w:val="22"/>
              </w:rPr>
            </w:pPr>
            <w:bookmarkStart w:id="4" w:name="RANGE!D24"/>
            <w:r w:rsidRPr="009E5882">
              <w:rPr>
                <w:rFonts w:ascii="Arial" w:eastAsia="Times New Roman" w:hAnsi="Arial" w:cs="Arial"/>
                <w:color w:val="000000"/>
                <w:sz w:val="22"/>
                <w:szCs w:val="22"/>
              </w:rPr>
              <w:t>$ </w:t>
            </w:r>
            <w:bookmarkEnd w:id="4"/>
          </w:p>
        </w:tc>
      </w:tr>
      <w:tr w:rsidR="000858BE" w:rsidRPr="009E5882" w14:paraId="670A93BF"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tcPr>
          <w:p w14:paraId="449E9221" w14:textId="4C500B4A" w:rsidR="000858BE" w:rsidRPr="009E5882" w:rsidRDefault="00105950"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Partner </w:t>
            </w:r>
            <w:r w:rsidR="000858BE" w:rsidRPr="009E5882">
              <w:rPr>
                <w:rFonts w:ascii="Arial" w:eastAsia="Times New Roman" w:hAnsi="Arial" w:cs="Arial"/>
                <w:b/>
                <w:bCs/>
                <w:color w:val="000000"/>
                <w:sz w:val="22"/>
                <w:szCs w:val="22"/>
              </w:rPr>
              <w:t>Coordination and Strengthening Activities</w:t>
            </w:r>
          </w:p>
        </w:tc>
        <w:tc>
          <w:tcPr>
            <w:tcW w:w="1620" w:type="dxa"/>
            <w:tcBorders>
              <w:top w:val="nil"/>
              <w:left w:val="single" w:sz="4" w:space="0" w:color="auto"/>
              <w:bottom w:val="single" w:sz="4" w:space="0" w:color="auto"/>
              <w:right w:val="single" w:sz="4" w:space="0" w:color="auto"/>
            </w:tcBorders>
          </w:tcPr>
          <w:p w14:paraId="1258D4DB" w14:textId="3821DF3E" w:rsidR="000858BE" w:rsidRPr="009E5882" w:rsidRDefault="000858BE"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1980" w:type="dxa"/>
            <w:tcBorders>
              <w:top w:val="nil"/>
              <w:left w:val="single" w:sz="4" w:space="0" w:color="auto"/>
              <w:bottom w:val="single" w:sz="4" w:space="0" w:color="auto"/>
              <w:right w:val="single" w:sz="4" w:space="0" w:color="auto"/>
            </w:tcBorders>
          </w:tcPr>
          <w:p w14:paraId="755E7080" w14:textId="2C5CEA6B" w:rsidR="000858BE" w:rsidRPr="009E5882" w:rsidRDefault="00AB7D90"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2065" w:type="dxa"/>
            <w:tcBorders>
              <w:top w:val="nil"/>
              <w:left w:val="single" w:sz="4" w:space="0" w:color="auto"/>
              <w:bottom w:val="single" w:sz="4" w:space="0" w:color="auto"/>
              <w:right w:val="single" w:sz="4" w:space="0" w:color="auto"/>
            </w:tcBorders>
            <w:shd w:val="clear" w:color="auto" w:fill="auto"/>
            <w:vAlign w:val="center"/>
          </w:tcPr>
          <w:p w14:paraId="74EA995E" w14:textId="30562F39" w:rsidR="000858BE" w:rsidRPr="009E5882" w:rsidRDefault="000858BE"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w:t>
            </w:r>
          </w:p>
        </w:tc>
      </w:tr>
      <w:tr w:rsidR="000858BE" w:rsidRPr="009E5882" w14:paraId="062F7A2A"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39699EEA" w14:textId="03F948C3"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1:</w:t>
            </w:r>
          </w:p>
        </w:tc>
        <w:tc>
          <w:tcPr>
            <w:tcW w:w="1620" w:type="dxa"/>
            <w:tcBorders>
              <w:top w:val="nil"/>
              <w:left w:val="single" w:sz="4" w:space="0" w:color="auto"/>
              <w:bottom w:val="single" w:sz="4" w:space="0" w:color="auto"/>
              <w:right w:val="single" w:sz="4" w:space="0" w:color="auto"/>
            </w:tcBorders>
          </w:tcPr>
          <w:p w14:paraId="7AF497CF"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5CFE274F"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24024576" w14:textId="50C97E46" w:rsidR="000858BE" w:rsidRPr="009E5882" w:rsidRDefault="000858BE" w:rsidP="00641234">
            <w:pPr>
              <w:spacing w:before="0" w:after="0" w:line="240" w:lineRule="auto"/>
              <w:rPr>
                <w:rFonts w:ascii="Arial" w:eastAsia="Times New Roman" w:hAnsi="Arial" w:cs="Arial"/>
                <w:color w:val="000000"/>
                <w:sz w:val="22"/>
                <w:szCs w:val="22"/>
              </w:rPr>
            </w:pPr>
            <w:bookmarkStart w:id="5" w:name="RANGE!D25"/>
            <w:r w:rsidRPr="009E5882">
              <w:rPr>
                <w:rFonts w:ascii="Arial" w:eastAsia="Times New Roman" w:hAnsi="Arial" w:cs="Arial"/>
                <w:color w:val="000000"/>
                <w:sz w:val="22"/>
                <w:szCs w:val="22"/>
              </w:rPr>
              <w:t> </w:t>
            </w:r>
            <w:bookmarkEnd w:id="5"/>
            <w:r w:rsidRPr="009E5882">
              <w:rPr>
                <w:rFonts w:ascii="Arial" w:eastAsia="Times New Roman" w:hAnsi="Arial" w:cs="Arial"/>
                <w:color w:val="000000"/>
                <w:sz w:val="22"/>
                <w:szCs w:val="22"/>
              </w:rPr>
              <w:t>$</w:t>
            </w:r>
          </w:p>
        </w:tc>
      </w:tr>
      <w:tr w:rsidR="000858BE" w:rsidRPr="009E5882" w14:paraId="64DFBEC5"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666E5CDF" w14:textId="0D690CD3"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2:</w:t>
            </w:r>
          </w:p>
        </w:tc>
        <w:tc>
          <w:tcPr>
            <w:tcW w:w="1620" w:type="dxa"/>
            <w:tcBorders>
              <w:top w:val="nil"/>
              <w:left w:val="single" w:sz="4" w:space="0" w:color="auto"/>
              <w:bottom w:val="single" w:sz="4" w:space="0" w:color="auto"/>
              <w:right w:val="single" w:sz="4" w:space="0" w:color="auto"/>
            </w:tcBorders>
          </w:tcPr>
          <w:p w14:paraId="22E1EA3A"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04E1B27B"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32EDB905" w14:textId="43D2B11E" w:rsidR="000858BE" w:rsidRPr="009E5882" w:rsidRDefault="000858BE" w:rsidP="00641234">
            <w:pPr>
              <w:spacing w:before="0" w:after="0" w:line="240" w:lineRule="auto"/>
              <w:rPr>
                <w:rFonts w:ascii="Arial" w:eastAsia="Times New Roman" w:hAnsi="Arial" w:cs="Arial"/>
                <w:color w:val="000000"/>
                <w:sz w:val="22"/>
                <w:szCs w:val="22"/>
              </w:rPr>
            </w:pPr>
            <w:bookmarkStart w:id="6" w:name="RANGE!D26"/>
            <w:r w:rsidRPr="009E5882">
              <w:rPr>
                <w:rFonts w:ascii="Arial" w:eastAsia="Times New Roman" w:hAnsi="Arial" w:cs="Arial"/>
                <w:color w:val="000000"/>
                <w:sz w:val="22"/>
                <w:szCs w:val="22"/>
              </w:rPr>
              <w:t> </w:t>
            </w:r>
            <w:bookmarkEnd w:id="6"/>
            <w:r w:rsidRPr="009E5882">
              <w:rPr>
                <w:rFonts w:ascii="Arial" w:eastAsia="Times New Roman" w:hAnsi="Arial" w:cs="Arial"/>
                <w:color w:val="000000"/>
                <w:sz w:val="22"/>
                <w:szCs w:val="22"/>
              </w:rPr>
              <w:t>$</w:t>
            </w:r>
          </w:p>
        </w:tc>
      </w:tr>
      <w:tr w:rsidR="000858BE" w:rsidRPr="009E5882" w14:paraId="214519F9"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76A6701E" w14:textId="121DC609"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3:</w:t>
            </w:r>
          </w:p>
        </w:tc>
        <w:tc>
          <w:tcPr>
            <w:tcW w:w="1620" w:type="dxa"/>
            <w:tcBorders>
              <w:top w:val="nil"/>
              <w:left w:val="single" w:sz="4" w:space="0" w:color="auto"/>
              <w:bottom w:val="single" w:sz="4" w:space="0" w:color="auto"/>
              <w:right w:val="single" w:sz="4" w:space="0" w:color="auto"/>
            </w:tcBorders>
          </w:tcPr>
          <w:p w14:paraId="5B30EFC8"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1B2AADBB"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6A2825F5" w14:textId="5F8562C3" w:rsidR="000858BE" w:rsidRPr="009E5882" w:rsidRDefault="000858BE" w:rsidP="00641234">
            <w:pPr>
              <w:spacing w:before="0" w:after="0" w:line="240" w:lineRule="auto"/>
              <w:rPr>
                <w:rFonts w:ascii="Arial" w:eastAsia="Times New Roman" w:hAnsi="Arial" w:cs="Arial"/>
                <w:color w:val="000000"/>
                <w:sz w:val="22"/>
                <w:szCs w:val="22"/>
              </w:rPr>
            </w:pPr>
            <w:bookmarkStart w:id="7" w:name="RANGE!D27"/>
            <w:r w:rsidRPr="009E5882">
              <w:rPr>
                <w:rFonts w:ascii="Arial" w:eastAsia="Times New Roman" w:hAnsi="Arial" w:cs="Arial"/>
                <w:color w:val="000000"/>
                <w:sz w:val="22"/>
                <w:szCs w:val="22"/>
              </w:rPr>
              <w:t> </w:t>
            </w:r>
            <w:bookmarkEnd w:id="7"/>
            <w:r w:rsidRPr="009E5882">
              <w:rPr>
                <w:rFonts w:ascii="Arial" w:eastAsia="Times New Roman" w:hAnsi="Arial" w:cs="Arial"/>
                <w:color w:val="000000"/>
                <w:sz w:val="22"/>
                <w:szCs w:val="22"/>
              </w:rPr>
              <w:t>$</w:t>
            </w:r>
          </w:p>
        </w:tc>
      </w:tr>
      <w:tr w:rsidR="000858BE" w:rsidRPr="009E5882" w14:paraId="30FBE630" w14:textId="77777777" w:rsidTr="00AB7D90">
        <w:trPr>
          <w:trHeight w:val="300"/>
        </w:trPr>
        <w:tc>
          <w:tcPr>
            <w:tcW w:w="3690" w:type="dxa"/>
            <w:tcBorders>
              <w:top w:val="single" w:sz="4" w:space="0" w:color="auto"/>
              <w:left w:val="single" w:sz="4" w:space="0" w:color="auto"/>
              <w:bottom w:val="nil"/>
              <w:right w:val="nil"/>
            </w:tcBorders>
            <w:shd w:val="clear" w:color="000000" w:fill="DCE6F1"/>
            <w:noWrap/>
            <w:vAlign w:val="center"/>
            <w:hideMark/>
          </w:tcPr>
          <w:p w14:paraId="7302237F" w14:textId="32E92241"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4:</w:t>
            </w:r>
          </w:p>
        </w:tc>
        <w:tc>
          <w:tcPr>
            <w:tcW w:w="1620" w:type="dxa"/>
            <w:tcBorders>
              <w:top w:val="nil"/>
              <w:left w:val="single" w:sz="4" w:space="0" w:color="auto"/>
              <w:bottom w:val="single" w:sz="4" w:space="0" w:color="auto"/>
              <w:right w:val="single" w:sz="4" w:space="0" w:color="auto"/>
            </w:tcBorders>
          </w:tcPr>
          <w:p w14:paraId="00BE02C3"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13311212"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3418A843" w14:textId="5E80EDD6" w:rsidR="000858BE" w:rsidRPr="009E5882" w:rsidRDefault="000858BE" w:rsidP="00641234">
            <w:pPr>
              <w:spacing w:before="0" w:after="0" w:line="240" w:lineRule="auto"/>
              <w:rPr>
                <w:rFonts w:ascii="Arial" w:eastAsia="Times New Roman" w:hAnsi="Arial" w:cs="Arial"/>
                <w:color w:val="000000"/>
                <w:sz w:val="22"/>
                <w:szCs w:val="22"/>
              </w:rPr>
            </w:pPr>
            <w:bookmarkStart w:id="8" w:name="RANGE!D28"/>
            <w:r w:rsidRPr="009E5882">
              <w:rPr>
                <w:rFonts w:ascii="Arial" w:eastAsia="Times New Roman" w:hAnsi="Arial" w:cs="Arial"/>
                <w:color w:val="000000"/>
                <w:sz w:val="22"/>
                <w:szCs w:val="22"/>
              </w:rPr>
              <w:t> </w:t>
            </w:r>
            <w:bookmarkEnd w:id="8"/>
            <w:r w:rsidRPr="009E5882">
              <w:rPr>
                <w:rFonts w:ascii="Arial" w:eastAsia="Times New Roman" w:hAnsi="Arial" w:cs="Arial"/>
                <w:color w:val="000000"/>
                <w:sz w:val="22"/>
                <w:szCs w:val="22"/>
              </w:rPr>
              <w:t>$</w:t>
            </w:r>
          </w:p>
        </w:tc>
      </w:tr>
      <w:tr w:rsidR="000858BE" w:rsidRPr="009E5882" w14:paraId="65ADB846"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4ABA7CBB" w14:textId="31C85A06"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5:</w:t>
            </w:r>
          </w:p>
        </w:tc>
        <w:tc>
          <w:tcPr>
            <w:tcW w:w="1620" w:type="dxa"/>
            <w:tcBorders>
              <w:top w:val="nil"/>
              <w:left w:val="single" w:sz="4" w:space="0" w:color="auto"/>
              <w:bottom w:val="single" w:sz="4" w:space="0" w:color="auto"/>
              <w:right w:val="single" w:sz="4" w:space="0" w:color="auto"/>
            </w:tcBorders>
          </w:tcPr>
          <w:p w14:paraId="2203215C"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02686DC4"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6F4FDBBC" w14:textId="162E1F03" w:rsidR="000858BE" w:rsidRPr="009E5882" w:rsidRDefault="000858BE" w:rsidP="00641234">
            <w:pPr>
              <w:spacing w:before="0" w:after="0" w:line="240" w:lineRule="auto"/>
              <w:rPr>
                <w:rFonts w:ascii="Arial" w:eastAsia="Times New Roman" w:hAnsi="Arial" w:cs="Arial"/>
                <w:color w:val="000000"/>
                <w:sz w:val="22"/>
                <w:szCs w:val="22"/>
              </w:rPr>
            </w:pPr>
            <w:bookmarkStart w:id="9" w:name="RANGE!D29"/>
            <w:r w:rsidRPr="009E5882">
              <w:rPr>
                <w:rFonts w:ascii="Arial" w:eastAsia="Times New Roman" w:hAnsi="Arial" w:cs="Arial"/>
                <w:color w:val="000000"/>
                <w:sz w:val="22"/>
                <w:szCs w:val="22"/>
              </w:rPr>
              <w:t> </w:t>
            </w:r>
            <w:bookmarkEnd w:id="9"/>
            <w:r w:rsidRPr="009E5882">
              <w:rPr>
                <w:rFonts w:ascii="Arial" w:eastAsia="Times New Roman" w:hAnsi="Arial" w:cs="Arial"/>
                <w:color w:val="000000"/>
                <w:sz w:val="22"/>
                <w:szCs w:val="22"/>
              </w:rPr>
              <w:t>$</w:t>
            </w:r>
          </w:p>
        </w:tc>
      </w:tr>
      <w:tr w:rsidR="000858BE" w:rsidRPr="009E5882" w14:paraId="09BC6C63" w14:textId="77777777" w:rsidTr="00AB7D90">
        <w:trPr>
          <w:trHeight w:val="300"/>
        </w:trPr>
        <w:tc>
          <w:tcPr>
            <w:tcW w:w="3690" w:type="dxa"/>
            <w:tcBorders>
              <w:top w:val="single" w:sz="4" w:space="0" w:color="auto"/>
              <w:left w:val="single" w:sz="4" w:space="0" w:color="auto"/>
              <w:bottom w:val="nil"/>
              <w:right w:val="nil"/>
            </w:tcBorders>
            <w:shd w:val="clear" w:color="000000" w:fill="DCE6F1"/>
            <w:noWrap/>
            <w:vAlign w:val="center"/>
            <w:hideMark/>
          </w:tcPr>
          <w:p w14:paraId="548354BB" w14:textId="75CF15DD" w:rsidR="000858BE" w:rsidRPr="009E5882" w:rsidRDefault="000858BE"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6:</w:t>
            </w:r>
            <w:r w:rsidRPr="009E5882">
              <w:rPr>
                <w:rFonts w:ascii="Arial" w:eastAsia="Times New Roman" w:hAnsi="Arial" w:cs="Arial"/>
                <w:color w:val="000000"/>
                <w:sz w:val="22"/>
                <w:szCs w:val="22"/>
              </w:rPr>
              <w:t xml:space="preserve">  </w:t>
            </w:r>
          </w:p>
        </w:tc>
        <w:tc>
          <w:tcPr>
            <w:tcW w:w="1620" w:type="dxa"/>
            <w:tcBorders>
              <w:top w:val="nil"/>
              <w:left w:val="single" w:sz="4" w:space="0" w:color="auto"/>
              <w:bottom w:val="single" w:sz="4" w:space="0" w:color="auto"/>
              <w:right w:val="single" w:sz="4" w:space="0" w:color="auto"/>
            </w:tcBorders>
          </w:tcPr>
          <w:p w14:paraId="3A969843"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234D6A0A"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4D567B13" w14:textId="7BE535C9" w:rsidR="000858BE" w:rsidRPr="009E5882" w:rsidRDefault="000858BE" w:rsidP="00641234">
            <w:pPr>
              <w:spacing w:before="0" w:after="0" w:line="240" w:lineRule="auto"/>
              <w:rPr>
                <w:rFonts w:ascii="Arial" w:eastAsia="Times New Roman" w:hAnsi="Arial" w:cs="Arial"/>
                <w:color w:val="000000"/>
                <w:sz w:val="22"/>
                <w:szCs w:val="22"/>
              </w:rPr>
            </w:pPr>
            <w:bookmarkStart w:id="10" w:name="RANGE!D30"/>
            <w:r w:rsidRPr="009E5882">
              <w:rPr>
                <w:rFonts w:ascii="Arial" w:eastAsia="Times New Roman" w:hAnsi="Arial" w:cs="Arial"/>
                <w:color w:val="000000"/>
                <w:sz w:val="22"/>
                <w:szCs w:val="22"/>
              </w:rPr>
              <w:t> </w:t>
            </w:r>
            <w:bookmarkEnd w:id="10"/>
            <w:r w:rsidRPr="009E5882">
              <w:rPr>
                <w:rFonts w:ascii="Arial" w:eastAsia="Times New Roman" w:hAnsi="Arial" w:cs="Arial"/>
                <w:color w:val="000000"/>
                <w:sz w:val="22"/>
                <w:szCs w:val="22"/>
              </w:rPr>
              <w:t>$</w:t>
            </w:r>
          </w:p>
        </w:tc>
      </w:tr>
      <w:tr w:rsidR="000858BE" w:rsidRPr="009E5882" w14:paraId="7F26111A" w14:textId="77777777" w:rsidTr="00AB7D90">
        <w:trPr>
          <w:trHeight w:val="300"/>
        </w:trPr>
        <w:tc>
          <w:tcPr>
            <w:tcW w:w="3690" w:type="dxa"/>
            <w:tcBorders>
              <w:top w:val="single" w:sz="4" w:space="0" w:color="auto"/>
              <w:left w:val="single" w:sz="4" w:space="0" w:color="auto"/>
              <w:bottom w:val="nil"/>
              <w:right w:val="nil"/>
            </w:tcBorders>
            <w:shd w:val="clear" w:color="000000" w:fill="DCE6F1"/>
            <w:noWrap/>
            <w:vAlign w:val="center"/>
            <w:hideMark/>
          </w:tcPr>
          <w:p w14:paraId="1C96B555" w14:textId="22326447" w:rsidR="000858BE" w:rsidRPr="009E5882" w:rsidRDefault="000858BE" w:rsidP="00641234">
            <w:pPr>
              <w:spacing w:before="0" w:after="0" w:line="240" w:lineRule="auto"/>
              <w:rPr>
                <w:rFonts w:ascii="Arial" w:eastAsia="Times New Roman" w:hAnsi="Arial" w:cs="Arial"/>
                <w:i/>
                <w:iCs/>
                <w:color w:val="000000"/>
                <w:sz w:val="22"/>
                <w:szCs w:val="22"/>
              </w:rPr>
            </w:pPr>
            <w:r w:rsidRPr="009E5882">
              <w:rPr>
                <w:rFonts w:ascii="Arial" w:eastAsia="Times New Roman" w:hAnsi="Arial" w:cs="Arial"/>
                <w:b/>
                <w:bCs/>
                <w:color w:val="000000"/>
                <w:sz w:val="22"/>
                <w:szCs w:val="22"/>
              </w:rPr>
              <w:t>Program 7:</w:t>
            </w:r>
          </w:p>
        </w:tc>
        <w:tc>
          <w:tcPr>
            <w:tcW w:w="1620" w:type="dxa"/>
            <w:tcBorders>
              <w:top w:val="nil"/>
              <w:left w:val="single" w:sz="4" w:space="0" w:color="auto"/>
              <w:bottom w:val="single" w:sz="4" w:space="0" w:color="auto"/>
              <w:right w:val="single" w:sz="4" w:space="0" w:color="auto"/>
            </w:tcBorders>
          </w:tcPr>
          <w:p w14:paraId="2D0AF48F"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7AC361B8"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5CB74D87" w14:textId="01718336" w:rsidR="000858BE" w:rsidRPr="009E5882" w:rsidRDefault="000858BE" w:rsidP="00641234">
            <w:pPr>
              <w:spacing w:before="0" w:after="0" w:line="240" w:lineRule="auto"/>
              <w:rPr>
                <w:rFonts w:ascii="Arial" w:eastAsia="Times New Roman" w:hAnsi="Arial" w:cs="Arial"/>
                <w:color w:val="000000"/>
                <w:sz w:val="22"/>
                <w:szCs w:val="22"/>
              </w:rPr>
            </w:pPr>
            <w:bookmarkStart w:id="11" w:name="RANGE!D31"/>
            <w:r w:rsidRPr="009E5882">
              <w:rPr>
                <w:rFonts w:ascii="Arial" w:eastAsia="Times New Roman" w:hAnsi="Arial" w:cs="Arial"/>
                <w:color w:val="000000"/>
                <w:sz w:val="22"/>
                <w:szCs w:val="22"/>
              </w:rPr>
              <w:t> </w:t>
            </w:r>
            <w:bookmarkEnd w:id="11"/>
            <w:r w:rsidRPr="009E5882">
              <w:rPr>
                <w:rFonts w:ascii="Arial" w:eastAsia="Times New Roman" w:hAnsi="Arial" w:cs="Arial"/>
                <w:color w:val="000000"/>
                <w:sz w:val="22"/>
                <w:szCs w:val="22"/>
              </w:rPr>
              <w:t>$</w:t>
            </w:r>
          </w:p>
        </w:tc>
      </w:tr>
      <w:tr w:rsidR="000858BE" w:rsidRPr="009E5882" w14:paraId="23DE69AE" w14:textId="77777777" w:rsidTr="00AB7D90">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726B0336" w14:textId="4BEDD246" w:rsidR="000858BE" w:rsidRPr="009E5882" w:rsidRDefault="000858BE" w:rsidP="00641234">
            <w:pPr>
              <w:spacing w:before="0" w:after="0" w:line="240" w:lineRule="auto"/>
              <w:rPr>
                <w:rFonts w:ascii="Arial" w:eastAsia="Times New Roman" w:hAnsi="Arial" w:cs="Arial"/>
                <w:i/>
                <w:iCs/>
                <w:color w:val="000000"/>
                <w:sz w:val="22"/>
                <w:szCs w:val="22"/>
              </w:rPr>
            </w:pPr>
            <w:r w:rsidRPr="009E5882">
              <w:rPr>
                <w:rFonts w:ascii="Arial" w:eastAsia="Times New Roman" w:hAnsi="Arial" w:cs="Arial"/>
                <w:b/>
                <w:bCs/>
                <w:color w:val="000000"/>
                <w:sz w:val="22"/>
                <w:szCs w:val="22"/>
              </w:rPr>
              <w:t>Program 8:</w:t>
            </w:r>
            <w:r w:rsidRPr="009E5882">
              <w:rPr>
                <w:rFonts w:ascii="Arial" w:eastAsia="Times New Roman" w:hAnsi="Arial" w:cs="Arial"/>
                <w:b/>
                <w:bCs/>
                <w:i/>
                <w:iCs/>
                <w:color w:val="000000"/>
                <w:sz w:val="22"/>
                <w:szCs w:val="22"/>
              </w:rPr>
              <w:t xml:space="preserve"> </w:t>
            </w:r>
          </w:p>
        </w:tc>
        <w:tc>
          <w:tcPr>
            <w:tcW w:w="1620" w:type="dxa"/>
            <w:tcBorders>
              <w:top w:val="nil"/>
              <w:left w:val="single" w:sz="4" w:space="0" w:color="auto"/>
              <w:bottom w:val="single" w:sz="4" w:space="0" w:color="auto"/>
              <w:right w:val="single" w:sz="4" w:space="0" w:color="auto"/>
            </w:tcBorders>
          </w:tcPr>
          <w:p w14:paraId="5644BDEF"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61FE2D72"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0E6716B2" w14:textId="7FC2748C" w:rsidR="000858BE" w:rsidRPr="009E5882" w:rsidRDefault="000858BE" w:rsidP="00641234">
            <w:pPr>
              <w:spacing w:before="0" w:after="0" w:line="240" w:lineRule="auto"/>
              <w:rPr>
                <w:rFonts w:ascii="Arial" w:eastAsia="Times New Roman" w:hAnsi="Arial" w:cs="Arial"/>
                <w:color w:val="000000"/>
                <w:sz w:val="22"/>
                <w:szCs w:val="22"/>
              </w:rPr>
            </w:pPr>
            <w:bookmarkStart w:id="12" w:name="RANGE!D32"/>
            <w:r w:rsidRPr="009E5882">
              <w:rPr>
                <w:rFonts w:ascii="Arial" w:eastAsia="Times New Roman" w:hAnsi="Arial" w:cs="Arial"/>
                <w:color w:val="000000"/>
                <w:sz w:val="22"/>
                <w:szCs w:val="22"/>
              </w:rPr>
              <w:t> </w:t>
            </w:r>
            <w:bookmarkEnd w:id="12"/>
            <w:r w:rsidRPr="009E5882">
              <w:rPr>
                <w:rFonts w:ascii="Arial" w:eastAsia="Times New Roman" w:hAnsi="Arial" w:cs="Arial"/>
                <w:color w:val="000000"/>
                <w:sz w:val="22"/>
                <w:szCs w:val="22"/>
              </w:rPr>
              <w:t>$</w:t>
            </w:r>
          </w:p>
        </w:tc>
      </w:tr>
      <w:tr w:rsidR="000858BE" w:rsidRPr="009E5882" w14:paraId="06A57188" w14:textId="77777777" w:rsidTr="00AB7D90">
        <w:trPr>
          <w:trHeight w:val="315"/>
        </w:trPr>
        <w:tc>
          <w:tcPr>
            <w:tcW w:w="3690" w:type="dxa"/>
            <w:tcBorders>
              <w:top w:val="single" w:sz="4" w:space="0" w:color="auto"/>
              <w:left w:val="single" w:sz="4" w:space="0" w:color="auto"/>
              <w:bottom w:val="nil"/>
              <w:right w:val="nil"/>
            </w:tcBorders>
            <w:shd w:val="clear" w:color="000000" w:fill="DCE6F1"/>
            <w:noWrap/>
            <w:vAlign w:val="center"/>
            <w:hideMark/>
          </w:tcPr>
          <w:p w14:paraId="268908D6" w14:textId="4A3BC646" w:rsidR="000858BE" w:rsidRPr="009E5882" w:rsidRDefault="000858BE" w:rsidP="00641234">
            <w:pPr>
              <w:spacing w:before="0" w:after="0" w:line="240" w:lineRule="auto"/>
              <w:rPr>
                <w:rFonts w:ascii="Arial" w:eastAsia="Times New Roman" w:hAnsi="Arial" w:cs="Arial"/>
                <w:i/>
                <w:iCs/>
                <w:color w:val="000000"/>
                <w:sz w:val="22"/>
                <w:szCs w:val="22"/>
              </w:rPr>
            </w:pPr>
            <w:r w:rsidRPr="009E5882">
              <w:rPr>
                <w:rFonts w:ascii="Arial" w:eastAsia="Times New Roman" w:hAnsi="Arial" w:cs="Arial"/>
                <w:b/>
                <w:bCs/>
                <w:color w:val="000000"/>
                <w:sz w:val="22"/>
                <w:szCs w:val="22"/>
              </w:rPr>
              <w:t>Program 9:</w:t>
            </w:r>
          </w:p>
        </w:tc>
        <w:tc>
          <w:tcPr>
            <w:tcW w:w="1620" w:type="dxa"/>
            <w:tcBorders>
              <w:top w:val="nil"/>
              <w:left w:val="single" w:sz="4" w:space="0" w:color="auto"/>
              <w:bottom w:val="single" w:sz="4" w:space="0" w:color="auto"/>
              <w:right w:val="single" w:sz="4" w:space="0" w:color="auto"/>
            </w:tcBorders>
          </w:tcPr>
          <w:p w14:paraId="2AE8AB95"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453EB18D" w14:textId="77777777" w:rsidR="000858BE" w:rsidRPr="009E5882" w:rsidRDefault="000858BE"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7224BE4D" w14:textId="0A1AE7E3" w:rsidR="000858BE" w:rsidRPr="009E5882" w:rsidRDefault="000858BE" w:rsidP="00641234">
            <w:pPr>
              <w:spacing w:before="0" w:after="0" w:line="240" w:lineRule="auto"/>
              <w:rPr>
                <w:rFonts w:ascii="Arial" w:eastAsia="Times New Roman" w:hAnsi="Arial" w:cs="Arial"/>
                <w:color w:val="000000"/>
                <w:sz w:val="22"/>
                <w:szCs w:val="22"/>
              </w:rPr>
            </w:pPr>
            <w:bookmarkStart w:id="13" w:name="RANGE!D33"/>
            <w:r w:rsidRPr="009E5882">
              <w:rPr>
                <w:rFonts w:ascii="Arial" w:eastAsia="Times New Roman" w:hAnsi="Arial" w:cs="Arial"/>
                <w:color w:val="000000"/>
                <w:sz w:val="22"/>
                <w:szCs w:val="22"/>
              </w:rPr>
              <w:t> </w:t>
            </w:r>
            <w:bookmarkEnd w:id="13"/>
            <w:r w:rsidRPr="009E5882">
              <w:rPr>
                <w:rFonts w:ascii="Arial" w:eastAsia="Times New Roman" w:hAnsi="Arial" w:cs="Arial"/>
                <w:color w:val="000000"/>
                <w:sz w:val="22"/>
                <w:szCs w:val="22"/>
              </w:rPr>
              <w:t>$</w:t>
            </w:r>
          </w:p>
        </w:tc>
      </w:tr>
      <w:tr w:rsidR="00A14CA8" w:rsidRPr="009E5882" w14:paraId="3EDAB9FC" w14:textId="77777777" w:rsidTr="00AB7D90">
        <w:trPr>
          <w:trHeight w:val="315"/>
        </w:trPr>
        <w:tc>
          <w:tcPr>
            <w:tcW w:w="3690" w:type="dxa"/>
            <w:tcBorders>
              <w:top w:val="single" w:sz="4" w:space="0" w:color="auto"/>
              <w:left w:val="single" w:sz="4" w:space="0" w:color="auto"/>
              <w:bottom w:val="nil"/>
              <w:right w:val="nil"/>
            </w:tcBorders>
            <w:shd w:val="clear" w:color="000000" w:fill="DCE6F1"/>
            <w:noWrap/>
            <w:vAlign w:val="center"/>
          </w:tcPr>
          <w:p w14:paraId="140D3438" w14:textId="7AB640EB" w:rsidR="00A14CA8" w:rsidRPr="009E5882" w:rsidRDefault="00A14CA8"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Program 10:</w:t>
            </w:r>
          </w:p>
        </w:tc>
        <w:tc>
          <w:tcPr>
            <w:tcW w:w="1620" w:type="dxa"/>
            <w:tcBorders>
              <w:top w:val="nil"/>
              <w:left w:val="single" w:sz="4" w:space="0" w:color="auto"/>
              <w:bottom w:val="single" w:sz="4" w:space="0" w:color="auto"/>
              <w:right w:val="single" w:sz="4" w:space="0" w:color="auto"/>
            </w:tcBorders>
          </w:tcPr>
          <w:p w14:paraId="599908DB" w14:textId="77777777" w:rsidR="00A14CA8" w:rsidRPr="009E5882" w:rsidRDefault="00A14CA8"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5EF5A275" w14:textId="77777777" w:rsidR="00A14CA8" w:rsidRPr="009E5882" w:rsidRDefault="00A14CA8"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tcPr>
          <w:p w14:paraId="106647BC" w14:textId="3CE570C1" w:rsidR="00A14CA8" w:rsidRPr="009E5882" w:rsidRDefault="00A14CA8"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w:t>
            </w:r>
          </w:p>
        </w:tc>
      </w:tr>
      <w:tr w:rsidR="00A14CA8" w:rsidRPr="009E5882" w14:paraId="27E2BC12" w14:textId="77777777" w:rsidTr="00AB7D90">
        <w:trPr>
          <w:trHeight w:val="315"/>
        </w:trPr>
        <w:tc>
          <w:tcPr>
            <w:tcW w:w="3690" w:type="dxa"/>
            <w:tcBorders>
              <w:top w:val="single" w:sz="4" w:space="0" w:color="auto"/>
              <w:left w:val="single" w:sz="4" w:space="0" w:color="auto"/>
              <w:bottom w:val="nil"/>
              <w:right w:val="nil"/>
            </w:tcBorders>
            <w:shd w:val="clear" w:color="000000" w:fill="DCE6F1"/>
            <w:noWrap/>
            <w:vAlign w:val="center"/>
          </w:tcPr>
          <w:p w14:paraId="64E08451" w14:textId="691427F5" w:rsidR="00A14CA8" w:rsidRPr="009E5882" w:rsidRDefault="009F6CCF"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To Be Determined</w:t>
            </w:r>
            <w:r w:rsidR="00A14CA8" w:rsidRPr="009E5882">
              <w:rPr>
                <w:rFonts w:ascii="Arial" w:eastAsia="Times New Roman" w:hAnsi="Arial" w:cs="Arial"/>
                <w:b/>
                <w:bCs/>
                <w:color w:val="000000"/>
                <w:sz w:val="22"/>
                <w:szCs w:val="22"/>
              </w:rPr>
              <w:t xml:space="preserve"> Funds:</w:t>
            </w:r>
          </w:p>
        </w:tc>
        <w:tc>
          <w:tcPr>
            <w:tcW w:w="1620" w:type="dxa"/>
            <w:tcBorders>
              <w:top w:val="nil"/>
              <w:left w:val="single" w:sz="4" w:space="0" w:color="auto"/>
              <w:bottom w:val="single" w:sz="4" w:space="0" w:color="auto"/>
              <w:right w:val="single" w:sz="4" w:space="0" w:color="auto"/>
            </w:tcBorders>
          </w:tcPr>
          <w:p w14:paraId="1440F504" w14:textId="4075BB7A" w:rsidR="00A14CA8" w:rsidRPr="009E5882" w:rsidRDefault="00A14CA8"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1980" w:type="dxa"/>
            <w:tcBorders>
              <w:top w:val="nil"/>
              <w:left w:val="single" w:sz="4" w:space="0" w:color="auto"/>
              <w:bottom w:val="single" w:sz="4" w:space="0" w:color="auto"/>
              <w:right w:val="single" w:sz="4" w:space="0" w:color="auto"/>
            </w:tcBorders>
          </w:tcPr>
          <w:p w14:paraId="1B0448E9" w14:textId="1F3DF6F8" w:rsidR="00A14CA8" w:rsidRPr="009E5882" w:rsidRDefault="00A14CA8"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NA</w:t>
            </w:r>
          </w:p>
        </w:tc>
        <w:tc>
          <w:tcPr>
            <w:tcW w:w="2065" w:type="dxa"/>
            <w:tcBorders>
              <w:top w:val="nil"/>
              <w:left w:val="single" w:sz="4" w:space="0" w:color="auto"/>
              <w:bottom w:val="single" w:sz="4" w:space="0" w:color="auto"/>
              <w:right w:val="single" w:sz="4" w:space="0" w:color="auto"/>
            </w:tcBorders>
            <w:shd w:val="clear" w:color="auto" w:fill="auto"/>
            <w:vAlign w:val="center"/>
          </w:tcPr>
          <w:p w14:paraId="0E6DDDCD" w14:textId="27383F78" w:rsidR="00A14CA8" w:rsidRPr="009E5882" w:rsidRDefault="00A14CA8"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w:t>
            </w:r>
          </w:p>
        </w:tc>
      </w:tr>
      <w:tr w:rsidR="000858BE" w:rsidRPr="009E5882" w14:paraId="58C3E554" w14:textId="77777777" w:rsidTr="00AB7D90">
        <w:trPr>
          <w:trHeight w:val="745"/>
        </w:trPr>
        <w:tc>
          <w:tcPr>
            <w:tcW w:w="369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013511" w14:textId="77777777" w:rsidR="000858BE" w:rsidRPr="009E5882" w:rsidRDefault="000858BE" w:rsidP="00641234">
            <w:pPr>
              <w:spacing w:before="0" w:after="0" w:line="240" w:lineRule="auto"/>
              <w:rPr>
                <w:rFonts w:ascii="Arial" w:eastAsia="Times New Roman" w:hAnsi="Arial" w:cs="Arial"/>
                <w:b/>
                <w:bCs/>
                <w:sz w:val="22"/>
                <w:szCs w:val="22"/>
              </w:rPr>
            </w:pPr>
            <w:r w:rsidRPr="009E5882">
              <w:rPr>
                <w:rFonts w:ascii="Arial" w:eastAsia="Times New Roman" w:hAnsi="Arial" w:cs="Arial"/>
                <w:b/>
                <w:bCs/>
                <w:sz w:val="28"/>
                <w:szCs w:val="22"/>
              </w:rPr>
              <w:t xml:space="preserve">Total CSBG Expenditures </w:t>
            </w:r>
          </w:p>
        </w:tc>
        <w:tc>
          <w:tcPr>
            <w:tcW w:w="1620" w:type="dxa"/>
            <w:tcBorders>
              <w:top w:val="single" w:sz="8" w:space="0" w:color="auto"/>
              <w:left w:val="single" w:sz="4" w:space="0" w:color="auto"/>
              <w:bottom w:val="single" w:sz="8" w:space="0" w:color="auto"/>
              <w:right w:val="single" w:sz="4" w:space="0" w:color="auto"/>
            </w:tcBorders>
          </w:tcPr>
          <w:p w14:paraId="6ABF35E6" w14:textId="77777777" w:rsidR="000858BE" w:rsidRPr="009E5882" w:rsidRDefault="000858BE" w:rsidP="00641234">
            <w:pPr>
              <w:spacing w:before="0" w:after="0" w:line="240" w:lineRule="auto"/>
              <w:rPr>
                <w:rFonts w:ascii="Arial" w:eastAsia="Times New Roman" w:hAnsi="Arial" w:cs="Arial"/>
                <w:b/>
                <w:bCs/>
                <w:sz w:val="22"/>
                <w:szCs w:val="22"/>
              </w:rPr>
            </w:pPr>
          </w:p>
        </w:tc>
        <w:tc>
          <w:tcPr>
            <w:tcW w:w="1980" w:type="dxa"/>
            <w:tcBorders>
              <w:top w:val="single" w:sz="8" w:space="0" w:color="auto"/>
              <w:left w:val="single" w:sz="4" w:space="0" w:color="auto"/>
              <w:bottom w:val="single" w:sz="8" w:space="0" w:color="auto"/>
              <w:right w:val="single" w:sz="4" w:space="0" w:color="auto"/>
            </w:tcBorders>
          </w:tcPr>
          <w:p w14:paraId="572A5968" w14:textId="77777777" w:rsidR="000858BE" w:rsidRPr="009E5882" w:rsidRDefault="000858BE" w:rsidP="00641234">
            <w:pPr>
              <w:spacing w:before="0" w:after="0" w:line="240" w:lineRule="auto"/>
              <w:rPr>
                <w:rFonts w:ascii="Arial" w:eastAsia="Times New Roman" w:hAnsi="Arial" w:cs="Arial"/>
                <w:b/>
                <w:bCs/>
                <w:sz w:val="22"/>
                <w:szCs w:val="22"/>
              </w:rPr>
            </w:pPr>
          </w:p>
        </w:tc>
        <w:tc>
          <w:tcPr>
            <w:tcW w:w="206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D5D8BAB" w14:textId="3B76C9D9" w:rsidR="000858BE" w:rsidRPr="009E5882" w:rsidRDefault="000858BE" w:rsidP="00641234">
            <w:pPr>
              <w:spacing w:before="0" w:after="0" w:line="240" w:lineRule="auto"/>
              <w:rPr>
                <w:rFonts w:ascii="Arial" w:eastAsia="Times New Roman" w:hAnsi="Arial" w:cs="Arial"/>
                <w:b/>
                <w:bCs/>
                <w:sz w:val="22"/>
                <w:szCs w:val="22"/>
              </w:rPr>
            </w:pPr>
            <w:r w:rsidRPr="009E5882">
              <w:rPr>
                <w:rFonts w:ascii="Arial" w:eastAsia="Times New Roman" w:hAnsi="Arial" w:cs="Arial"/>
                <w:b/>
                <w:bCs/>
                <w:sz w:val="22"/>
                <w:szCs w:val="22"/>
              </w:rPr>
              <w:t>$</w:t>
            </w:r>
          </w:p>
        </w:tc>
      </w:tr>
      <w:bookmarkEnd w:id="3"/>
    </w:tbl>
    <w:p w14:paraId="29F32E9B" w14:textId="68BB640D" w:rsidR="00182276" w:rsidRPr="009E5882" w:rsidRDefault="00182276" w:rsidP="008A1E59">
      <w:pPr>
        <w:jc w:val="both"/>
        <w:rPr>
          <w:rFonts w:ascii="Arial" w:eastAsia="Times New Roman" w:hAnsi="Arial" w:cs="Arial"/>
        </w:rPr>
      </w:pPr>
    </w:p>
    <w:p w14:paraId="77FA2BF3" w14:textId="03F34711" w:rsidR="006D5A92" w:rsidRDefault="006D5A92" w:rsidP="008A1E59">
      <w:pPr>
        <w:jc w:val="both"/>
        <w:rPr>
          <w:rFonts w:ascii="Arial" w:eastAsia="Times New Roman" w:hAnsi="Arial" w:cs="Arial"/>
        </w:rPr>
      </w:pPr>
      <w:r w:rsidRPr="009E5882">
        <w:rPr>
          <w:rFonts w:ascii="Arial" w:eastAsia="Times New Roman" w:hAnsi="Arial" w:cs="Arial"/>
        </w:rPr>
        <w:t xml:space="preserve">Most agencies are receiving other COVID-19 related funds, from federal or local sources. Please </w:t>
      </w:r>
      <w:r w:rsidR="00E46BF4" w:rsidRPr="009E5882">
        <w:rPr>
          <w:rFonts w:ascii="Arial" w:eastAsia="Times New Roman" w:hAnsi="Arial" w:cs="Arial"/>
        </w:rPr>
        <w:t xml:space="preserve">list the additional funds your agency expects to receive or will be pursuing below. These funds should be different from </w:t>
      </w:r>
      <w:r w:rsidR="008905CB" w:rsidRPr="009E5882">
        <w:rPr>
          <w:rFonts w:ascii="Arial" w:eastAsia="Times New Roman" w:hAnsi="Arial" w:cs="Arial"/>
        </w:rPr>
        <w:t xml:space="preserve">or in addition to </w:t>
      </w:r>
      <w:r w:rsidR="00E46BF4" w:rsidRPr="009E5882">
        <w:rPr>
          <w:rFonts w:ascii="Arial" w:eastAsia="Times New Roman" w:hAnsi="Arial" w:cs="Arial"/>
        </w:rPr>
        <w:t>what your agency normally receives or pursues.</w:t>
      </w:r>
    </w:p>
    <w:p w14:paraId="26FA03AF" w14:textId="77777777" w:rsidR="00EE6A09" w:rsidRPr="009E5882" w:rsidRDefault="00EE6A09" w:rsidP="008A1E59">
      <w:pPr>
        <w:jc w:val="both"/>
        <w:rPr>
          <w:rFonts w:ascii="Arial" w:eastAsia="Times New Roman" w:hAnsi="Arial" w:cs="Arial"/>
        </w:rPr>
      </w:pPr>
    </w:p>
    <w:tbl>
      <w:tblPr>
        <w:tblW w:w="9355" w:type="dxa"/>
        <w:tblInd w:w="-5" w:type="dxa"/>
        <w:tblLook w:val="04A0" w:firstRow="1" w:lastRow="0" w:firstColumn="1" w:lastColumn="0" w:noHBand="0" w:noVBand="1"/>
      </w:tblPr>
      <w:tblGrid>
        <w:gridCol w:w="2790"/>
        <w:gridCol w:w="2520"/>
        <w:gridCol w:w="1980"/>
        <w:gridCol w:w="2065"/>
      </w:tblGrid>
      <w:tr w:rsidR="005002C6" w:rsidRPr="009E5882" w14:paraId="38025CE7" w14:textId="77777777" w:rsidTr="007E6677">
        <w:trPr>
          <w:trHeight w:val="863"/>
        </w:trPr>
        <w:tc>
          <w:tcPr>
            <w:tcW w:w="2790" w:type="dxa"/>
            <w:tcBorders>
              <w:top w:val="single" w:sz="4" w:space="0" w:color="auto"/>
              <w:left w:val="single" w:sz="4" w:space="0" w:color="auto"/>
              <w:bottom w:val="nil"/>
              <w:right w:val="nil"/>
            </w:tcBorders>
            <w:shd w:val="clear" w:color="auto" w:fill="0070C0"/>
            <w:vAlign w:val="center"/>
            <w:hideMark/>
          </w:tcPr>
          <w:p w14:paraId="363CB6FC" w14:textId="083577D0" w:rsidR="005002C6" w:rsidRPr="009E5882" w:rsidRDefault="00BA7EFF"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lastRenderedPageBreak/>
              <w:t xml:space="preserve">Name of </w:t>
            </w:r>
            <w:r w:rsidR="00E46BF4" w:rsidRPr="009E5882">
              <w:rPr>
                <w:rFonts w:ascii="Arial" w:eastAsia="Times New Roman" w:hAnsi="Arial" w:cs="Arial"/>
                <w:b/>
                <w:color w:val="FFFFFF" w:themeColor="background1"/>
                <w:sz w:val="22"/>
                <w:szCs w:val="22"/>
              </w:rPr>
              <w:t>Funding Source</w:t>
            </w:r>
          </w:p>
        </w:tc>
        <w:tc>
          <w:tcPr>
            <w:tcW w:w="2520" w:type="dxa"/>
            <w:tcBorders>
              <w:top w:val="single" w:sz="4" w:space="0" w:color="auto"/>
              <w:left w:val="single" w:sz="4" w:space="0" w:color="auto"/>
              <w:bottom w:val="nil"/>
              <w:right w:val="single" w:sz="4" w:space="0" w:color="auto"/>
            </w:tcBorders>
            <w:shd w:val="clear" w:color="auto" w:fill="0070C0"/>
            <w:vAlign w:val="center"/>
          </w:tcPr>
          <w:p w14:paraId="5244AFB2" w14:textId="3737013E" w:rsidR="005002C6" w:rsidRPr="009E5882" w:rsidRDefault="007E6677" w:rsidP="007E6677">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Supported Program</w:t>
            </w:r>
          </w:p>
        </w:tc>
        <w:tc>
          <w:tcPr>
            <w:tcW w:w="1980" w:type="dxa"/>
            <w:tcBorders>
              <w:top w:val="single" w:sz="4" w:space="0" w:color="auto"/>
              <w:left w:val="single" w:sz="4" w:space="0" w:color="auto"/>
              <w:bottom w:val="nil"/>
              <w:right w:val="single" w:sz="4" w:space="0" w:color="auto"/>
            </w:tcBorders>
            <w:shd w:val="clear" w:color="auto" w:fill="0070C0"/>
          </w:tcPr>
          <w:p w14:paraId="30152AD0" w14:textId="4BBC9F74" w:rsidR="005002C6" w:rsidRPr="009E5882" w:rsidRDefault="005C25C1"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 xml:space="preserve">Guaranteed </w:t>
            </w:r>
            <w:r w:rsidR="00684DBD" w:rsidRPr="009E5882">
              <w:rPr>
                <w:rFonts w:ascii="Arial" w:eastAsia="Times New Roman" w:hAnsi="Arial" w:cs="Arial"/>
                <w:b/>
                <w:color w:val="FFFFFF" w:themeColor="background1"/>
                <w:sz w:val="22"/>
                <w:szCs w:val="22"/>
              </w:rPr>
              <w:t>Funding, or Pursued Funding?</w:t>
            </w:r>
          </w:p>
        </w:tc>
        <w:tc>
          <w:tcPr>
            <w:tcW w:w="2065" w:type="dxa"/>
            <w:tcBorders>
              <w:top w:val="single" w:sz="4" w:space="0" w:color="auto"/>
              <w:left w:val="single" w:sz="4" w:space="0" w:color="auto"/>
              <w:bottom w:val="nil"/>
              <w:right w:val="single" w:sz="4" w:space="0" w:color="auto"/>
            </w:tcBorders>
            <w:shd w:val="clear" w:color="auto" w:fill="0070C0"/>
            <w:noWrap/>
            <w:vAlign w:val="center"/>
            <w:hideMark/>
          </w:tcPr>
          <w:p w14:paraId="37183DA9" w14:textId="7352737D" w:rsidR="005002C6" w:rsidRPr="009E5882" w:rsidRDefault="00E46BF4"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Funding Amount</w:t>
            </w:r>
          </w:p>
        </w:tc>
      </w:tr>
      <w:tr w:rsidR="005002C6" w:rsidRPr="009E5882" w14:paraId="2AEECE49" w14:textId="77777777" w:rsidTr="00AE4359">
        <w:trPr>
          <w:trHeight w:val="255"/>
        </w:trPr>
        <w:tc>
          <w:tcPr>
            <w:tcW w:w="2790" w:type="dxa"/>
            <w:tcBorders>
              <w:top w:val="single" w:sz="4" w:space="0" w:color="auto"/>
              <w:left w:val="single" w:sz="4" w:space="0" w:color="auto"/>
              <w:bottom w:val="nil"/>
              <w:right w:val="nil"/>
            </w:tcBorders>
            <w:shd w:val="clear" w:color="000000" w:fill="DCE6F1"/>
            <w:noWrap/>
            <w:vAlign w:val="center"/>
            <w:hideMark/>
          </w:tcPr>
          <w:p w14:paraId="4467EC3E" w14:textId="1C147914"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 1:</w:t>
            </w:r>
          </w:p>
        </w:tc>
        <w:tc>
          <w:tcPr>
            <w:tcW w:w="2520" w:type="dxa"/>
            <w:tcBorders>
              <w:top w:val="nil"/>
              <w:left w:val="single" w:sz="4" w:space="0" w:color="auto"/>
              <w:bottom w:val="single" w:sz="4" w:space="0" w:color="auto"/>
              <w:right w:val="single" w:sz="4" w:space="0" w:color="auto"/>
            </w:tcBorders>
          </w:tcPr>
          <w:p w14:paraId="61DED1E6"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3C275A6B"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4CC489FF"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6DD017EE" w14:textId="77777777" w:rsidTr="00AE4359">
        <w:trPr>
          <w:trHeight w:val="255"/>
        </w:trPr>
        <w:tc>
          <w:tcPr>
            <w:tcW w:w="2790" w:type="dxa"/>
            <w:tcBorders>
              <w:top w:val="single" w:sz="4" w:space="0" w:color="auto"/>
              <w:left w:val="single" w:sz="4" w:space="0" w:color="auto"/>
              <w:bottom w:val="nil"/>
              <w:right w:val="nil"/>
            </w:tcBorders>
            <w:shd w:val="clear" w:color="000000" w:fill="DCE6F1"/>
            <w:noWrap/>
            <w:vAlign w:val="center"/>
            <w:hideMark/>
          </w:tcPr>
          <w:p w14:paraId="266C8769" w14:textId="75DEFEA3"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 2:</w:t>
            </w:r>
          </w:p>
        </w:tc>
        <w:tc>
          <w:tcPr>
            <w:tcW w:w="2520" w:type="dxa"/>
            <w:tcBorders>
              <w:top w:val="nil"/>
              <w:left w:val="single" w:sz="4" w:space="0" w:color="auto"/>
              <w:bottom w:val="single" w:sz="4" w:space="0" w:color="auto"/>
              <w:right w:val="single" w:sz="4" w:space="0" w:color="auto"/>
            </w:tcBorders>
          </w:tcPr>
          <w:p w14:paraId="2C938629"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328EA385"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2523E9E1"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73B6977C" w14:textId="77777777" w:rsidTr="00AE4359">
        <w:trPr>
          <w:trHeight w:val="255"/>
        </w:trPr>
        <w:tc>
          <w:tcPr>
            <w:tcW w:w="2790" w:type="dxa"/>
            <w:tcBorders>
              <w:top w:val="single" w:sz="4" w:space="0" w:color="auto"/>
              <w:left w:val="single" w:sz="4" w:space="0" w:color="auto"/>
              <w:bottom w:val="nil"/>
              <w:right w:val="nil"/>
            </w:tcBorders>
            <w:shd w:val="clear" w:color="000000" w:fill="DCE6F1"/>
            <w:noWrap/>
            <w:vAlign w:val="center"/>
            <w:hideMark/>
          </w:tcPr>
          <w:p w14:paraId="6332F254" w14:textId="383DDE33"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 3:</w:t>
            </w:r>
          </w:p>
        </w:tc>
        <w:tc>
          <w:tcPr>
            <w:tcW w:w="2520" w:type="dxa"/>
            <w:tcBorders>
              <w:top w:val="nil"/>
              <w:left w:val="single" w:sz="4" w:space="0" w:color="auto"/>
              <w:bottom w:val="single" w:sz="4" w:space="0" w:color="auto"/>
              <w:right w:val="single" w:sz="4" w:space="0" w:color="auto"/>
            </w:tcBorders>
          </w:tcPr>
          <w:p w14:paraId="34877DDF"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4CF4A96E"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6114BD7F"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39582C07" w14:textId="77777777" w:rsidTr="00AE4359">
        <w:trPr>
          <w:trHeight w:val="300"/>
        </w:trPr>
        <w:tc>
          <w:tcPr>
            <w:tcW w:w="2790" w:type="dxa"/>
            <w:tcBorders>
              <w:top w:val="single" w:sz="4" w:space="0" w:color="auto"/>
              <w:left w:val="single" w:sz="4" w:space="0" w:color="auto"/>
              <w:bottom w:val="nil"/>
              <w:right w:val="nil"/>
            </w:tcBorders>
            <w:shd w:val="clear" w:color="000000" w:fill="DCE6F1"/>
            <w:noWrap/>
            <w:vAlign w:val="center"/>
            <w:hideMark/>
          </w:tcPr>
          <w:p w14:paraId="3EDE74E5" w14:textId="020E0106"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 4:</w:t>
            </w:r>
          </w:p>
        </w:tc>
        <w:tc>
          <w:tcPr>
            <w:tcW w:w="2520" w:type="dxa"/>
            <w:tcBorders>
              <w:top w:val="nil"/>
              <w:left w:val="single" w:sz="4" w:space="0" w:color="auto"/>
              <w:bottom w:val="single" w:sz="4" w:space="0" w:color="auto"/>
              <w:right w:val="single" w:sz="4" w:space="0" w:color="auto"/>
            </w:tcBorders>
          </w:tcPr>
          <w:p w14:paraId="773750FA"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202A7438"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17B94351"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7DBC6F11" w14:textId="77777777" w:rsidTr="00AE4359">
        <w:trPr>
          <w:trHeight w:val="255"/>
        </w:trPr>
        <w:tc>
          <w:tcPr>
            <w:tcW w:w="2790" w:type="dxa"/>
            <w:tcBorders>
              <w:top w:val="single" w:sz="4" w:space="0" w:color="auto"/>
              <w:left w:val="single" w:sz="4" w:space="0" w:color="auto"/>
              <w:bottom w:val="nil"/>
              <w:right w:val="nil"/>
            </w:tcBorders>
            <w:shd w:val="clear" w:color="000000" w:fill="DCE6F1"/>
            <w:noWrap/>
            <w:vAlign w:val="center"/>
            <w:hideMark/>
          </w:tcPr>
          <w:p w14:paraId="069DEBD4" w14:textId="4CE6321C"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w:t>
            </w:r>
            <w:r w:rsidR="005002C6" w:rsidRPr="009E5882">
              <w:rPr>
                <w:rFonts w:ascii="Arial" w:eastAsia="Times New Roman" w:hAnsi="Arial" w:cs="Arial"/>
                <w:b/>
                <w:bCs/>
                <w:color w:val="000000"/>
                <w:sz w:val="22"/>
                <w:szCs w:val="22"/>
              </w:rPr>
              <w:t xml:space="preserve"> 5:</w:t>
            </w:r>
          </w:p>
        </w:tc>
        <w:tc>
          <w:tcPr>
            <w:tcW w:w="2520" w:type="dxa"/>
            <w:tcBorders>
              <w:top w:val="nil"/>
              <w:left w:val="single" w:sz="4" w:space="0" w:color="auto"/>
              <w:bottom w:val="single" w:sz="4" w:space="0" w:color="auto"/>
              <w:right w:val="single" w:sz="4" w:space="0" w:color="auto"/>
            </w:tcBorders>
          </w:tcPr>
          <w:p w14:paraId="736CCAFA"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2FB3C40B"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1E74B124"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21E5C2DD" w14:textId="77777777" w:rsidTr="00AE4359">
        <w:trPr>
          <w:trHeight w:val="300"/>
        </w:trPr>
        <w:tc>
          <w:tcPr>
            <w:tcW w:w="2790" w:type="dxa"/>
            <w:tcBorders>
              <w:top w:val="single" w:sz="4" w:space="0" w:color="auto"/>
              <w:left w:val="single" w:sz="4" w:space="0" w:color="auto"/>
              <w:bottom w:val="nil"/>
              <w:right w:val="nil"/>
            </w:tcBorders>
            <w:shd w:val="clear" w:color="000000" w:fill="DCE6F1"/>
            <w:noWrap/>
            <w:vAlign w:val="center"/>
            <w:hideMark/>
          </w:tcPr>
          <w:p w14:paraId="40FDD9D5" w14:textId="5D23610E" w:rsidR="005002C6" w:rsidRPr="009E5882" w:rsidRDefault="00393346"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Source</w:t>
            </w:r>
            <w:r w:rsidR="005002C6" w:rsidRPr="009E5882">
              <w:rPr>
                <w:rFonts w:ascii="Arial" w:eastAsia="Times New Roman" w:hAnsi="Arial" w:cs="Arial"/>
                <w:b/>
                <w:bCs/>
                <w:color w:val="000000"/>
                <w:sz w:val="22"/>
                <w:szCs w:val="22"/>
              </w:rPr>
              <w:t xml:space="preserve"> 6:</w:t>
            </w:r>
            <w:r w:rsidR="005002C6" w:rsidRPr="009E5882">
              <w:rPr>
                <w:rFonts w:ascii="Arial" w:eastAsia="Times New Roman" w:hAnsi="Arial" w:cs="Arial"/>
                <w:color w:val="000000"/>
                <w:sz w:val="22"/>
                <w:szCs w:val="22"/>
              </w:rPr>
              <w:t xml:space="preserve">  </w:t>
            </w:r>
          </w:p>
        </w:tc>
        <w:tc>
          <w:tcPr>
            <w:tcW w:w="2520" w:type="dxa"/>
            <w:tcBorders>
              <w:top w:val="nil"/>
              <w:left w:val="single" w:sz="4" w:space="0" w:color="auto"/>
              <w:bottom w:val="single" w:sz="4" w:space="0" w:color="auto"/>
              <w:right w:val="single" w:sz="4" w:space="0" w:color="auto"/>
            </w:tcBorders>
          </w:tcPr>
          <w:p w14:paraId="659AA78E"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791AD0FE"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14D09B62"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64DB0C90" w14:textId="77777777" w:rsidTr="00EE6A09">
        <w:trPr>
          <w:trHeight w:val="300"/>
        </w:trPr>
        <w:tc>
          <w:tcPr>
            <w:tcW w:w="2790" w:type="dxa"/>
            <w:tcBorders>
              <w:top w:val="single" w:sz="4" w:space="0" w:color="auto"/>
              <w:left w:val="single" w:sz="4" w:space="0" w:color="auto"/>
              <w:bottom w:val="single" w:sz="4" w:space="0" w:color="auto"/>
              <w:right w:val="nil"/>
            </w:tcBorders>
            <w:shd w:val="clear" w:color="000000" w:fill="DCE6F1"/>
            <w:noWrap/>
            <w:vAlign w:val="center"/>
            <w:hideMark/>
          </w:tcPr>
          <w:p w14:paraId="06715DF9" w14:textId="0227D1F6" w:rsidR="005002C6" w:rsidRPr="009E5882" w:rsidRDefault="00393346" w:rsidP="00641234">
            <w:pPr>
              <w:spacing w:before="0" w:after="0" w:line="240" w:lineRule="auto"/>
              <w:rPr>
                <w:rFonts w:ascii="Arial" w:eastAsia="Times New Roman" w:hAnsi="Arial" w:cs="Arial"/>
                <w:i/>
                <w:iCs/>
                <w:color w:val="000000"/>
                <w:sz w:val="22"/>
                <w:szCs w:val="22"/>
              </w:rPr>
            </w:pPr>
            <w:r w:rsidRPr="009E5882">
              <w:rPr>
                <w:rFonts w:ascii="Arial" w:eastAsia="Times New Roman" w:hAnsi="Arial" w:cs="Arial"/>
                <w:b/>
                <w:bCs/>
                <w:color w:val="000000"/>
                <w:sz w:val="22"/>
                <w:szCs w:val="22"/>
              </w:rPr>
              <w:t>Source</w:t>
            </w:r>
            <w:r w:rsidR="005002C6" w:rsidRPr="009E5882">
              <w:rPr>
                <w:rFonts w:ascii="Arial" w:eastAsia="Times New Roman" w:hAnsi="Arial" w:cs="Arial"/>
                <w:b/>
                <w:bCs/>
                <w:color w:val="000000"/>
                <w:sz w:val="22"/>
                <w:szCs w:val="22"/>
              </w:rPr>
              <w:t xml:space="preserve"> 7:</w:t>
            </w:r>
          </w:p>
        </w:tc>
        <w:tc>
          <w:tcPr>
            <w:tcW w:w="2520" w:type="dxa"/>
            <w:tcBorders>
              <w:top w:val="nil"/>
              <w:left w:val="single" w:sz="4" w:space="0" w:color="auto"/>
              <w:bottom w:val="single" w:sz="4" w:space="0" w:color="auto"/>
              <w:right w:val="single" w:sz="4" w:space="0" w:color="auto"/>
            </w:tcBorders>
          </w:tcPr>
          <w:p w14:paraId="462ECA16"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0C0B836A"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30BD2FAF"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r w:rsidR="005002C6" w:rsidRPr="009E5882" w14:paraId="20B3124A" w14:textId="77777777" w:rsidTr="00EE6A09">
        <w:trPr>
          <w:trHeight w:val="255"/>
        </w:trPr>
        <w:tc>
          <w:tcPr>
            <w:tcW w:w="2790" w:type="dxa"/>
            <w:tcBorders>
              <w:top w:val="single" w:sz="4" w:space="0" w:color="auto"/>
              <w:left w:val="single" w:sz="4" w:space="0" w:color="auto"/>
              <w:bottom w:val="single" w:sz="4" w:space="0" w:color="auto"/>
              <w:right w:val="nil"/>
            </w:tcBorders>
            <w:shd w:val="clear" w:color="000000" w:fill="DCE6F1"/>
            <w:noWrap/>
            <w:vAlign w:val="center"/>
            <w:hideMark/>
          </w:tcPr>
          <w:p w14:paraId="427DCECC" w14:textId="0F207AA5" w:rsidR="005002C6" w:rsidRPr="009E5882" w:rsidRDefault="00393346" w:rsidP="00641234">
            <w:pPr>
              <w:spacing w:before="0" w:after="0" w:line="240" w:lineRule="auto"/>
              <w:rPr>
                <w:rFonts w:ascii="Arial" w:eastAsia="Times New Roman" w:hAnsi="Arial" w:cs="Arial"/>
                <w:i/>
                <w:iCs/>
                <w:color w:val="000000"/>
                <w:sz w:val="22"/>
                <w:szCs w:val="22"/>
              </w:rPr>
            </w:pPr>
            <w:r w:rsidRPr="009E5882">
              <w:rPr>
                <w:rFonts w:ascii="Arial" w:eastAsia="Times New Roman" w:hAnsi="Arial" w:cs="Arial"/>
                <w:b/>
                <w:bCs/>
                <w:color w:val="000000"/>
                <w:sz w:val="22"/>
                <w:szCs w:val="22"/>
              </w:rPr>
              <w:t xml:space="preserve">Source </w:t>
            </w:r>
            <w:r w:rsidR="005002C6" w:rsidRPr="009E5882">
              <w:rPr>
                <w:rFonts w:ascii="Arial" w:eastAsia="Times New Roman" w:hAnsi="Arial" w:cs="Arial"/>
                <w:b/>
                <w:bCs/>
                <w:color w:val="000000"/>
                <w:sz w:val="22"/>
                <w:szCs w:val="22"/>
              </w:rPr>
              <w:t>8:</w:t>
            </w:r>
            <w:r w:rsidR="005002C6" w:rsidRPr="009E5882">
              <w:rPr>
                <w:rFonts w:ascii="Arial" w:eastAsia="Times New Roman" w:hAnsi="Arial" w:cs="Arial"/>
                <w:b/>
                <w:bCs/>
                <w:i/>
                <w:iCs/>
                <w:color w:val="000000"/>
                <w:sz w:val="22"/>
                <w:szCs w:val="22"/>
              </w:rPr>
              <w:t xml:space="preserve"> </w:t>
            </w:r>
          </w:p>
        </w:tc>
        <w:tc>
          <w:tcPr>
            <w:tcW w:w="2520" w:type="dxa"/>
            <w:tcBorders>
              <w:top w:val="nil"/>
              <w:left w:val="single" w:sz="4" w:space="0" w:color="auto"/>
              <w:bottom w:val="single" w:sz="4" w:space="0" w:color="auto"/>
              <w:right w:val="single" w:sz="4" w:space="0" w:color="auto"/>
            </w:tcBorders>
          </w:tcPr>
          <w:p w14:paraId="6F7343D2"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1980" w:type="dxa"/>
            <w:tcBorders>
              <w:top w:val="nil"/>
              <w:left w:val="single" w:sz="4" w:space="0" w:color="auto"/>
              <w:bottom w:val="single" w:sz="4" w:space="0" w:color="auto"/>
              <w:right w:val="single" w:sz="4" w:space="0" w:color="auto"/>
            </w:tcBorders>
          </w:tcPr>
          <w:p w14:paraId="33FDB5B8" w14:textId="77777777" w:rsidR="005002C6" w:rsidRPr="009E5882" w:rsidRDefault="005002C6" w:rsidP="00641234">
            <w:pPr>
              <w:spacing w:before="0" w:after="0" w:line="240" w:lineRule="auto"/>
              <w:rPr>
                <w:rFonts w:ascii="Arial" w:eastAsia="Times New Roman" w:hAnsi="Arial" w:cs="Arial"/>
                <w:color w:val="000000"/>
                <w:sz w:val="22"/>
                <w:szCs w:val="22"/>
              </w:rPr>
            </w:pPr>
          </w:p>
        </w:tc>
        <w:tc>
          <w:tcPr>
            <w:tcW w:w="2065" w:type="dxa"/>
            <w:tcBorders>
              <w:top w:val="nil"/>
              <w:left w:val="single" w:sz="4" w:space="0" w:color="auto"/>
              <w:bottom w:val="single" w:sz="4" w:space="0" w:color="auto"/>
              <w:right w:val="single" w:sz="4" w:space="0" w:color="auto"/>
            </w:tcBorders>
            <w:shd w:val="clear" w:color="auto" w:fill="auto"/>
            <w:vAlign w:val="center"/>
            <w:hideMark/>
          </w:tcPr>
          <w:p w14:paraId="27311303" w14:textId="77777777" w:rsidR="005002C6" w:rsidRPr="009E5882" w:rsidRDefault="005002C6" w:rsidP="00641234">
            <w:pPr>
              <w:spacing w:before="0" w:after="0" w:line="240" w:lineRule="auto"/>
              <w:rPr>
                <w:rFonts w:ascii="Arial" w:eastAsia="Times New Roman" w:hAnsi="Arial" w:cs="Arial"/>
                <w:color w:val="000000"/>
                <w:sz w:val="22"/>
                <w:szCs w:val="22"/>
              </w:rPr>
            </w:pPr>
            <w:r w:rsidRPr="009E5882">
              <w:rPr>
                <w:rFonts w:ascii="Arial" w:eastAsia="Times New Roman" w:hAnsi="Arial" w:cs="Arial"/>
                <w:color w:val="000000"/>
                <w:sz w:val="22"/>
                <w:szCs w:val="22"/>
              </w:rPr>
              <w:t> $</w:t>
            </w:r>
          </w:p>
        </w:tc>
      </w:tr>
    </w:tbl>
    <w:p w14:paraId="2F303DDD" w14:textId="36B91A1F" w:rsidR="00182276" w:rsidRPr="009E5882" w:rsidRDefault="00182276" w:rsidP="008A1E59">
      <w:pPr>
        <w:jc w:val="both"/>
        <w:rPr>
          <w:rFonts w:ascii="Arial" w:eastAsia="Times New Roman" w:hAnsi="Arial" w:cs="Arial"/>
          <w:sz w:val="28"/>
          <w:szCs w:val="22"/>
        </w:rPr>
      </w:pPr>
    </w:p>
    <w:p w14:paraId="1DFAEC51" w14:textId="0F53701F" w:rsidR="00C50F1E" w:rsidRPr="009E5882" w:rsidRDefault="00C50F1E" w:rsidP="00C50F1E">
      <w:pPr>
        <w:pStyle w:val="Heading2"/>
        <w:rPr>
          <w:rFonts w:ascii="Arial" w:hAnsi="Arial" w:cs="Arial"/>
          <w:b/>
          <w:sz w:val="28"/>
        </w:rPr>
      </w:pPr>
      <w:bookmarkStart w:id="14" w:name="_Toc39044041"/>
      <w:r w:rsidRPr="009E5882">
        <w:rPr>
          <w:rFonts w:ascii="Arial" w:hAnsi="Arial" w:cs="Arial"/>
          <w:b/>
          <w:sz w:val="28"/>
        </w:rPr>
        <w:t>Partnerships</w:t>
      </w:r>
      <w:bookmarkEnd w:id="14"/>
    </w:p>
    <w:p w14:paraId="04E18F6F" w14:textId="13DBAC3E" w:rsidR="00C50F1E" w:rsidRPr="009E5882" w:rsidRDefault="001E5900" w:rsidP="00C50F1E">
      <w:pPr>
        <w:jc w:val="both"/>
        <w:rPr>
          <w:rFonts w:ascii="Arial" w:eastAsia="Times New Roman" w:hAnsi="Arial" w:cs="Arial"/>
        </w:rPr>
      </w:pPr>
      <w:r>
        <w:rPr>
          <w:rFonts w:ascii="Arial" w:eastAsia="Times New Roman" w:hAnsi="Arial" w:cs="Arial"/>
        </w:rPr>
        <w:t>Identify the community partners and programs you will work with, and how you will</w:t>
      </w:r>
      <w:r w:rsidR="00BA7EFF" w:rsidRPr="00BA7EFF">
        <w:rPr>
          <w:rFonts w:ascii="Arial" w:eastAsia="Times New Roman" w:hAnsi="Arial" w:cs="Arial"/>
        </w:rPr>
        <w:t xml:space="preserve"> ensure services and programs are not duplicated and </w:t>
      </w:r>
      <w:r w:rsidR="00BA7EFF">
        <w:rPr>
          <w:rFonts w:ascii="Arial" w:eastAsia="Times New Roman" w:hAnsi="Arial" w:cs="Arial"/>
        </w:rPr>
        <w:t xml:space="preserve">that </w:t>
      </w:r>
      <w:r w:rsidR="00BA7EFF" w:rsidRPr="00BA7EFF">
        <w:rPr>
          <w:rFonts w:ascii="Arial" w:eastAsia="Times New Roman" w:hAnsi="Arial" w:cs="Arial"/>
        </w:rPr>
        <w:t>available resources are leveraged</w:t>
      </w:r>
      <w:r w:rsidR="00C50F1E" w:rsidRPr="009E5882">
        <w:rPr>
          <w:rFonts w:ascii="Arial" w:eastAsia="Times New Roman" w:hAnsi="Arial" w:cs="Arial"/>
        </w:rPr>
        <w:t>.</w:t>
      </w:r>
    </w:p>
    <w:tbl>
      <w:tblPr>
        <w:tblW w:w="9450" w:type="dxa"/>
        <w:tblInd w:w="-5" w:type="dxa"/>
        <w:tblLook w:val="04A0" w:firstRow="1" w:lastRow="0" w:firstColumn="1" w:lastColumn="0" w:noHBand="0" w:noVBand="1"/>
      </w:tblPr>
      <w:tblGrid>
        <w:gridCol w:w="3690"/>
        <w:gridCol w:w="1620"/>
        <w:gridCol w:w="4140"/>
      </w:tblGrid>
      <w:tr w:rsidR="008E6F2F" w:rsidRPr="009E5882" w14:paraId="5AB4C328" w14:textId="77777777" w:rsidTr="008E6F2F">
        <w:trPr>
          <w:trHeight w:val="863"/>
        </w:trPr>
        <w:tc>
          <w:tcPr>
            <w:tcW w:w="3690" w:type="dxa"/>
            <w:tcBorders>
              <w:top w:val="single" w:sz="4" w:space="0" w:color="auto"/>
              <w:left w:val="single" w:sz="4" w:space="0" w:color="auto"/>
              <w:bottom w:val="nil"/>
              <w:right w:val="nil"/>
            </w:tcBorders>
            <w:shd w:val="clear" w:color="auto" w:fill="0070C0"/>
            <w:vAlign w:val="center"/>
            <w:hideMark/>
          </w:tcPr>
          <w:p w14:paraId="5C48479A" w14:textId="0A274044" w:rsidR="008E6F2F" w:rsidRPr="009E5882" w:rsidRDefault="008E6F2F"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Partner Organization</w:t>
            </w:r>
          </w:p>
        </w:tc>
        <w:tc>
          <w:tcPr>
            <w:tcW w:w="1620" w:type="dxa"/>
            <w:tcBorders>
              <w:top w:val="single" w:sz="4" w:space="0" w:color="auto"/>
              <w:left w:val="single" w:sz="4" w:space="0" w:color="auto"/>
              <w:bottom w:val="nil"/>
              <w:right w:val="single" w:sz="4" w:space="0" w:color="auto"/>
            </w:tcBorders>
            <w:shd w:val="clear" w:color="auto" w:fill="0070C0"/>
            <w:vAlign w:val="center"/>
          </w:tcPr>
          <w:p w14:paraId="5BEFB436" w14:textId="0C262FA9" w:rsidR="008E6F2F" w:rsidRPr="009E5882" w:rsidRDefault="008E6F2F"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Type of Organization</w:t>
            </w:r>
          </w:p>
        </w:tc>
        <w:tc>
          <w:tcPr>
            <w:tcW w:w="4140" w:type="dxa"/>
            <w:tcBorders>
              <w:top w:val="single" w:sz="4" w:space="0" w:color="auto"/>
              <w:left w:val="single" w:sz="4" w:space="0" w:color="auto"/>
              <w:bottom w:val="nil"/>
              <w:right w:val="single" w:sz="4" w:space="0" w:color="auto"/>
            </w:tcBorders>
            <w:shd w:val="clear" w:color="auto" w:fill="0070C0"/>
            <w:vAlign w:val="center"/>
          </w:tcPr>
          <w:p w14:paraId="15E17095" w14:textId="75934A3F" w:rsidR="008E6F2F" w:rsidRPr="009E5882" w:rsidRDefault="008E6F2F" w:rsidP="00641234">
            <w:pPr>
              <w:spacing w:before="0" w:after="0" w:line="240" w:lineRule="auto"/>
              <w:jc w:val="center"/>
              <w:rPr>
                <w:rFonts w:ascii="Arial" w:eastAsia="Times New Roman" w:hAnsi="Arial" w:cs="Arial"/>
                <w:b/>
                <w:color w:val="FFFFFF" w:themeColor="background1"/>
                <w:sz w:val="22"/>
                <w:szCs w:val="22"/>
              </w:rPr>
            </w:pPr>
            <w:r w:rsidRPr="009E5882">
              <w:rPr>
                <w:rFonts w:ascii="Arial" w:eastAsia="Times New Roman" w:hAnsi="Arial" w:cs="Arial"/>
                <w:b/>
                <w:color w:val="FFFFFF" w:themeColor="background1"/>
                <w:sz w:val="22"/>
                <w:szCs w:val="22"/>
              </w:rPr>
              <w:t>Description of Partnership</w:t>
            </w:r>
          </w:p>
        </w:tc>
      </w:tr>
      <w:tr w:rsidR="008E6F2F" w:rsidRPr="009E5882" w14:paraId="0BBA4A88" w14:textId="77777777" w:rsidTr="008E6F2F">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456FC588" w14:textId="3B44750A" w:rsidR="008E6F2F" w:rsidRPr="009E5882" w:rsidRDefault="008E6F2F"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Partner 1:</w:t>
            </w:r>
          </w:p>
        </w:tc>
        <w:tc>
          <w:tcPr>
            <w:tcW w:w="1620" w:type="dxa"/>
            <w:tcBorders>
              <w:top w:val="nil"/>
              <w:left w:val="single" w:sz="4" w:space="0" w:color="auto"/>
              <w:bottom w:val="single" w:sz="4" w:space="0" w:color="auto"/>
              <w:right w:val="single" w:sz="4" w:space="0" w:color="auto"/>
            </w:tcBorders>
          </w:tcPr>
          <w:p w14:paraId="6BF9D5D5" w14:textId="77777777" w:rsidR="008E6F2F" w:rsidRPr="009E5882" w:rsidRDefault="008E6F2F" w:rsidP="00641234">
            <w:pPr>
              <w:spacing w:before="0" w:after="0" w:line="240" w:lineRule="auto"/>
              <w:rPr>
                <w:rFonts w:ascii="Arial" w:eastAsia="Times New Roman" w:hAnsi="Arial" w:cs="Arial"/>
                <w:color w:val="000000"/>
                <w:sz w:val="22"/>
                <w:szCs w:val="22"/>
              </w:rPr>
            </w:pPr>
          </w:p>
        </w:tc>
        <w:tc>
          <w:tcPr>
            <w:tcW w:w="4140" w:type="dxa"/>
            <w:tcBorders>
              <w:top w:val="nil"/>
              <w:left w:val="single" w:sz="4" w:space="0" w:color="auto"/>
              <w:bottom w:val="single" w:sz="4" w:space="0" w:color="auto"/>
              <w:right w:val="single" w:sz="4" w:space="0" w:color="auto"/>
            </w:tcBorders>
          </w:tcPr>
          <w:p w14:paraId="6A8D4E01" w14:textId="77777777" w:rsidR="008E6F2F" w:rsidRPr="009E5882" w:rsidRDefault="008E6F2F" w:rsidP="00641234">
            <w:pPr>
              <w:spacing w:before="0" w:after="0" w:line="240" w:lineRule="auto"/>
              <w:rPr>
                <w:rFonts w:ascii="Arial" w:eastAsia="Times New Roman" w:hAnsi="Arial" w:cs="Arial"/>
                <w:color w:val="000000"/>
                <w:sz w:val="22"/>
                <w:szCs w:val="22"/>
              </w:rPr>
            </w:pPr>
          </w:p>
        </w:tc>
      </w:tr>
      <w:tr w:rsidR="008E6F2F" w:rsidRPr="009E5882" w14:paraId="61FCC67A" w14:textId="77777777" w:rsidTr="008E6F2F">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04C9EA26" w14:textId="53A93EDF" w:rsidR="008E6F2F" w:rsidRPr="009E5882" w:rsidRDefault="008E6F2F"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Partner 2:</w:t>
            </w:r>
          </w:p>
        </w:tc>
        <w:tc>
          <w:tcPr>
            <w:tcW w:w="1620" w:type="dxa"/>
            <w:tcBorders>
              <w:top w:val="nil"/>
              <w:left w:val="single" w:sz="4" w:space="0" w:color="auto"/>
              <w:bottom w:val="single" w:sz="4" w:space="0" w:color="auto"/>
              <w:right w:val="single" w:sz="4" w:space="0" w:color="auto"/>
            </w:tcBorders>
          </w:tcPr>
          <w:p w14:paraId="512863C2" w14:textId="77777777" w:rsidR="008E6F2F" w:rsidRPr="009E5882" w:rsidRDefault="008E6F2F" w:rsidP="00641234">
            <w:pPr>
              <w:spacing w:before="0" w:after="0" w:line="240" w:lineRule="auto"/>
              <w:rPr>
                <w:rFonts w:ascii="Arial" w:eastAsia="Times New Roman" w:hAnsi="Arial" w:cs="Arial"/>
                <w:color w:val="000000"/>
                <w:sz w:val="22"/>
                <w:szCs w:val="22"/>
              </w:rPr>
            </w:pPr>
          </w:p>
        </w:tc>
        <w:tc>
          <w:tcPr>
            <w:tcW w:w="4140" w:type="dxa"/>
            <w:tcBorders>
              <w:top w:val="nil"/>
              <w:left w:val="single" w:sz="4" w:space="0" w:color="auto"/>
              <w:bottom w:val="single" w:sz="4" w:space="0" w:color="auto"/>
              <w:right w:val="single" w:sz="4" w:space="0" w:color="auto"/>
            </w:tcBorders>
          </w:tcPr>
          <w:p w14:paraId="1587ECE9" w14:textId="77777777" w:rsidR="008E6F2F" w:rsidRPr="009E5882" w:rsidRDefault="008E6F2F" w:rsidP="00641234">
            <w:pPr>
              <w:spacing w:before="0" w:after="0" w:line="240" w:lineRule="auto"/>
              <w:rPr>
                <w:rFonts w:ascii="Arial" w:eastAsia="Times New Roman" w:hAnsi="Arial" w:cs="Arial"/>
                <w:color w:val="000000"/>
                <w:sz w:val="22"/>
                <w:szCs w:val="22"/>
              </w:rPr>
            </w:pPr>
          </w:p>
        </w:tc>
      </w:tr>
      <w:tr w:rsidR="008E6F2F" w:rsidRPr="009E5882" w14:paraId="36924835" w14:textId="77777777" w:rsidTr="008E6F2F">
        <w:trPr>
          <w:trHeight w:val="255"/>
        </w:trPr>
        <w:tc>
          <w:tcPr>
            <w:tcW w:w="3690" w:type="dxa"/>
            <w:tcBorders>
              <w:top w:val="single" w:sz="4" w:space="0" w:color="auto"/>
              <w:left w:val="single" w:sz="4" w:space="0" w:color="auto"/>
              <w:bottom w:val="nil"/>
              <w:right w:val="nil"/>
            </w:tcBorders>
            <w:shd w:val="clear" w:color="000000" w:fill="DCE6F1"/>
            <w:noWrap/>
            <w:vAlign w:val="center"/>
            <w:hideMark/>
          </w:tcPr>
          <w:p w14:paraId="39570E23" w14:textId="082D79E0" w:rsidR="008E6F2F" w:rsidRPr="009E5882" w:rsidRDefault="008E6F2F"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Partner 3:</w:t>
            </w:r>
          </w:p>
        </w:tc>
        <w:tc>
          <w:tcPr>
            <w:tcW w:w="1620" w:type="dxa"/>
            <w:tcBorders>
              <w:top w:val="nil"/>
              <w:left w:val="single" w:sz="4" w:space="0" w:color="auto"/>
              <w:bottom w:val="single" w:sz="4" w:space="0" w:color="auto"/>
              <w:right w:val="single" w:sz="4" w:space="0" w:color="auto"/>
            </w:tcBorders>
          </w:tcPr>
          <w:p w14:paraId="5BC62A0F" w14:textId="77777777" w:rsidR="008E6F2F" w:rsidRPr="009E5882" w:rsidRDefault="008E6F2F" w:rsidP="00641234">
            <w:pPr>
              <w:spacing w:before="0" w:after="0" w:line="240" w:lineRule="auto"/>
              <w:rPr>
                <w:rFonts w:ascii="Arial" w:eastAsia="Times New Roman" w:hAnsi="Arial" w:cs="Arial"/>
                <w:color w:val="000000"/>
                <w:sz w:val="22"/>
                <w:szCs w:val="22"/>
              </w:rPr>
            </w:pPr>
          </w:p>
        </w:tc>
        <w:tc>
          <w:tcPr>
            <w:tcW w:w="4140" w:type="dxa"/>
            <w:tcBorders>
              <w:top w:val="nil"/>
              <w:left w:val="single" w:sz="4" w:space="0" w:color="auto"/>
              <w:bottom w:val="single" w:sz="4" w:space="0" w:color="auto"/>
              <w:right w:val="single" w:sz="4" w:space="0" w:color="auto"/>
            </w:tcBorders>
          </w:tcPr>
          <w:p w14:paraId="5C485704" w14:textId="77777777" w:rsidR="008E6F2F" w:rsidRPr="009E5882" w:rsidRDefault="008E6F2F" w:rsidP="00641234">
            <w:pPr>
              <w:spacing w:before="0" w:after="0" w:line="240" w:lineRule="auto"/>
              <w:rPr>
                <w:rFonts w:ascii="Arial" w:eastAsia="Times New Roman" w:hAnsi="Arial" w:cs="Arial"/>
                <w:color w:val="000000"/>
                <w:sz w:val="22"/>
                <w:szCs w:val="22"/>
              </w:rPr>
            </w:pPr>
          </w:p>
        </w:tc>
      </w:tr>
      <w:tr w:rsidR="008E6F2F" w:rsidRPr="009E5882" w14:paraId="088DFFDD" w14:textId="77777777" w:rsidTr="00EE6A09">
        <w:trPr>
          <w:trHeight w:val="300"/>
        </w:trPr>
        <w:tc>
          <w:tcPr>
            <w:tcW w:w="3690" w:type="dxa"/>
            <w:tcBorders>
              <w:top w:val="single" w:sz="4" w:space="0" w:color="auto"/>
              <w:left w:val="single" w:sz="4" w:space="0" w:color="auto"/>
              <w:bottom w:val="single" w:sz="4" w:space="0" w:color="auto"/>
              <w:right w:val="nil"/>
            </w:tcBorders>
            <w:shd w:val="clear" w:color="000000" w:fill="DCE6F1"/>
            <w:noWrap/>
            <w:vAlign w:val="center"/>
            <w:hideMark/>
          </w:tcPr>
          <w:p w14:paraId="24E8F87D" w14:textId="3DFADB63" w:rsidR="008E6F2F" w:rsidRPr="009E5882" w:rsidRDefault="008E6F2F"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Partner 4:</w:t>
            </w:r>
          </w:p>
        </w:tc>
        <w:tc>
          <w:tcPr>
            <w:tcW w:w="1620" w:type="dxa"/>
            <w:tcBorders>
              <w:top w:val="nil"/>
              <w:left w:val="single" w:sz="4" w:space="0" w:color="auto"/>
              <w:bottom w:val="single" w:sz="4" w:space="0" w:color="auto"/>
              <w:right w:val="single" w:sz="4" w:space="0" w:color="auto"/>
            </w:tcBorders>
          </w:tcPr>
          <w:p w14:paraId="1891A815" w14:textId="77777777" w:rsidR="008E6F2F" w:rsidRPr="009E5882" w:rsidRDefault="008E6F2F" w:rsidP="00641234">
            <w:pPr>
              <w:spacing w:before="0" w:after="0" w:line="240" w:lineRule="auto"/>
              <w:rPr>
                <w:rFonts w:ascii="Arial" w:eastAsia="Times New Roman" w:hAnsi="Arial" w:cs="Arial"/>
                <w:color w:val="000000"/>
                <w:sz w:val="22"/>
                <w:szCs w:val="22"/>
              </w:rPr>
            </w:pPr>
          </w:p>
        </w:tc>
        <w:tc>
          <w:tcPr>
            <w:tcW w:w="4140" w:type="dxa"/>
            <w:tcBorders>
              <w:top w:val="nil"/>
              <w:left w:val="single" w:sz="4" w:space="0" w:color="auto"/>
              <w:bottom w:val="single" w:sz="4" w:space="0" w:color="auto"/>
              <w:right w:val="single" w:sz="4" w:space="0" w:color="auto"/>
            </w:tcBorders>
          </w:tcPr>
          <w:p w14:paraId="26E9EAD9" w14:textId="77777777" w:rsidR="008E6F2F" w:rsidRPr="009E5882" w:rsidRDefault="008E6F2F" w:rsidP="00641234">
            <w:pPr>
              <w:spacing w:before="0" w:after="0" w:line="240" w:lineRule="auto"/>
              <w:rPr>
                <w:rFonts w:ascii="Arial" w:eastAsia="Times New Roman" w:hAnsi="Arial" w:cs="Arial"/>
                <w:color w:val="000000"/>
                <w:sz w:val="22"/>
                <w:szCs w:val="22"/>
              </w:rPr>
            </w:pPr>
          </w:p>
        </w:tc>
      </w:tr>
      <w:tr w:rsidR="008E6F2F" w:rsidRPr="009E5882" w14:paraId="3CADA0FE" w14:textId="77777777" w:rsidTr="00EE6A09">
        <w:trPr>
          <w:trHeight w:val="255"/>
        </w:trPr>
        <w:tc>
          <w:tcPr>
            <w:tcW w:w="3690" w:type="dxa"/>
            <w:tcBorders>
              <w:top w:val="single" w:sz="4" w:space="0" w:color="auto"/>
              <w:left w:val="single" w:sz="4" w:space="0" w:color="auto"/>
              <w:bottom w:val="single" w:sz="4" w:space="0" w:color="auto"/>
              <w:right w:val="nil"/>
            </w:tcBorders>
            <w:shd w:val="clear" w:color="000000" w:fill="DCE6F1"/>
            <w:noWrap/>
            <w:vAlign w:val="center"/>
            <w:hideMark/>
          </w:tcPr>
          <w:p w14:paraId="4A9D7390" w14:textId="52BECCE3" w:rsidR="008E6F2F" w:rsidRPr="009E5882" w:rsidRDefault="008E6F2F" w:rsidP="00641234">
            <w:pPr>
              <w:spacing w:before="0" w:after="0" w:line="240" w:lineRule="auto"/>
              <w:rPr>
                <w:rFonts w:ascii="Arial" w:eastAsia="Times New Roman" w:hAnsi="Arial" w:cs="Arial"/>
                <w:b/>
                <w:bCs/>
                <w:color w:val="000000"/>
                <w:sz w:val="22"/>
                <w:szCs w:val="22"/>
              </w:rPr>
            </w:pPr>
            <w:r w:rsidRPr="009E5882">
              <w:rPr>
                <w:rFonts w:ascii="Arial" w:eastAsia="Times New Roman" w:hAnsi="Arial" w:cs="Arial"/>
                <w:b/>
                <w:bCs/>
                <w:color w:val="000000"/>
                <w:sz w:val="22"/>
                <w:szCs w:val="22"/>
              </w:rPr>
              <w:t>Partner 5:</w:t>
            </w:r>
          </w:p>
        </w:tc>
        <w:tc>
          <w:tcPr>
            <w:tcW w:w="1620" w:type="dxa"/>
            <w:tcBorders>
              <w:top w:val="nil"/>
              <w:left w:val="single" w:sz="4" w:space="0" w:color="auto"/>
              <w:bottom w:val="single" w:sz="4" w:space="0" w:color="auto"/>
              <w:right w:val="single" w:sz="4" w:space="0" w:color="auto"/>
            </w:tcBorders>
          </w:tcPr>
          <w:p w14:paraId="15673095" w14:textId="77777777" w:rsidR="008E6F2F" w:rsidRPr="009E5882" w:rsidRDefault="008E6F2F" w:rsidP="00641234">
            <w:pPr>
              <w:spacing w:before="0" w:after="0" w:line="240" w:lineRule="auto"/>
              <w:rPr>
                <w:rFonts w:ascii="Arial" w:eastAsia="Times New Roman" w:hAnsi="Arial" w:cs="Arial"/>
                <w:color w:val="000000"/>
                <w:sz w:val="22"/>
                <w:szCs w:val="22"/>
              </w:rPr>
            </w:pPr>
          </w:p>
        </w:tc>
        <w:tc>
          <w:tcPr>
            <w:tcW w:w="4140" w:type="dxa"/>
            <w:tcBorders>
              <w:top w:val="nil"/>
              <w:left w:val="single" w:sz="4" w:space="0" w:color="auto"/>
              <w:bottom w:val="single" w:sz="4" w:space="0" w:color="auto"/>
              <w:right w:val="single" w:sz="4" w:space="0" w:color="auto"/>
            </w:tcBorders>
          </w:tcPr>
          <w:p w14:paraId="32BF92BB" w14:textId="77777777" w:rsidR="008E6F2F" w:rsidRPr="009E5882" w:rsidRDefault="008E6F2F" w:rsidP="00641234">
            <w:pPr>
              <w:spacing w:before="0" w:after="0" w:line="240" w:lineRule="auto"/>
              <w:rPr>
                <w:rFonts w:ascii="Arial" w:eastAsia="Times New Roman" w:hAnsi="Arial" w:cs="Arial"/>
                <w:color w:val="000000"/>
                <w:sz w:val="22"/>
                <w:szCs w:val="22"/>
              </w:rPr>
            </w:pPr>
          </w:p>
        </w:tc>
      </w:tr>
    </w:tbl>
    <w:p w14:paraId="31F4C3AE" w14:textId="77777777" w:rsidR="00670DCE" w:rsidRPr="009E5882" w:rsidRDefault="00670DCE" w:rsidP="008A1E59">
      <w:pPr>
        <w:jc w:val="both"/>
        <w:rPr>
          <w:rFonts w:ascii="Arial" w:eastAsia="Times New Roman" w:hAnsi="Arial" w:cs="Arial"/>
          <w:b/>
          <w:sz w:val="22"/>
        </w:rPr>
      </w:pPr>
    </w:p>
    <w:p w14:paraId="1E045B7A" w14:textId="4DFA2642" w:rsidR="00CF3A98" w:rsidRPr="009E5882" w:rsidRDefault="002E647F" w:rsidP="008A1E59">
      <w:pPr>
        <w:pStyle w:val="Heading2"/>
        <w:rPr>
          <w:rFonts w:ascii="Arial" w:hAnsi="Arial" w:cs="Arial"/>
          <w:b/>
          <w:sz w:val="28"/>
        </w:rPr>
      </w:pPr>
      <w:bookmarkStart w:id="15" w:name="_Toc39044042"/>
      <w:r w:rsidRPr="009E5882">
        <w:rPr>
          <w:rFonts w:ascii="Arial" w:hAnsi="Arial" w:cs="Arial"/>
          <w:b/>
          <w:sz w:val="28"/>
        </w:rPr>
        <w:t>COVID-19</w:t>
      </w:r>
      <w:r w:rsidR="008A1E59" w:rsidRPr="009E5882">
        <w:rPr>
          <w:rFonts w:ascii="Arial" w:hAnsi="Arial" w:cs="Arial"/>
          <w:b/>
          <w:sz w:val="28"/>
        </w:rPr>
        <w:t xml:space="preserve"> </w:t>
      </w:r>
      <w:r w:rsidR="00720A64" w:rsidRPr="009E5882">
        <w:rPr>
          <w:rFonts w:ascii="Arial" w:hAnsi="Arial" w:cs="Arial"/>
          <w:b/>
          <w:sz w:val="28"/>
        </w:rPr>
        <w:t>Training Needs</w:t>
      </w:r>
      <w:bookmarkEnd w:id="15"/>
    </w:p>
    <w:p w14:paraId="41419D62" w14:textId="3DC8DBEF" w:rsidR="00B568BA" w:rsidRDefault="00B37D82" w:rsidP="00941C44">
      <w:pPr>
        <w:pStyle w:val="NoSpacing"/>
        <w:rPr>
          <w:rFonts w:ascii="Arial" w:hAnsi="Arial" w:cs="Arial"/>
        </w:rPr>
      </w:pPr>
      <w:r w:rsidRPr="009E5882">
        <w:rPr>
          <w:rFonts w:ascii="Arial" w:hAnsi="Arial" w:cs="Arial"/>
        </w:rPr>
        <w:t>Below, please list your agency’s training needs</w:t>
      </w:r>
      <w:r w:rsidR="00383184">
        <w:rPr>
          <w:rFonts w:ascii="Arial" w:hAnsi="Arial" w:cs="Arial"/>
        </w:rPr>
        <w:t xml:space="preserve"> that relate specifically to the CARES Act, COVID-19 and its short and long-term impacts on your agency and community. As a part of the CARES Act, national partners (CAPLAW, NASCSP, NCAP) are expected to receive funding to provide training and technical assistance to the network; the topics you provide below will be passed along to them as well as to the Indiana Community Action Association (IN-CAA).</w:t>
      </w:r>
    </w:p>
    <w:p w14:paraId="083DF4CC" w14:textId="77777777" w:rsidR="00383184" w:rsidRPr="009E5882" w:rsidRDefault="00383184" w:rsidP="00941C44">
      <w:pPr>
        <w:pStyle w:val="NoSpacing"/>
        <w:rPr>
          <w:rFonts w:ascii="Arial" w:hAnsi="Arial" w:cs="Arial"/>
        </w:rPr>
      </w:pPr>
    </w:p>
    <w:p w14:paraId="0B9D5C35" w14:textId="41D59BC8" w:rsidR="00904B63" w:rsidRPr="009E5882" w:rsidRDefault="00DA2183" w:rsidP="00941C44">
      <w:pPr>
        <w:pStyle w:val="NoSpacing"/>
        <w:rPr>
          <w:rFonts w:ascii="Arial" w:eastAsia="Times New Roman" w:hAnsi="Arial" w:cs="Arial"/>
          <w:b/>
          <w:i/>
          <w:sz w:val="22"/>
          <w:szCs w:val="22"/>
        </w:rPr>
      </w:pPr>
      <w:r w:rsidRPr="009E5882">
        <w:rPr>
          <w:rFonts w:ascii="Arial" w:hAnsi="Arial" w:cs="Arial"/>
          <w:b/>
          <w:i/>
        </w:rPr>
        <w:t xml:space="preserve">TABLE </w:t>
      </w:r>
      <w:r w:rsidR="00836730" w:rsidRPr="009E5882">
        <w:rPr>
          <w:rFonts w:ascii="Arial" w:hAnsi="Arial" w:cs="Arial"/>
          <w:b/>
          <w:i/>
        </w:rPr>
        <w:t>4</w:t>
      </w:r>
    </w:p>
    <w:tbl>
      <w:tblPr>
        <w:tblStyle w:val="GridTable4-Accent5"/>
        <w:tblW w:w="9287" w:type="dxa"/>
        <w:tblLook w:val="04A0" w:firstRow="1" w:lastRow="0" w:firstColumn="1" w:lastColumn="0" w:noHBand="0" w:noVBand="1"/>
      </w:tblPr>
      <w:tblGrid>
        <w:gridCol w:w="2245"/>
        <w:gridCol w:w="2624"/>
        <w:gridCol w:w="2209"/>
        <w:gridCol w:w="2209"/>
      </w:tblGrid>
      <w:tr w:rsidR="00D62CA2" w:rsidRPr="009E5882" w14:paraId="36DC5630" w14:textId="31463201" w:rsidTr="004E3DE0">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245" w:type="dxa"/>
            <w:shd w:val="clear" w:color="auto" w:fill="0070C0"/>
          </w:tcPr>
          <w:p w14:paraId="78D48EF0" w14:textId="77777777" w:rsidR="00D62CA2" w:rsidRPr="009E5882" w:rsidRDefault="00D62CA2" w:rsidP="00160E0F">
            <w:pPr>
              <w:rPr>
                <w:rFonts w:ascii="Arial" w:eastAsia="Calibri" w:hAnsi="Arial" w:cs="Arial"/>
                <w:bCs w:val="0"/>
              </w:rPr>
            </w:pPr>
            <w:r w:rsidRPr="009E5882">
              <w:rPr>
                <w:rFonts w:ascii="Arial" w:eastAsia="Calibri" w:hAnsi="Arial" w:cs="Arial"/>
                <w:bCs w:val="0"/>
              </w:rPr>
              <w:t>Name/Type of Training</w:t>
            </w:r>
          </w:p>
        </w:tc>
        <w:tc>
          <w:tcPr>
            <w:tcW w:w="2624" w:type="dxa"/>
            <w:shd w:val="clear" w:color="auto" w:fill="0070C0"/>
          </w:tcPr>
          <w:p w14:paraId="30D6CEE9" w14:textId="77777777" w:rsidR="00D62CA2" w:rsidRPr="009E5882" w:rsidRDefault="00D62CA2" w:rsidP="0029515C">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Group to be Trained</w:t>
            </w:r>
          </w:p>
          <w:p w14:paraId="3BCC855B" w14:textId="2D560B43" w:rsidR="00D62CA2" w:rsidRPr="009E5882" w:rsidRDefault="00D62CA2" w:rsidP="0029515C">
            <w:pPr>
              <w:numPr>
                <w:ilvl w:val="0"/>
                <w:numId w:val="3"/>
              </w:numPr>
              <w:spacing w:before="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All Staff</w:t>
            </w:r>
          </w:p>
          <w:p w14:paraId="3024BD31" w14:textId="77777777" w:rsidR="00D62CA2" w:rsidRPr="009E5882" w:rsidRDefault="00D62CA2" w:rsidP="0029515C">
            <w:pPr>
              <w:numPr>
                <w:ilvl w:val="0"/>
                <w:numId w:val="3"/>
              </w:numPr>
              <w:spacing w:before="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Program manager</w:t>
            </w:r>
          </w:p>
          <w:p w14:paraId="0C7ABF12" w14:textId="77777777" w:rsidR="00D62CA2" w:rsidRPr="009E5882" w:rsidRDefault="00D62CA2" w:rsidP="0029515C">
            <w:pPr>
              <w:numPr>
                <w:ilvl w:val="0"/>
                <w:numId w:val="3"/>
              </w:numPr>
              <w:spacing w:before="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Exec Level</w:t>
            </w:r>
          </w:p>
          <w:p w14:paraId="5C00C6D7" w14:textId="68B60C68" w:rsidR="003276F1" w:rsidRPr="009E5882" w:rsidRDefault="00D62CA2" w:rsidP="003276F1">
            <w:pPr>
              <w:numPr>
                <w:ilvl w:val="0"/>
                <w:numId w:val="3"/>
              </w:numPr>
              <w:spacing w:before="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Board members</w:t>
            </w:r>
          </w:p>
        </w:tc>
        <w:tc>
          <w:tcPr>
            <w:tcW w:w="2209" w:type="dxa"/>
            <w:shd w:val="clear" w:color="auto" w:fill="0070C0"/>
          </w:tcPr>
          <w:p w14:paraId="24D913E1" w14:textId="0F5FF11E" w:rsidR="00D62CA2" w:rsidRPr="009E5882" w:rsidRDefault="00D62CA2" w:rsidP="00617C9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rPr>
            </w:pPr>
            <w:r w:rsidRPr="009E5882">
              <w:rPr>
                <w:rFonts w:ascii="Arial" w:eastAsia="Calibri" w:hAnsi="Arial" w:cs="Arial"/>
                <w:bCs w:val="0"/>
              </w:rPr>
              <w:t xml:space="preserve">Topic </w:t>
            </w:r>
          </w:p>
        </w:tc>
        <w:tc>
          <w:tcPr>
            <w:tcW w:w="2209" w:type="dxa"/>
            <w:shd w:val="clear" w:color="auto" w:fill="0070C0"/>
          </w:tcPr>
          <w:p w14:paraId="6CF9204F" w14:textId="54995BA9" w:rsidR="00D62CA2" w:rsidRPr="009E5882" w:rsidRDefault="00D62CA2" w:rsidP="00617C9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E5882">
              <w:rPr>
                <w:rFonts w:ascii="Arial" w:eastAsia="Calibri" w:hAnsi="Arial" w:cs="Arial"/>
              </w:rPr>
              <w:t>Suggested Instructor</w:t>
            </w:r>
          </w:p>
        </w:tc>
      </w:tr>
      <w:tr w:rsidR="00D62CA2" w:rsidRPr="009E5882" w14:paraId="0B99DE31" w14:textId="258C1398" w:rsidTr="00D62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ED7696D" w14:textId="6491692D" w:rsidR="00D62CA2" w:rsidRPr="009E5882" w:rsidRDefault="00D62CA2" w:rsidP="0029515C">
            <w:pPr>
              <w:rPr>
                <w:rFonts w:ascii="Arial" w:eastAsia="Calibri" w:hAnsi="Arial" w:cs="Arial"/>
                <w:b w:val="0"/>
              </w:rPr>
            </w:pPr>
            <w:r w:rsidRPr="009E5882">
              <w:rPr>
                <w:rFonts w:ascii="Arial" w:eastAsia="Calibri" w:hAnsi="Arial" w:cs="Arial"/>
                <w:b w:val="0"/>
              </w:rPr>
              <w:t>Priority #1:</w:t>
            </w:r>
          </w:p>
          <w:p w14:paraId="78F42527" w14:textId="77777777" w:rsidR="00D62CA2" w:rsidRPr="009E5882" w:rsidRDefault="00D62CA2" w:rsidP="0029515C">
            <w:pPr>
              <w:rPr>
                <w:rFonts w:ascii="Arial" w:eastAsia="Calibri" w:hAnsi="Arial" w:cs="Arial"/>
                <w:b w:val="0"/>
              </w:rPr>
            </w:pPr>
          </w:p>
        </w:tc>
        <w:tc>
          <w:tcPr>
            <w:tcW w:w="2624" w:type="dxa"/>
          </w:tcPr>
          <w:p w14:paraId="100287E2" w14:textId="21ACBECE"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rPr>
            </w:pPr>
          </w:p>
        </w:tc>
        <w:tc>
          <w:tcPr>
            <w:tcW w:w="2209" w:type="dxa"/>
          </w:tcPr>
          <w:p w14:paraId="4C2391B6" w14:textId="7B2099CF"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rPr>
            </w:pPr>
          </w:p>
        </w:tc>
        <w:tc>
          <w:tcPr>
            <w:tcW w:w="2209" w:type="dxa"/>
          </w:tcPr>
          <w:p w14:paraId="09D87661" w14:textId="77777777"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i/>
              </w:rPr>
            </w:pPr>
          </w:p>
        </w:tc>
      </w:tr>
      <w:tr w:rsidR="00D62CA2" w:rsidRPr="009E5882" w14:paraId="4E56D802" w14:textId="7FB6AC09" w:rsidTr="00D62CA2">
        <w:tc>
          <w:tcPr>
            <w:cnfStyle w:val="001000000000" w:firstRow="0" w:lastRow="0" w:firstColumn="1" w:lastColumn="0" w:oddVBand="0" w:evenVBand="0" w:oddHBand="0" w:evenHBand="0" w:firstRowFirstColumn="0" w:firstRowLastColumn="0" w:lastRowFirstColumn="0" w:lastRowLastColumn="0"/>
            <w:tcW w:w="2245" w:type="dxa"/>
          </w:tcPr>
          <w:p w14:paraId="18CCB306" w14:textId="03D130D3" w:rsidR="00D62CA2" w:rsidRPr="009E5882" w:rsidRDefault="00D62CA2" w:rsidP="0029515C">
            <w:pPr>
              <w:rPr>
                <w:rFonts w:ascii="Arial" w:eastAsia="Calibri" w:hAnsi="Arial" w:cs="Arial"/>
                <w:b w:val="0"/>
              </w:rPr>
            </w:pPr>
            <w:r w:rsidRPr="009E5882">
              <w:rPr>
                <w:rFonts w:ascii="Arial" w:eastAsia="Calibri" w:hAnsi="Arial" w:cs="Arial"/>
                <w:b w:val="0"/>
              </w:rPr>
              <w:lastRenderedPageBreak/>
              <w:t xml:space="preserve">Priority #2: </w:t>
            </w:r>
          </w:p>
          <w:p w14:paraId="7FFCB495" w14:textId="77777777" w:rsidR="00D62CA2" w:rsidRPr="009E5882" w:rsidRDefault="00D62CA2" w:rsidP="0029515C">
            <w:pPr>
              <w:rPr>
                <w:rFonts w:ascii="Arial" w:eastAsia="Calibri" w:hAnsi="Arial" w:cs="Arial"/>
                <w:b w:val="0"/>
              </w:rPr>
            </w:pPr>
          </w:p>
        </w:tc>
        <w:tc>
          <w:tcPr>
            <w:tcW w:w="2624" w:type="dxa"/>
          </w:tcPr>
          <w:p w14:paraId="104CBFB3" w14:textId="77777777" w:rsidR="00D62CA2" w:rsidRPr="009E5882" w:rsidRDefault="00D62CA2" w:rsidP="0029515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2209" w:type="dxa"/>
          </w:tcPr>
          <w:p w14:paraId="6B62F4D1" w14:textId="77777777" w:rsidR="00D62CA2" w:rsidRPr="009E5882" w:rsidRDefault="00D62CA2" w:rsidP="0029515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2209" w:type="dxa"/>
          </w:tcPr>
          <w:p w14:paraId="1DF2E0DD" w14:textId="77777777" w:rsidR="00D62CA2" w:rsidRPr="009E5882" w:rsidRDefault="00D62CA2" w:rsidP="0029515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D62CA2" w:rsidRPr="009E5882" w14:paraId="635DFCF9" w14:textId="77777777" w:rsidTr="00D62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DA9381A" w14:textId="77777777" w:rsidR="00D62CA2" w:rsidRDefault="002E647F" w:rsidP="0029515C">
            <w:pPr>
              <w:rPr>
                <w:rFonts w:ascii="Arial" w:eastAsia="Calibri" w:hAnsi="Arial" w:cs="Arial"/>
              </w:rPr>
            </w:pPr>
            <w:r w:rsidRPr="009E5882">
              <w:rPr>
                <w:rFonts w:ascii="Arial" w:eastAsia="Calibri" w:hAnsi="Arial" w:cs="Arial"/>
                <w:b w:val="0"/>
                <w:bCs w:val="0"/>
              </w:rPr>
              <w:t>Priority #3:</w:t>
            </w:r>
          </w:p>
          <w:p w14:paraId="68A253AB" w14:textId="7D49A76F" w:rsidR="009E5882" w:rsidRPr="009E5882" w:rsidRDefault="009E5882" w:rsidP="0029515C">
            <w:pPr>
              <w:rPr>
                <w:rFonts w:ascii="Arial" w:eastAsia="Calibri" w:hAnsi="Arial" w:cs="Arial"/>
                <w:b w:val="0"/>
                <w:bCs w:val="0"/>
              </w:rPr>
            </w:pPr>
          </w:p>
        </w:tc>
        <w:tc>
          <w:tcPr>
            <w:tcW w:w="2624" w:type="dxa"/>
          </w:tcPr>
          <w:p w14:paraId="3670A59B" w14:textId="77777777"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209" w:type="dxa"/>
          </w:tcPr>
          <w:p w14:paraId="1A8E0706" w14:textId="77777777"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209" w:type="dxa"/>
          </w:tcPr>
          <w:p w14:paraId="55B0313E" w14:textId="77777777" w:rsidR="00D62CA2" w:rsidRPr="009E5882" w:rsidRDefault="00D62CA2" w:rsidP="0029515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44A5892B" w14:textId="77777777" w:rsidR="00962559" w:rsidRPr="009E5882" w:rsidRDefault="00962559" w:rsidP="00CF3A98">
      <w:pPr>
        <w:pStyle w:val="NoSpacing"/>
        <w:rPr>
          <w:rFonts w:ascii="Arial" w:eastAsia="Times New Roman" w:hAnsi="Arial" w:cs="Arial"/>
        </w:rPr>
      </w:pPr>
    </w:p>
    <w:p w14:paraId="1F8C16E5" w14:textId="098B5159" w:rsidR="004E3DE0" w:rsidRPr="009E5882" w:rsidRDefault="004E3DE0" w:rsidP="004E3DE0">
      <w:pPr>
        <w:pStyle w:val="Heading2"/>
        <w:rPr>
          <w:rFonts w:ascii="Arial" w:hAnsi="Arial" w:cs="Arial"/>
          <w:b/>
          <w:sz w:val="28"/>
        </w:rPr>
      </w:pPr>
      <w:bookmarkStart w:id="16" w:name="_Toc39044043"/>
      <w:r w:rsidRPr="009E5882">
        <w:rPr>
          <w:rFonts w:ascii="Arial" w:hAnsi="Arial" w:cs="Arial"/>
          <w:b/>
          <w:sz w:val="28"/>
        </w:rPr>
        <w:t>CARES Act Supported Services</w:t>
      </w:r>
      <w:bookmarkEnd w:id="16"/>
    </w:p>
    <w:p w14:paraId="3077E89C" w14:textId="77777777" w:rsidR="00BA7EFF" w:rsidRPr="00BA7EFF" w:rsidRDefault="004E3DE0" w:rsidP="004E3DE0">
      <w:pPr>
        <w:jc w:val="both"/>
        <w:rPr>
          <w:rFonts w:ascii="Arial" w:eastAsia="Times New Roman" w:hAnsi="Arial" w:cs="Arial"/>
          <w:sz w:val="22"/>
          <w:szCs w:val="22"/>
        </w:rPr>
      </w:pPr>
      <w:r w:rsidRPr="00BA7EFF">
        <w:rPr>
          <w:rFonts w:ascii="Arial" w:eastAsia="Times New Roman" w:hAnsi="Arial" w:cs="Arial"/>
          <w:sz w:val="22"/>
          <w:szCs w:val="22"/>
        </w:rPr>
        <w:t xml:space="preserve">Please </w:t>
      </w:r>
      <w:r w:rsidRPr="00BA7EFF">
        <w:rPr>
          <w:rFonts w:ascii="Arial" w:eastAsia="Times New Roman" w:hAnsi="Arial" w:cs="Arial"/>
          <w:sz w:val="22"/>
          <w:szCs w:val="22"/>
          <w:u w:val="single"/>
        </w:rPr>
        <w:t xml:space="preserve">list </w:t>
      </w:r>
      <w:r w:rsidRPr="00BA7EFF">
        <w:rPr>
          <w:rFonts w:ascii="Arial" w:eastAsia="Times New Roman" w:hAnsi="Arial" w:cs="Arial"/>
          <w:sz w:val="22"/>
          <w:szCs w:val="22"/>
        </w:rPr>
        <w:t xml:space="preserve">and briefly </w:t>
      </w:r>
      <w:r w:rsidRPr="00BA7EFF">
        <w:rPr>
          <w:rFonts w:ascii="Arial" w:eastAsia="Times New Roman" w:hAnsi="Arial" w:cs="Arial"/>
          <w:sz w:val="22"/>
          <w:szCs w:val="22"/>
          <w:u w:val="single"/>
        </w:rPr>
        <w:t>describe</w:t>
      </w:r>
      <w:r w:rsidR="0026064D" w:rsidRPr="00BA7EFF">
        <w:rPr>
          <w:rFonts w:ascii="Arial" w:eastAsia="Times New Roman" w:hAnsi="Arial" w:cs="Arial"/>
          <w:sz w:val="22"/>
          <w:szCs w:val="22"/>
        </w:rPr>
        <w:t xml:space="preserve"> the services you</w:t>
      </w:r>
      <w:r w:rsidR="00E86CC8" w:rsidRPr="00BA7EFF">
        <w:rPr>
          <w:rFonts w:ascii="Arial" w:eastAsia="Times New Roman" w:hAnsi="Arial" w:cs="Arial"/>
          <w:sz w:val="22"/>
          <w:szCs w:val="22"/>
        </w:rPr>
        <w:t>r agency plans to support with CARES Act Funds. Each of the programs/services listed in the budget section of this Plan should be described below.</w:t>
      </w:r>
      <w:r w:rsidR="008E2514" w:rsidRPr="00BA7EFF">
        <w:rPr>
          <w:rFonts w:ascii="Arial" w:eastAsia="Times New Roman" w:hAnsi="Arial" w:cs="Arial"/>
          <w:sz w:val="22"/>
          <w:szCs w:val="22"/>
        </w:rPr>
        <w:t xml:space="preserve"> </w:t>
      </w:r>
    </w:p>
    <w:p w14:paraId="76BF47AA" w14:textId="77777777" w:rsidR="00BA7EFF" w:rsidRDefault="008E2514" w:rsidP="00BA7EFF">
      <w:pPr>
        <w:pStyle w:val="ListParagraph"/>
        <w:numPr>
          <w:ilvl w:val="0"/>
          <w:numId w:val="18"/>
        </w:numPr>
        <w:jc w:val="both"/>
        <w:rPr>
          <w:rFonts w:ascii="Arial" w:eastAsia="Times New Roman" w:hAnsi="Arial" w:cs="Arial"/>
        </w:rPr>
      </w:pPr>
      <w:r w:rsidRPr="00BA7EFF">
        <w:rPr>
          <w:rFonts w:ascii="Arial" w:eastAsia="Times New Roman" w:hAnsi="Arial" w:cs="Arial"/>
        </w:rPr>
        <w:t>The “intent” should only be a brief description (2-3 sentences) of what the program is supposed to do, NOT how it does it.</w:t>
      </w:r>
      <w:r w:rsidR="00C871DE" w:rsidRPr="00BA7EFF">
        <w:rPr>
          <w:rFonts w:ascii="Arial" w:eastAsia="Times New Roman" w:hAnsi="Arial" w:cs="Arial"/>
        </w:rPr>
        <w:t xml:space="preserve"> </w:t>
      </w:r>
    </w:p>
    <w:p w14:paraId="5C570690" w14:textId="7DCE6C1F" w:rsidR="004E3DE0" w:rsidRDefault="00C871DE" w:rsidP="00BA7EFF">
      <w:pPr>
        <w:pStyle w:val="ListParagraph"/>
        <w:numPr>
          <w:ilvl w:val="0"/>
          <w:numId w:val="18"/>
        </w:numPr>
        <w:jc w:val="both"/>
        <w:rPr>
          <w:rFonts w:ascii="Arial" w:eastAsia="Times New Roman" w:hAnsi="Arial" w:cs="Arial"/>
        </w:rPr>
      </w:pPr>
      <w:r w:rsidRPr="00BA7EFF">
        <w:rPr>
          <w:rFonts w:ascii="Arial" w:eastAsia="Times New Roman" w:hAnsi="Arial" w:cs="Arial"/>
        </w:rPr>
        <w:t xml:space="preserve">The “need” should be </w:t>
      </w:r>
      <w:r w:rsidR="00BA7EFF">
        <w:rPr>
          <w:rFonts w:ascii="Arial" w:eastAsia="Times New Roman" w:hAnsi="Arial" w:cs="Arial"/>
        </w:rPr>
        <w:t xml:space="preserve">explicitly </w:t>
      </w:r>
      <w:r w:rsidRPr="00BA7EFF">
        <w:rPr>
          <w:rFonts w:ascii="Arial" w:eastAsia="Times New Roman" w:hAnsi="Arial" w:cs="Arial"/>
        </w:rPr>
        <w:t>tied to the Community Needs Assessment.</w:t>
      </w:r>
    </w:p>
    <w:p w14:paraId="667BA00A" w14:textId="61C63335" w:rsidR="00383184" w:rsidRDefault="00BA7EFF" w:rsidP="004E3DE0">
      <w:pPr>
        <w:pStyle w:val="ListParagraph"/>
        <w:numPr>
          <w:ilvl w:val="0"/>
          <w:numId w:val="18"/>
        </w:numPr>
        <w:jc w:val="both"/>
        <w:rPr>
          <w:rFonts w:ascii="Arial" w:eastAsia="Times New Roman" w:hAnsi="Arial" w:cs="Arial"/>
        </w:rPr>
      </w:pPr>
      <w:r w:rsidRPr="001E5900">
        <w:rPr>
          <w:rFonts w:ascii="Arial" w:eastAsia="Times New Roman" w:hAnsi="Arial" w:cs="Arial"/>
          <w:i/>
          <w:iCs/>
        </w:rPr>
        <w:t>When possible</w:t>
      </w:r>
      <w:r>
        <w:rPr>
          <w:rFonts w:ascii="Arial" w:eastAsia="Times New Roman" w:hAnsi="Arial" w:cs="Arial"/>
        </w:rPr>
        <w:t xml:space="preserve">, the “intended outcomes” should be described in terms of the </w:t>
      </w:r>
      <w:r w:rsidRPr="00BA7EFF">
        <w:rPr>
          <w:rFonts w:ascii="Arial" w:eastAsia="Times New Roman" w:hAnsi="Arial" w:cs="Arial"/>
        </w:rPr>
        <w:t>Individual and Family National Performance Indicators</w:t>
      </w:r>
      <w:r>
        <w:rPr>
          <w:rFonts w:ascii="Arial" w:eastAsia="Times New Roman" w:hAnsi="Arial" w:cs="Arial"/>
        </w:rPr>
        <w:t xml:space="preserve"> (</w:t>
      </w:r>
      <w:hyperlink r:id="rId15" w:history="1">
        <w:r w:rsidRPr="001E5900">
          <w:rPr>
            <w:rStyle w:val="Hyperlink"/>
            <w:rFonts w:ascii="Arial" w:eastAsia="Times New Roman" w:hAnsi="Arial" w:cs="Arial"/>
          </w:rPr>
          <w:t>FNPIs</w:t>
        </w:r>
      </w:hyperlink>
      <w:r w:rsidR="001E5900">
        <w:rPr>
          <w:rFonts w:ascii="Arial" w:eastAsia="Times New Roman" w:hAnsi="Arial" w:cs="Arial"/>
        </w:rPr>
        <w:t>)</w:t>
      </w:r>
      <w:r w:rsidRPr="00BA7EFF">
        <w:rPr>
          <w:rFonts w:ascii="Arial" w:eastAsia="Times New Roman" w:hAnsi="Arial" w:cs="Arial"/>
        </w:rPr>
        <w:t xml:space="preserve"> or </w:t>
      </w:r>
      <w:r w:rsidR="001E5900" w:rsidRPr="001E5900">
        <w:rPr>
          <w:rFonts w:ascii="Arial" w:eastAsia="Times New Roman" w:hAnsi="Arial" w:cs="Arial"/>
        </w:rPr>
        <w:t xml:space="preserve">Community National Performance Indicators </w:t>
      </w:r>
      <w:r w:rsidR="001E5900">
        <w:rPr>
          <w:rFonts w:ascii="Arial" w:eastAsia="Times New Roman" w:hAnsi="Arial" w:cs="Arial"/>
        </w:rPr>
        <w:t>(</w:t>
      </w:r>
      <w:hyperlink r:id="rId16" w:history="1">
        <w:r w:rsidRPr="001E5900">
          <w:rPr>
            <w:rStyle w:val="Hyperlink"/>
            <w:rFonts w:ascii="Arial" w:eastAsia="Times New Roman" w:hAnsi="Arial" w:cs="Arial"/>
          </w:rPr>
          <w:t>CNPIs</w:t>
        </w:r>
      </w:hyperlink>
      <w:r w:rsidR="001E5900">
        <w:rPr>
          <w:rFonts w:ascii="Arial" w:eastAsia="Times New Roman" w:hAnsi="Arial" w:cs="Arial"/>
        </w:rPr>
        <w:t>)</w:t>
      </w:r>
      <w:r w:rsidRPr="00BA7EFF">
        <w:rPr>
          <w:rFonts w:ascii="Arial" w:eastAsia="Times New Roman" w:hAnsi="Arial" w:cs="Arial"/>
        </w:rPr>
        <w:t xml:space="preserve"> provided by the </w:t>
      </w:r>
      <w:r w:rsidR="001E5900">
        <w:rPr>
          <w:rFonts w:ascii="Arial" w:eastAsia="Times New Roman" w:hAnsi="Arial" w:cs="Arial"/>
        </w:rPr>
        <w:t xml:space="preserve">CSBG </w:t>
      </w:r>
      <w:r w:rsidRPr="00BA7EFF">
        <w:rPr>
          <w:rFonts w:ascii="Arial" w:eastAsia="Times New Roman" w:hAnsi="Arial" w:cs="Arial"/>
        </w:rPr>
        <w:t xml:space="preserve">Annual Report. </w:t>
      </w:r>
    </w:p>
    <w:p w14:paraId="744F0979" w14:textId="167DB900" w:rsidR="00820DBB" w:rsidRPr="001E5900" w:rsidRDefault="009F6CCF" w:rsidP="004E3DE0">
      <w:pPr>
        <w:pStyle w:val="ListParagraph"/>
        <w:numPr>
          <w:ilvl w:val="0"/>
          <w:numId w:val="18"/>
        </w:numPr>
        <w:jc w:val="both"/>
        <w:rPr>
          <w:rFonts w:ascii="Arial" w:eastAsia="Times New Roman" w:hAnsi="Arial" w:cs="Arial"/>
        </w:rPr>
      </w:pPr>
      <w:r>
        <w:rPr>
          <w:rFonts w:ascii="Arial" w:eastAsia="Times New Roman" w:hAnsi="Arial" w:cs="Arial"/>
        </w:rPr>
        <w:t xml:space="preserve">The “start date” is when you expect to start using CARES Act funds on the program. Please use one of the following answers: </w:t>
      </w:r>
      <w:r w:rsidR="00641234">
        <w:rPr>
          <w:rFonts w:ascii="Arial" w:eastAsia="Times New Roman" w:hAnsi="Arial" w:cs="Arial"/>
        </w:rPr>
        <w:t xml:space="preserve">already started, </w:t>
      </w:r>
      <w:r>
        <w:rPr>
          <w:rFonts w:ascii="Arial" w:eastAsia="Times New Roman" w:hAnsi="Arial" w:cs="Arial"/>
        </w:rPr>
        <w:t xml:space="preserve">immediately, within one month, in one-three months, after three months. </w:t>
      </w:r>
    </w:p>
    <w:tbl>
      <w:tblPr>
        <w:tblW w:w="9450" w:type="dxa"/>
        <w:tblInd w:w="-5" w:type="dxa"/>
        <w:tblLook w:val="04A0" w:firstRow="1" w:lastRow="0" w:firstColumn="1" w:lastColumn="0" w:noHBand="0" w:noVBand="1"/>
      </w:tblPr>
      <w:tblGrid>
        <w:gridCol w:w="1980"/>
        <w:gridCol w:w="7470"/>
      </w:tblGrid>
      <w:tr w:rsidR="00071851" w:rsidRPr="009E5882" w14:paraId="53BB3E55" w14:textId="77777777" w:rsidTr="00221EFB">
        <w:trPr>
          <w:trHeight w:val="863"/>
        </w:trPr>
        <w:tc>
          <w:tcPr>
            <w:tcW w:w="1980" w:type="dxa"/>
            <w:tcBorders>
              <w:top w:val="single" w:sz="4" w:space="0" w:color="auto"/>
              <w:left w:val="single" w:sz="4" w:space="0" w:color="auto"/>
              <w:bottom w:val="nil"/>
              <w:right w:val="nil"/>
            </w:tcBorders>
            <w:shd w:val="clear" w:color="auto" w:fill="0070C0"/>
            <w:vAlign w:val="center"/>
            <w:hideMark/>
          </w:tcPr>
          <w:p w14:paraId="1B252F9A" w14:textId="4460536F" w:rsidR="00071851" w:rsidRPr="009E5882" w:rsidRDefault="00071851" w:rsidP="00641234">
            <w:pPr>
              <w:spacing w:before="0" w:after="0" w:line="240" w:lineRule="auto"/>
              <w:jc w:val="center"/>
              <w:rPr>
                <w:rFonts w:ascii="Arial" w:eastAsia="Times New Roman" w:hAnsi="Arial" w:cs="Arial"/>
                <w:b/>
                <w:color w:val="FFFFFF" w:themeColor="background1"/>
                <w:sz w:val="22"/>
                <w:szCs w:val="22"/>
              </w:rPr>
            </w:pPr>
            <w:bookmarkStart w:id="17" w:name="_Hlk38448706"/>
            <w:r>
              <w:rPr>
                <w:rFonts w:ascii="Arial" w:eastAsia="Times New Roman" w:hAnsi="Arial" w:cs="Arial"/>
                <w:b/>
                <w:color w:val="FFFFFF" w:themeColor="background1"/>
                <w:sz w:val="22"/>
                <w:szCs w:val="22"/>
              </w:rPr>
              <w:t>Service 1</w:t>
            </w:r>
            <w:r w:rsidR="00B36E54">
              <w:rPr>
                <w:rFonts w:ascii="Arial" w:eastAsia="Times New Roman" w:hAnsi="Arial" w:cs="Arial"/>
                <w:b/>
                <w:color w:val="FFFFFF" w:themeColor="background1"/>
                <w:sz w:val="22"/>
                <w:szCs w:val="22"/>
              </w:rPr>
              <w:t>:</w:t>
            </w:r>
          </w:p>
        </w:tc>
        <w:tc>
          <w:tcPr>
            <w:tcW w:w="7470" w:type="dxa"/>
            <w:tcBorders>
              <w:top w:val="single" w:sz="4" w:space="0" w:color="auto"/>
              <w:left w:val="single" w:sz="4" w:space="0" w:color="auto"/>
              <w:bottom w:val="nil"/>
              <w:right w:val="single" w:sz="4" w:space="0" w:color="auto"/>
            </w:tcBorders>
            <w:shd w:val="clear" w:color="auto" w:fill="0070C0"/>
            <w:vAlign w:val="center"/>
          </w:tcPr>
          <w:p w14:paraId="1CE9E322" w14:textId="249B6E66" w:rsidR="00071851" w:rsidRPr="009E5882" w:rsidRDefault="001E5900"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EXAMPLE: Emergency Food Assistance</w:t>
            </w:r>
            <w:r w:rsidR="00626044">
              <w:rPr>
                <w:rFonts w:ascii="Arial" w:eastAsia="Times New Roman" w:hAnsi="Arial" w:cs="Arial"/>
                <w:b/>
                <w:color w:val="FFFFFF" w:themeColor="background1"/>
                <w:sz w:val="22"/>
                <w:szCs w:val="22"/>
              </w:rPr>
              <w:t xml:space="preserve"> for Seniors</w:t>
            </w:r>
          </w:p>
        </w:tc>
      </w:tr>
      <w:tr w:rsidR="00071851" w:rsidRPr="009E5882" w14:paraId="6AE6AFA2" w14:textId="77777777" w:rsidTr="00221EFB">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100C9C82" w14:textId="77777777" w:rsidR="00071851" w:rsidRDefault="00B36E54"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Intent/purpose of the program:</w:t>
            </w:r>
          </w:p>
          <w:p w14:paraId="51531872" w14:textId="36E1D09B" w:rsidR="004E6040" w:rsidRPr="009E5882" w:rsidRDefault="004E6040" w:rsidP="00071851">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03E45D94" w14:textId="04DC8BD8" w:rsidR="00071851" w:rsidRPr="009E5882" w:rsidRDefault="00626044"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 xml:space="preserve">To provide local food pantries with additional resources to meet the increased demands for their services low-income seniors. This includes PPE supplies for staff and volunteers to </w:t>
            </w:r>
            <w:r w:rsidR="000917AF">
              <w:rPr>
                <w:rFonts w:ascii="Arial" w:eastAsia="Times New Roman" w:hAnsi="Arial" w:cs="Arial"/>
                <w:color w:val="000000"/>
                <w:sz w:val="22"/>
                <w:szCs w:val="22"/>
              </w:rPr>
              <w:t xml:space="preserve">safely </w:t>
            </w:r>
            <w:r w:rsidR="00AF459A">
              <w:rPr>
                <w:rFonts w:ascii="Arial" w:eastAsia="Times New Roman" w:hAnsi="Arial" w:cs="Arial"/>
                <w:color w:val="000000"/>
                <w:sz w:val="22"/>
                <w:szCs w:val="22"/>
              </w:rPr>
              <w:t xml:space="preserve">prepare and </w:t>
            </w:r>
            <w:r>
              <w:rPr>
                <w:rFonts w:ascii="Arial" w:eastAsia="Times New Roman" w:hAnsi="Arial" w:cs="Arial"/>
                <w:color w:val="000000"/>
                <w:sz w:val="22"/>
                <w:szCs w:val="22"/>
              </w:rPr>
              <w:t xml:space="preserve">drop-off </w:t>
            </w:r>
            <w:r w:rsidR="00AF459A">
              <w:rPr>
                <w:rFonts w:ascii="Arial" w:eastAsia="Times New Roman" w:hAnsi="Arial" w:cs="Arial"/>
                <w:color w:val="000000"/>
                <w:sz w:val="22"/>
                <w:szCs w:val="22"/>
              </w:rPr>
              <w:t>food for homebound seniors.</w:t>
            </w:r>
          </w:p>
        </w:tc>
      </w:tr>
      <w:tr w:rsidR="00071851" w:rsidRPr="009E5882" w14:paraId="25ADA3AA" w14:textId="77777777" w:rsidTr="00221EFB">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3CD94D39" w14:textId="0D626B42" w:rsidR="00071851" w:rsidRDefault="004E6040"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Need </w:t>
            </w:r>
            <w:r w:rsidR="0026064D">
              <w:rPr>
                <w:rFonts w:ascii="Arial" w:eastAsia="Times New Roman" w:hAnsi="Arial" w:cs="Arial"/>
                <w:b/>
                <w:bCs/>
                <w:color w:val="000000"/>
                <w:sz w:val="22"/>
                <w:szCs w:val="22"/>
              </w:rPr>
              <w:t xml:space="preserve">it </w:t>
            </w:r>
            <w:r>
              <w:rPr>
                <w:rFonts w:ascii="Arial" w:eastAsia="Times New Roman" w:hAnsi="Arial" w:cs="Arial"/>
                <w:b/>
                <w:bCs/>
                <w:color w:val="000000"/>
                <w:sz w:val="22"/>
                <w:szCs w:val="22"/>
              </w:rPr>
              <w:t>Addresse</w:t>
            </w:r>
            <w:r w:rsidR="0026064D">
              <w:rPr>
                <w:rFonts w:ascii="Arial" w:eastAsia="Times New Roman" w:hAnsi="Arial" w:cs="Arial"/>
                <w:b/>
                <w:bCs/>
                <w:color w:val="000000"/>
                <w:sz w:val="22"/>
                <w:szCs w:val="22"/>
              </w:rPr>
              <w:t>s</w:t>
            </w:r>
            <w:r>
              <w:rPr>
                <w:rFonts w:ascii="Arial" w:eastAsia="Times New Roman" w:hAnsi="Arial" w:cs="Arial"/>
                <w:b/>
                <w:bCs/>
                <w:color w:val="000000"/>
                <w:sz w:val="22"/>
                <w:szCs w:val="22"/>
              </w:rPr>
              <w:t>:</w:t>
            </w:r>
          </w:p>
          <w:p w14:paraId="2EECD4E3" w14:textId="6F8AD9FA" w:rsidR="004E6040" w:rsidRPr="009E5882" w:rsidRDefault="004E6040" w:rsidP="00071851">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48454D27" w14:textId="05A11C66" w:rsidR="00071851" w:rsidRPr="009E5882" w:rsidRDefault="00626044"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 xml:space="preserve">As identified in section III.6.A., local food pantries are already seeing their supplies become scarcer, as normal suppliers have had to reduce their support and demand for </w:t>
            </w:r>
            <w:r w:rsidR="00260752">
              <w:rPr>
                <w:rFonts w:ascii="Arial" w:eastAsia="Times New Roman" w:hAnsi="Arial" w:cs="Arial"/>
                <w:color w:val="000000"/>
                <w:sz w:val="22"/>
                <w:szCs w:val="22"/>
              </w:rPr>
              <w:t>food pantry</w:t>
            </w:r>
            <w:r>
              <w:rPr>
                <w:rFonts w:ascii="Arial" w:eastAsia="Times New Roman" w:hAnsi="Arial" w:cs="Arial"/>
                <w:color w:val="000000"/>
                <w:sz w:val="22"/>
                <w:szCs w:val="22"/>
              </w:rPr>
              <w:t xml:space="preserve"> supplies has increased. What is available is especially difficult for seniors that are homebound to ac</w:t>
            </w:r>
            <w:r w:rsidR="00AF459A">
              <w:rPr>
                <w:rFonts w:ascii="Arial" w:eastAsia="Times New Roman" w:hAnsi="Arial" w:cs="Arial"/>
                <w:color w:val="000000"/>
                <w:sz w:val="22"/>
                <w:szCs w:val="22"/>
              </w:rPr>
              <w:t>cess</w:t>
            </w:r>
            <w:r>
              <w:rPr>
                <w:rFonts w:ascii="Arial" w:eastAsia="Times New Roman" w:hAnsi="Arial" w:cs="Arial"/>
                <w:color w:val="000000"/>
                <w:sz w:val="22"/>
                <w:szCs w:val="22"/>
              </w:rPr>
              <w:t>.</w:t>
            </w:r>
          </w:p>
        </w:tc>
      </w:tr>
      <w:tr w:rsidR="00071851" w:rsidRPr="009E5882" w14:paraId="4A98472B" w14:textId="77777777" w:rsidTr="00221EFB">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408DCB09" w14:textId="77777777" w:rsidR="00071851" w:rsidRDefault="00196232"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Target Population:</w:t>
            </w:r>
          </w:p>
          <w:p w14:paraId="116C8A13" w14:textId="7DE475F2" w:rsidR="00196232" w:rsidRPr="009E5882" w:rsidRDefault="00196232" w:rsidP="00071851">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079A6EC6" w14:textId="332A1E93" w:rsidR="00071851" w:rsidRPr="009E5882" w:rsidRDefault="00626044"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Seniors aged 65 and older that are at or below 200% of the federal poverty guidelines, and that are homebound/unable to go to the food pantry’s main site.</w:t>
            </w:r>
          </w:p>
        </w:tc>
      </w:tr>
      <w:tr w:rsidR="004917EC" w:rsidRPr="009E5882" w14:paraId="031D0E50" w14:textId="77777777" w:rsidTr="00221EFB">
        <w:trPr>
          <w:trHeight w:val="255"/>
        </w:trPr>
        <w:tc>
          <w:tcPr>
            <w:tcW w:w="1980" w:type="dxa"/>
            <w:tcBorders>
              <w:top w:val="single" w:sz="4" w:space="0" w:color="auto"/>
              <w:left w:val="single" w:sz="4" w:space="0" w:color="auto"/>
              <w:bottom w:val="nil"/>
              <w:right w:val="nil"/>
            </w:tcBorders>
            <w:shd w:val="clear" w:color="000000" w:fill="DCE6F1"/>
            <w:noWrap/>
            <w:vAlign w:val="center"/>
          </w:tcPr>
          <w:p w14:paraId="694145AB" w14:textId="553EAD99" w:rsidR="004917EC" w:rsidRDefault="004917EC"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of Clients to be Served:</w:t>
            </w:r>
          </w:p>
        </w:tc>
        <w:tc>
          <w:tcPr>
            <w:tcW w:w="7470" w:type="dxa"/>
            <w:tcBorders>
              <w:top w:val="nil"/>
              <w:left w:val="single" w:sz="4" w:space="0" w:color="auto"/>
              <w:bottom w:val="single" w:sz="4" w:space="0" w:color="auto"/>
              <w:right w:val="single" w:sz="4" w:space="0" w:color="auto"/>
            </w:tcBorders>
          </w:tcPr>
          <w:p w14:paraId="081AB1A0" w14:textId="5ECC5B14" w:rsidR="004917EC" w:rsidRPr="009E5882" w:rsidRDefault="00626044"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200</w:t>
            </w:r>
          </w:p>
        </w:tc>
      </w:tr>
      <w:tr w:rsidR="00071851" w:rsidRPr="009E5882" w14:paraId="06AF0880" w14:textId="77777777" w:rsidTr="00221EFB">
        <w:trPr>
          <w:trHeight w:val="300"/>
        </w:trPr>
        <w:tc>
          <w:tcPr>
            <w:tcW w:w="1980" w:type="dxa"/>
            <w:tcBorders>
              <w:top w:val="single" w:sz="4" w:space="0" w:color="auto"/>
              <w:left w:val="single" w:sz="4" w:space="0" w:color="auto"/>
              <w:bottom w:val="nil"/>
              <w:right w:val="nil"/>
            </w:tcBorders>
            <w:shd w:val="clear" w:color="000000" w:fill="DCE6F1"/>
            <w:noWrap/>
            <w:vAlign w:val="center"/>
            <w:hideMark/>
          </w:tcPr>
          <w:p w14:paraId="096525CF" w14:textId="77777777" w:rsidR="00071851" w:rsidRDefault="00F27BDE"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Partners Involved:</w:t>
            </w:r>
          </w:p>
          <w:p w14:paraId="4EEF2106" w14:textId="0297820F" w:rsidR="00F27BDE" w:rsidRPr="009E5882" w:rsidRDefault="00F27BDE" w:rsidP="00071851">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1FF4A01C" w14:textId="3E1D435F" w:rsidR="00071851" w:rsidRPr="009E5882" w:rsidRDefault="00626044"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Community Food Pantry Organization A</w:t>
            </w:r>
            <w:r w:rsidR="003B1236">
              <w:rPr>
                <w:rFonts w:ascii="Arial" w:eastAsia="Times New Roman" w:hAnsi="Arial" w:cs="Arial"/>
                <w:color w:val="000000"/>
                <w:sz w:val="22"/>
                <w:szCs w:val="22"/>
              </w:rPr>
              <w:t>, Community Food Pantry Organization B</w:t>
            </w:r>
          </w:p>
        </w:tc>
      </w:tr>
      <w:tr w:rsidR="00071851" w:rsidRPr="009E5882" w14:paraId="141DAD3F"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hideMark/>
          </w:tcPr>
          <w:p w14:paraId="20DBFD7A" w14:textId="77777777" w:rsidR="00071851" w:rsidRDefault="00F27BDE"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Intended Outcome(s):</w:t>
            </w:r>
          </w:p>
          <w:p w14:paraId="03E5BE11" w14:textId="4E6F59FC" w:rsidR="00F27BDE" w:rsidRPr="009E5882" w:rsidRDefault="00F27BDE" w:rsidP="00071851">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2127EF8D" w14:textId="25B88E32" w:rsidR="00071851" w:rsidRPr="009E5882" w:rsidRDefault="006212FE"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 xml:space="preserve">To safely provide enough food to cover 14 meals a week to 200 homebound seniors, for six weeks. </w:t>
            </w:r>
          </w:p>
        </w:tc>
      </w:tr>
      <w:tr w:rsidR="009F6CCF" w:rsidRPr="009E5882" w14:paraId="356D0461"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tcPr>
          <w:p w14:paraId="60549AAC" w14:textId="40935D29" w:rsidR="009F6CCF" w:rsidRDefault="009F6CCF" w:rsidP="00071851">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Start Date:</w:t>
            </w:r>
          </w:p>
        </w:tc>
        <w:tc>
          <w:tcPr>
            <w:tcW w:w="7470" w:type="dxa"/>
            <w:tcBorders>
              <w:top w:val="single" w:sz="4" w:space="0" w:color="auto"/>
              <w:left w:val="single" w:sz="4" w:space="0" w:color="auto"/>
              <w:bottom w:val="single" w:sz="4" w:space="0" w:color="auto"/>
              <w:right w:val="single" w:sz="4" w:space="0" w:color="auto"/>
            </w:tcBorders>
          </w:tcPr>
          <w:p w14:paraId="7265A5B7" w14:textId="3AA51927" w:rsidR="009F6CCF" w:rsidRDefault="009821B6" w:rsidP="00641234">
            <w:pPr>
              <w:spacing w:before="0" w:after="0" w:line="240" w:lineRule="auto"/>
              <w:rPr>
                <w:rFonts w:ascii="Arial" w:eastAsia="Times New Roman" w:hAnsi="Arial" w:cs="Arial"/>
                <w:color w:val="000000"/>
                <w:sz w:val="22"/>
                <w:szCs w:val="22"/>
              </w:rPr>
            </w:pPr>
            <w:r>
              <w:rPr>
                <w:rFonts w:ascii="Arial" w:eastAsia="Times New Roman" w:hAnsi="Arial" w:cs="Arial"/>
                <w:color w:val="000000"/>
                <w:sz w:val="22"/>
                <w:szCs w:val="22"/>
              </w:rPr>
              <w:t>Immediately</w:t>
            </w:r>
          </w:p>
          <w:p w14:paraId="28BEA92E" w14:textId="66735A8C" w:rsidR="009F6CCF" w:rsidRDefault="009F6CCF" w:rsidP="00641234">
            <w:pPr>
              <w:spacing w:before="0" w:after="0" w:line="240" w:lineRule="auto"/>
              <w:rPr>
                <w:rFonts w:ascii="Arial" w:eastAsia="Times New Roman" w:hAnsi="Arial" w:cs="Arial"/>
                <w:color w:val="000000"/>
                <w:sz w:val="22"/>
                <w:szCs w:val="22"/>
              </w:rPr>
            </w:pPr>
          </w:p>
        </w:tc>
      </w:tr>
      <w:bookmarkEnd w:id="17"/>
    </w:tbl>
    <w:p w14:paraId="1D8C0812" w14:textId="7993170A" w:rsidR="00962559" w:rsidRDefault="00962559" w:rsidP="00CF3A98">
      <w:pPr>
        <w:pStyle w:val="NoSpacing"/>
        <w:rPr>
          <w:rFonts w:ascii="Arial" w:eastAsia="Times New Roman" w:hAnsi="Arial" w:cs="Arial"/>
        </w:rPr>
      </w:pPr>
    </w:p>
    <w:p w14:paraId="1AE7C496" w14:textId="77777777" w:rsidR="0026064D" w:rsidRPr="009E5882" w:rsidRDefault="0026064D" w:rsidP="00CF3A98">
      <w:pPr>
        <w:pStyle w:val="NoSpacing"/>
        <w:rPr>
          <w:rFonts w:ascii="Arial" w:eastAsia="Times New Roman" w:hAnsi="Arial" w:cs="Arial"/>
        </w:rPr>
      </w:pPr>
    </w:p>
    <w:tbl>
      <w:tblPr>
        <w:tblW w:w="9450" w:type="dxa"/>
        <w:tblInd w:w="-5" w:type="dxa"/>
        <w:tblLook w:val="04A0" w:firstRow="1" w:lastRow="0" w:firstColumn="1" w:lastColumn="0" w:noHBand="0" w:noVBand="1"/>
      </w:tblPr>
      <w:tblGrid>
        <w:gridCol w:w="1980"/>
        <w:gridCol w:w="7470"/>
      </w:tblGrid>
      <w:tr w:rsidR="0026064D" w:rsidRPr="009E5882" w14:paraId="09555279" w14:textId="77777777" w:rsidTr="00641234">
        <w:trPr>
          <w:trHeight w:val="863"/>
        </w:trPr>
        <w:tc>
          <w:tcPr>
            <w:tcW w:w="1980" w:type="dxa"/>
            <w:tcBorders>
              <w:top w:val="single" w:sz="4" w:space="0" w:color="auto"/>
              <w:left w:val="single" w:sz="4" w:space="0" w:color="auto"/>
              <w:bottom w:val="nil"/>
              <w:right w:val="nil"/>
            </w:tcBorders>
            <w:shd w:val="clear" w:color="auto" w:fill="0070C0"/>
            <w:vAlign w:val="center"/>
            <w:hideMark/>
          </w:tcPr>
          <w:p w14:paraId="632D2849" w14:textId="77777777"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lastRenderedPageBreak/>
              <w:t>Service 1:</w:t>
            </w:r>
          </w:p>
        </w:tc>
        <w:tc>
          <w:tcPr>
            <w:tcW w:w="7470" w:type="dxa"/>
            <w:tcBorders>
              <w:top w:val="single" w:sz="4" w:space="0" w:color="auto"/>
              <w:left w:val="single" w:sz="4" w:space="0" w:color="auto"/>
              <w:bottom w:val="nil"/>
              <w:right w:val="single" w:sz="4" w:space="0" w:color="auto"/>
            </w:tcBorders>
            <w:shd w:val="clear" w:color="auto" w:fill="0070C0"/>
            <w:vAlign w:val="center"/>
          </w:tcPr>
          <w:p w14:paraId="566F5D26" w14:textId="77777777"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NAME HERE</w:t>
            </w:r>
          </w:p>
        </w:tc>
      </w:tr>
      <w:tr w:rsidR="0026064D" w:rsidRPr="009E5882" w14:paraId="32F466B5"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2949B35E"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Intent/purpose of the program:</w:t>
            </w:r>
          </w:p>
          <w:p w14:paraId="0B72D499"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4F52B4F1"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71F73021"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6514E978"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Need it Addresses:</w:t>
            </w:r>
          </w:p>
          <w:p w14:paraId="6E4D97E1"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31C8732C"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4A91D4F0"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32FE5754"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Target Population:</w:t>
            </w:r>
          </w:p>
          <w:p w14:paraId="6268F65F"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6FC097F0"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70303916"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tcPr>
          <w:p w14:paraId="1C9F818C" w14:textId="738621AD"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of Clients to be Served:</w:t>
            </w:r>
          </w:p>
        </w:tc>
        <w:tc>
          <w:tcPr>
            <w:tcW w:w="7470" w:type="dxa"/>
            <w:tcBorders>
              <w:top w:val="nil"/>
              <w:left w:val="single" w:sz="4" w:space="0" w:color="auto"/>
              <w:bottom w:val="single" w:sz="4" w:space="0" w:color="auto"/>
              <w:right w:val="single" w:sz="4" w:space="0" w:color="auto"/>
            </w:tcBorders>
          </w:tcPr>
          <w:p w14:paraId="2E398857"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13B51142" w14:textId="77777777" w:rsidTr="00641234">
        <w:trPr>
          <w:trHeight w:val="300"/>
        </w:trPr>
        <w:tc>
          <w:tcPr>
            <w:tcW w:w="1980" w:type="dxa"/>
            <w:tcBorders>
              <w:top w:val="single" w:sz="4" w:space="0" w:color="auto"/>
              <w:left w:val="single" w:sz="4" w:space="0" w:color="auto"/>
              <w:bottom w:val="nil"/>
              <w:right w:val="nil"/>
            </w:tcBorders>
            <w:shd w:val="clear" w:color="000000" w:fill="DCE6F1"/>
            <w:noWrap/>
            <w:vAlign w:val="center"/>
            <w:hideMark/>
          </w:tcPr>
          <w:p w14:paraId="050AE5C6"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Partners Involved:</w:t>
            </w:r>
          </w:p>
          <w:p w14:paraId="0E1D9C3F"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20FFE306"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6EE13ACE"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hideMark/>
          </w:tcPr>
          <w:p w14:paraId="2463CDAC"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Intended Outcome(s):</w:t>
            </w:r>
          </w:p>
          <w:p w14:paraId="23D5F7E8"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62945080"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9F6CCF" w:rsidRPr="009E5882" w14:paraId="661AD02C"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tcPr>
          <w:p w14:paraId="75F6DAE0" w14:textId="7069B526" w:rsidR="009F6CCF" w:rsidRDefault="009F6CCF"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State Date:</w:t>
            </w:r>
          </w:p>
        </w:tc>
        <w:tc>
          <w:tcPr>
            <w:tcW w:w="7470" w:type="dxa"/>
            <w:tcBorders>
              <w:top w:val="single" w:sz="4" w:space="0" w:color="auto"/>
              <w:left w:val="single" w:sz="4" w:space="0" w:color="auto"/>
              <w:bottom w:val="single" w:sz="4" w:space="0" w:color="auto"/>
              <w:right w:val="single" w:sz="4" w:space="0" w:color="auto"/>
            </w:tcBorders>
          </w:tcPr>
          <w:p w14:paraId="0E6596C0" w14:textId="77777777" w:rsidR="009F6CCF" w:rsidRDefault="009F6CCF" w:rsidP="00641234">
            <w:pPr>
              <w:spacing w:before="0" w:after="0" w:line="240" w:lineRule="auto"/>
              <w:rPr>
                <w:rFonts w:ascii="Arial" w:eastAsia="Times New Roman" w:hAnsi="Arial" w:cs="Arial"/>
                <w:color w:val="000000"/>
                <w:sz w:val="22"/>
                <w:szCs w:val="22"/>
              </w:rPr>
            </w:pPr>
          </w:p>
          <w:p w14:paraId="1A37B4AB" w14:textId="2257690B" w:rsidR="009F6CCF" w:rsidRPr="009E5882" w:rsidRDefault="009F6CCF" w:rsidP="00641234">
            <w:pPr>
              <w:spacing w:before="0" w:after="0" w:line="240" w:lineRule="auto"/>
              <w:rPr>
                <w:rFonts w:ascii="Arial" w:eastAsia="Times New Roman" w:hAnsi="Arial" w:cs="Arial"/>
                <w:color w:val="000000"/>
                <w:sz w:val="22"/>
                <w:szCs w:val="22"/>
              </w:rPr>
            </w:pPr>
          </w:p>
        </w:tc>
      </w:tr>
    </w:tbl>
    <w:p w14:paraId="15F82A0A" w14:textId="77777777" w:rsidR="0026064D" w:rsidRDefault="0026064D">
      <w:pPr>
        <w:rPr>
          <w:rFonts w:ascii="Arial" w:hAnsi="Arial" w:cs="Arial"/>
          <w:b/>
          <w:sz w:val="28"/>
        </w:rPr>
      </w:pPr>
    </w:p>
    <w:tbl>
      <w:tblPr>
        <w:tblW w:w="9450" w:type="dxa"/>
        <w:tblInd w:w="-5" w:type="dxa"/>
        <w:tblLook w:val="04A0" w:firstRow="1" w:lastRow="0" w:firstColumn="1" w:lastColumn="0" w:noHBand="0" w:noVBand="1"/>
      </w:tblPr>
      <w:tblGrid>
        <w:gridCol w:w="1980"/>
        <w:gridCol w:w="7470"/>
      </w:tblGrid>
      <w:tr w:rsidR="0026064D" w:rsidRPr="009E5882" w14:paraId="62A7ADDF" w14:textId="77777777" w:rsidTr="00641234">
        <w:trPr>
          <w:trHeight w:val="863"/>
        </w:trPr>
        <w:tc>
          <w:tcPr>
            <w:tcW w:w="1980" w:type="dxa"/>
            <w:tcBorders>
              <w:top w:val="single" w:sz="4" w:space="0" w:color="auto"/>
              <w:left w:val="single" w:sz="4" w:space="0" w:color="auto"/>
              <w:bottom w:val="nil"/>
              <w:right w:val="nil"/>
            </w:tcBorders>
            <w:shd w:val="clear" w:color="auto" w:fill="0070C0"/>
            <w:vAlign w:val="center"/>
            <w:hideMark/>
          </w:tcPr>
          <w:p w14:paraId="121A3AFE" w14:textId="463E451C"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Service 2:</w:t>
            </w:r>
          </w:p>
        </w:tc>
        <w:tc>
          <w:tcPr>
            <w:tcW w:w="7470" w:type="dxa"/>
            <w:tcBorders>
              <w:top w:val="single" w:sz="4" w:space="0" w:color="auto"/>
              <w:left w:val="single" w:sz="4" w:space="0" w:color="auto"/>
              <w:bottom w:val="nil"/>
              <w:right w:val="single" w:sz="4" w:space="0" w:color="auto"/>
            </w:tcBorders>
            <w:shd w:val="clear" w:color="auto" w:fill="0070C0"/>
            <w:vAlign w:val="center"/>
          </w:tcPr>
          <w:p w14:paraId="1355EE67" w14:textId="77777777"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NAME HERE</w:t>
            </w:r>
          </w:p>
        </w:tc>
      </w:tr>
      <w:tr w:rsidR="0026064D" w:rsidRPr="009E5882" w14:paraId="60B7D3F9"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55C636A7"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Intent/purpose of the program:</w:t>
            </w:r>
          </w:p>
          <w:p w14:paraId="302B7B10"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0F1CD8DA"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6AAB7BD5"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074BDAD1"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Need it Addresses:</w:t>
            </w:r>
          </w:p>
          <w:p w14:paraId="041631DC"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628385A8"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678595DF"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4FBA999B"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Target Population:</w:t>
            </w:r>
          </w:p>
          <w:p w14:paraId="44A3B97B"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580F8C48"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51A70EA1"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tcPr>
          <w:p w14:paraId="6FB71729" w14:textId="4248B11D"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of Clients to be Served:</w:t>
            </w:r>
          </w:p>
        </w:tc>
        <w:tc>
          <w:tcPr>
            <w:tcW w:w="7470" w:type="dxa"/>
            <w:tcBorders>
              <w:top w:val="nil"/>
              <w:left w:val="single" w:sz="4" w:space="0" w:color="auto"/>
              <w:bottom w:val="single" w:sz="4" w:space="0" w:color="auto"/>
              <w:right w:val="single" w:sz="4" w:space="0" w:color="auto"/>
            </w:tcBorders>
          </w:tcPr>
          <w:p w14:paraId="5E006EC9"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579C88C3" w14:textId="77777777" w:rsidTr="00641234">
        <w:trPr>
          <w:trHeight w:val="300"/>
        </w:trPr>
        <w:tc>
          <w:tcPr>
            <w:tcW w:w="1980" w:type="dxa"/>
            <w:tcBorders>
              <w:top w:val="single" w:sz="4" w:space="0" w:color="auto"/>
              <w:left w:val="single" w:sz="4" w:space="0" w:color="auto"/>
              <w:bottom w:val="nil"/>
              <w:right w:val="nil"/>
            </w:tcBorders>
            <w:shd w:val="clear" w:color="000000" w:fill="DCE6F1"/>
            <w:noWrap/>
            <w:vAlign w:val="center"/>
            <w:hideMark/>
          </w:tcPr>
          <w:p w14:paraId="10E908C3"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Partners Involved:</w:t>
            </w:r>
          </w:p>
          <w:p w14:paraId="5701E540"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7EC49BDE"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2D358744"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hideMark/>
          </w:tcPr>
          <w:p w14:paraId="2B377715"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Intended Outcome(s):</w:t>
            </w:r>
          </w:p>
          <w:p w14:paraId="09E03D18"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7A947ABC"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9F6CCF" w:rsidRPr="009E5882" w14:paraId="0E9D3542"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tcPr>
          <w:p w14:paraId="374D7D94" w14:textId="6A550FBA" w:rsidR="009F6CCF" w:rsidRDefault="009F6CCF"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Start Date:</w:t>
            </w:r>
          </w:p>
        </w:tc>
        <w:tc>
          <w:tcPr>
            <w:tcW w:w="7470" w:type="dxa"/>
            <w:tcBorders>
              <w:top w:val="single" w:sz="4" w:space="0" w:color="auto"/>
              <w:left w:val="single" w:sz="4" w:space="0" w:color="auto"/>
              <w:bottom w:val="single" w:sz="4" w:space="0" w:color="auto"/>
              <w:right w:val="single" w:sz="4" w:space="0" w:color="auto"/>
            </w:tcBorders>
          </w:tcPr>
          <w:p w14:paraId="7F47BDA8" w14:textId="77777777" w:rsidR="009F6CCF" w:rsidRDefault="009F6CCF" w:rsidP="00641234">
            <w:pPr>
              <w:spacing w:before="0" w:after="0" w:line="240" w:lineRule="auto"/>
              <w:rPr>
                <w:rFonts w:ascii="Arial" w:eastAsia="Times New Roman" w:hAnsi="Arial" w:cs="Arial"/>
                <w:color w:val="000000"/>
                <w:sz w:val="22"/>
                <w:szCs w:val="22"/>
              </w:rPr>
            </w:pPr>
          </w:p>
          <w:p w14:paraId="32D77481" w14:textId="5C493374" w:rsidR="009F6CCF" w:rsidRPr="009E5882" w:rsidRDefault="009F6CCF" w:rsidP="00641234">
            <w:pPr>
              <w:spacing w:before="0" w:after="0" w:line="240" w:lineRule="auto"/>
              <w:rPr>
                <w:rFonts w:ascii="Arial" w:eastAsia="Times New Roman" w:hAnsi="Arial" w:cs="Arial"/>
                <w:color w:val="000000"/>
                <w:sz w:val="22"/>
                <w:szCs w:val="22"/>
              </w:rPr>
            </w:pPr>
          </w:p>
        </w:tc>
      </w:tr>
    </w:tbl>
    <w:p w14:paraId="266E431D" w14:textId="77777777" w:rsidR="0026064D" w:rsidRDefault="0026064D">
      <w:pPr>
        <w:rPr>
          <w:rFonts w:ascii="Arial" w:hAnsi="Arial" w:cs="Arial"/>
          <w:b/>
          <w:sz w:val="28"/>
        </w:rPr>
      </w:pPr>
    </w:p>
    <w:tbl>
      <w:tblPr>
        <w:tblW w:w="9450" w:type="dxa"/>
        <w:tblInd w:w="-5" w:type="dxa"/>
        <w:tblLook w:val="04A0" w:firstRow="1" w:lastRow="0" w:firstColumn="1" w:lastColumn="0" w:noHBand="0" w:noVBand="1"/>
      </w:tblPr>
      <w:tblGrid>
        <w:gridCol w:w="1980"/>
        <w:gridCol w:w="7470"/>
      </w:tblGrid>
      <w:tr w:rsidR="0026064D" w:rsidRPr="009E5882" w14:paraId="2D770D1C" w14:textId="77777777" w:rsidTr="00641234">
        <w:trPr>
          <w:trHeight w:val="863"/>
        </w:trPr>
        <w:tc>
          <w:tcPr>
            <w:tcW w:w="1980" w:type="dxa"/>
            <w:tcBorders>
              <w:top w:val="single" w:sz="4" w:space="0" w:color="auto"/>
              <w:left w:val="single" w:sz="4" w:space="0" w:color="auto"/>
              <w:bottom w:val="nil"/>
              <w:right w:val="nil"/>
            </w:tcBorders>
            <w:shd w:val="clear" w:color="auto" w:fill="0070C0"/>
            <w:vAlign w:val="center"/>
            <w:hideMark/>
          </w:tcPr>
          <w:p w14:paraId="2CC8C4A6" w14:textId="377941AD"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Service 3:</w:t>
            </w:r>
          </w:p>
        </w:tc>
        <w:tc>
          <w:tcPr>
            <w:tcW w:w="7470" w:type="dxa"/>
            <w:tcBorders>
              <w:top w:val="single" w:sz="4" w:space="0" w:color="auto"/>
              <w:left w:val="single" w:sz="4" w:space="0" w:color="auto"/>
              <w:bottom w:val="nil"/>
              <w:right w:val="single" w:sz="4" w:space="0" w:color="auto"/>
            </w:tcBorders>
            <w:shd w:val="clear" w:color="auto" w:fill="0070C0"/>
            <w:vAlign w:val="center"/>
          </w:tcPr>
          <w:p w14:paraId="2D2CDF16" w14:textId="77777777" w:rsidR="0026064D" w:rsidRPr="009E5882" w:rsidRDefault="0026064D"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NAME HERE</w:t>
            </w:r>
          </w:p>
        </w:tc>
      </w:tr>
      <w:tr w:rsidR="0026064D" w:rsidRPr="009E5882" w14:paraId="18B31111"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4B3EB4E7"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Intent/purpose of the program:</w:t>
            </w:r>
          </w:p>
          <w:p w14:paraId="3FAED191"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30AA84BD"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57380955"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28A27AD1"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Need it Addresses:</w:t>
            </w:r>
          </w:p>
          <w:p w14:paraId="7C4E5BE5"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65285454"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591EF94F"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1BCAF486"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Target Population:</w:t>
            </w:r>
          </w:p>
          <w:p w14:paraId="541368B5"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07A4D228"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1CA6910D"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tcPr>
          <w:p w14:paraId="3CCD0061" w14:textId="7DDEE4DD"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lastRenderedPageBreak/>
              <w:t># of Clients to be Served:</w:t>
            </w:r>
          </w:p>
        </w:tc>
        <w:tc>
          <w:tcPr>
            <w:tcW w:w="7470" w:type="dxa"/>
            <w:tcBorders>
              <w:top w:val="nil"/>
              <w:left w:val="single" w:sz="4" w:space="0" w:color="auto"/>
              <w:bottom w:val="single" w:sz="4" w:space="0" w:color="auto"/>
              <w:right w:val="single" w:sz="4" w:space="0" w:color="auto"/>
            </w:tcBorders>
          </w:tcPr>
          <w:p w14:paraId="1F947058"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0CCAA0F7" w14:textId="77777777" w:rsidTr="00641234">
        <w:trPr>
          <w:trHeight w:val="300"/>
        </w:trPr>
        <w:tc>
          <w:tcPr>
            <w:tcW w:w="1980" w:type="dxa"/>
            <w:tcBorders>
              <w:top w:val="single" w:sz="4" w:space="0" w:color="auto"/>
              <w:left w:val="single" w:sz="4" w:space="0" w:color="auto"/>
              <w:bottom w:val="nil"/>
              <w:right w:val="nil"/>
            </w:tcBorders>
            <w:shd w:val="clear" w:color="000000" w:fill="DCE6F1"/>
            <w:noWrap/>
            <w:vAlign w:val="center"/>
            <w:hideMark/>
          </w:tcPr>
          <w:p w14:paraId="3D17523A"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Partners Involved:</w:t>
            </w:r>
          </w:p>
          <w:p w14:paraId="42BA3EE1"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7E0B2656"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26064D" w:rsidRPr="009E5882" w14:paraId="078745CC"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hideMark/>
          </w:tcPr>
          <w:p w14:paraId="548DD09D" w14:textId="77777777" w:rsidR="0026064D" w:rsidRDefault="0026064D"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Intended Outcome(s):</w:t>
            </w:r>
          </w:p>
          <w:p w14:paraId="5F88E94E" w14:textId="77777777" w:rsidR="0026064D" w:rsidRPr="009E5882" w:rsidRDefault="0026064D"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226B401C" w14:textId="77777777" w:rsidR="0026064D" w:rsidRPr="009E5882" w:rsidRDefault="0026064D" w:rsidP="00641234">
            <w:pPr>
              <w:spacing w:before="0" w:after="0" w:line="240" w:lineRule="auto"/>
              <w:rPr>
                <w:rFonts w:ascii="Arial" w:eastAsia="Times New Roman" w:hAnsi="Arial" w:cs="Arial"/>
                <w:color w:val="000000"/>
                <w:sz w:val="22"/>
                <w:szCs w:val="22"/>
              </w:rPr>
            </w:pPr>
          </w:p>
        </w:tc>
      </w:tr>
      <w:tr w:rsidR="009F6CCF" w:rsidRPr="009E5882" w14:paraId="633214B4"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tcPr>
          <w:p w14:paraId="53E5F905" w14:textId="7E43D209" w:rsidR="009F6CCF" w:rsidRDefault="009F6CCF"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Start Date:</w:t>
            </w:r>
          </w:p>
        </w:tc>
        <w:tc>
          <w:tcPr>
            <w:tcW w:w="7470" w:type="dxa"/>
            <w:tcBorders>
              <w:top w:val="single" w:sz="4" w:space="0" w:color="auto"/>
              <w:left w:val="single" w:sz="4" w:space="0" w:color="auto"/>
              <w:bottom w:val="single" w:sz="4" w:space="0" w:color="auto"/>
              <w:right w:val="single" w:sz="4" w:space="0" w:color="auto"/>
            </w:tcBorders>
          </w:tcPr>
          <w:p w14:paraId="71A1C40D" w14:textId="77777777" w:rsidR="009F6CCF" w:rsidRDefault="009F6CCF" w:rsidP="00641234">
            <w:pPr>
              <w:spacing w:before="0" w:after="0" w:line="240" w:lineRule="auto"/>
              <w:rPr>
                <w:rFonts w:ascii="Arial" w:eastAsia="Times New Roman" w:hAnsi="Arial" w:cs="Arial"/>
                <w:color w:val="000000"/>
                <w:sz w:val="22"/>
                <w:szCs w:val="22"/>
              </w:rPr>
            </w:pPr>
          </w:p>
          <w:p w14:paraId="388F0EA8" w14:textId="0ADD94CA" w:rsidR="009F6CCF" w:rsidRPr="009E5882" w:rsidRDefault="009F6CCF" w:rsidP="00641234">
            <w:pPr>
              <w:spacing w:before="0" w:after="0" w:line="240" w:lineRule="auto"/>
              <w:rPr>
                <w:rFonts w:ascii="Arial" w:eastAsia="Times New Roman" w:hAnsi="Arial" w:cs="Arial"/>
                <w:color w:val="000000"/>
                <w:sz w:val="22"/>
                <w:szCs w:val="22"/>
              </w:rPr>
            </w:pPr>
          </w:p>
        </w:tc>
      </w:tr>
    </w:tbl>
    <w:p w14:paraId="26961D4E" w14:textId="0CFA0775" w:rsidR="0026064D" w:rsidRDefault="0026064D">
      <w:pPr>
        <w:rPr>
          <w:rFonts w:ascii="Arial" w:hAnsi="Arial" w:cs="Arial"/>
          <w:b/>
          <w:sz w:val="28"/>
        </w:rPr>
      </w:pPr>
    </w:p>
    <w:tbl>
      <w:tblPr>
        <w:tblW w:w="9450" w:type="dxa"/>
        <w:tblInd w:w="-5" w:type="dxa"/>
        <w:tblLook w:val="04A0" w:firstRow="1" w:lastRow="0" w:firstColumn="1" w:lastColumn="0" w:noHBand="0" w:noVBand="1"/>
      </w:tblPr>
      <w:tblGrid>
        <w:gridCol w:w="1980"/>
        <w:gridCol w:w="7470"/>
      </w:tblGrid>
      <w:tr w:rsidR="00267D33" w:rsidRPr="009E5882" w14:paraId="39D19231" w14:textId="77777777" w:rsidTr="00641234">
        <w:trPr>
          <w:trHeight w:val="863"/>
        </w:trPr>
        <w:tc>
          <w:tcPr>
            <w:tcW w:w="1980" w:type="dxa"/>
            <w:tcBorders>
              <w:top w:val="single" w:sz="4" w:space="0" w:color="auto"/>
              <w:left w:val="single" w:sz="4" w:space="0" w:color="auto"/>
              <w:bottom w:val="nil"/>
              <w:right w:val="nil"/>
            </w:tcBorders>
            <w:shd w:val="clear" w:color="auto" w:fill="0070C0"/>
            <w:vAlign w:val="center"/>
            <w:hideMark/>
          </w:tcPr>
          <w:p w14:paraId="4D630792" w14:textId="77777777" w:rsidR="00267D33" w:rsidRPr="009E5882" w:rsidRDefault="00267D33"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Service 4:</w:t>
            </w:r>
          </w:p>
        </w:tc>
        <w:tc>
          <w:tcPr>
            <w:tcW w:w="7470" w:type="dxa"/>
            <w:tcBorders>
              <w:top w:val="single" w:sz="4" w:space="0" w:color="auto"/>
              <w:left w:val="single" w:sz="4" w:space="0" w:color="auto"/>
              <w:bottom w:val="nil"/>
              <w:right w:val="single" w:sz="4" w:space="0" w:color="auto"/>
            </w:tcBorders>
            <w:shd w:val="clear" w:color="auto" w:fill="0070C0"/>
            <w:vAlign w:val="center"/>
          </w:tcPr>
          <w:p w14:paraId="6B265D2E" w14:textId="77777777" w:rsidR="00267D33" w:rsidRPr="009E5882" w:rsidRDefault="00267D33" w:rsidP="00641234">
            <w:pPr>
              <w:spacing w:before="0" w:after="0" w:line="240" w:lineRule="auto"/>
              <w:jc w:val="center"/>
              <w:rPr>
                <w:rFonts w:ascii="Arial" w:eastAsia="Times New Roman" w:hAnsi="Arial" w:cs="Arial"/>
                <w:b/>
                <w:color w:val="FFFFFF" w:themeColor="background1"/>
                <w:sz w:val="22"/>
                <w:szCs w:val="22"/>
              </w:rPr>
            </w:pPr>
            <w:r>
              <w:rPr>
                <w:rFonts w:ascii="Arial" w:eastAsia="Times New Roman" w:hAnsi="Arial" w:cs="Arial"/>
                <w:b/>
                <w:color w:val="FFFFFF" w:themeColor="background1"/>
                <w:sz w:val="22"/>
                <w:szCs w:val="22"/>
              </w:rPr>
              <w:t>NAME HERE</w:t>
            </w:r>
          </w:p>
        </w:tc>
      </w:tr>
      <w:tr w:rsidR="00267D33" w:rsidRPr="009E5882" w14:paraId="42917A7D"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37E22B9B" w14:textId="7777777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Intent/purpose of the program:</w:t>
            </w:r>
          </w:p>
          <w:p w14:paraId="7AAFAFEC" w14:textId="77777777" w:rsidR="00267D33" w:rsidRPr="009E5882" w:rsidRDefault="00267D33"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40FCF00A"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267D33" w:rsidRPr="009E5882" w14:paraId="1D6CF7B0"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6214D27E" w14:textId="7777777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Need it Addresses:</w:t>
            </w:r>
          </w:p>
          <w:p w14:paraId="53DC17BF" w14:textId="77777777" w:rsidR="00267D33" w:rsidRPr="009E5882" w:rsidRDefault="00267D33"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3D87CA69"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267D33" w:rsidRPr="009E5882" w14:paraId="0110A9D5"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hideMark/>
          </w:tcPr>
          <w:p w14:paraId="7866D0BC" w14:textId="7777777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Target Population:</w:t>
            </w:r>
          </w:p>
          <w:p w14:paraId="1B62A62C" w14:textId="77777777" w:rsidR="00267D33" w:rsidRPr="009E5882" w:rsidRDefault="00267D33"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328DB2C9"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267D33" w:rsidRPr="009E5882" w14:paraId="0418B1B6" w14:textId="77777777" w:rsidTr="00641234">
        <w:trPr>
          <w:trHeight w:val="255"/>
        </w:trPr>
        <w:tc>
          <w:tcPr>
            <w:tcW w:w="1980" w:type="dxa"/>
            <w:tcBorders>
              <w:top w:val="single" w:sz="4" w:space="0" w:color="auto"/>
              <w:left w:val="single" w:sz="4" w:space="0" w:color="auto"/>
              <w:bottom w:val="nil"/>
              <w:right w:val="nil"/>
            </w:tcBorders>
            <w:shd w:val="clear" w:color="000000" w:fill="DCE6F1"/>
            <w:noWrap/>
            <w:vAlign w:val="center"/>
          </w:tcPr>
          <w:p w14:paraId="51D94F71" w14:textId="0A240CD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 of Clients to be Served:</w:t>
            </w:r>
          </w:p>
        </w:tc>
        <w:tc>
          <w:tcPr>
            <w:tcW w:w="7470" w:type="dxa"/>
            <w:tcBorders>
              <w:top w:val="nil"/>
              <w:left w:val="single" w:sz="4" w:space="0" w:color="auto"/>
              <w:bottom w:val="single" w:sz="4" w:space="0" w:color="auto"/>
              <w:right w:val="single" w:sz="4" w:space="0" w:color="auto"/>
            </w:tcBorders>
          </w:tcPr>
          <w:p w14:paraId="18C9784C"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267D33" w:rsidRPr="009E5882" w14:paraId="4CAA8B93" w14:textId="77777777" w:rsidTr="00641234">
        <w:trPr>
          <w:trHeight w:val="300"/>
        </w:trPr>
        <w:tc>
          <w:tcPr>
            <w:tcW w:w="1980" w:type="dxa"/>
            <w:tcBorders>
              <w:top w:val="single" w:sz="4" w:space="0" w:color="auto"/>
              <w:left w:val="single" w:sz="4" w:space="0" w:color="auto"/>
              <w:bottom w:val="nil"/>
              <w:right w:val="nil"/>
            </w:tcBorders>
            <w:shd w:val="clear" w:color="000000" w:fill="DCE6F1"/>
            <w:noWrap/>
            <w:vAlign w:val="center"/>
            <w:hideMark/>
          </w:tcPr>
          <w:p w14:paraId="42664C23" w14:textId="7777777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Partners Involved:</w:t>
            </w:r>
          </w:p>
          <w:p w14:paraId="6983BD51" w14:textId="77777777" w:rsidR="00267D33" w:rsidRPr="009E5882" w:rsidRDefault="00267D33"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7E02CE20"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267D33" w:rsidRPr="009E5882" w14:paraId="393D7CAA"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hideMark/>
          </w:tcPr>
          <w:p w14:paraId="45B95A3F" w14:textId="77777777" w:rsidR="00267D33" w:rsidRDefault="00267D33"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Intended Outcome(s):</w:t>
            </w:r>
          </w:p>
          <w:p w14:paraId="72C8068A" w14:textId="77777777" w:rsidR="00267D33" w:rsidRPr="009E5882" w:rsidRDefault="00267D33" w:rsidP="00641234">
            <w:pPr>
              <w:spacing w:before="0" w:after="0" w:line="240" w:lineRule="auto"/>
              <w:rPr>
                <w:rFonts w:ascii="Arial" w:eastAsia="Times New Roman" w:hAnsi="Arial" w:cs="Arial"/>
                <w:b/>
                <w:bCs/>
                <w:color w:val="000000"/>
                <w:sz w:val="22"/>
                <w:szCs w:val="22"/>
              </w:rPr>
            </w:pPr>
          </w:p>
        </w:tc>
        <w:tc>
          <w:tcPr>
            <w:tcW w:w="7470" w:type="dxa"/>
            <w:tcBorders>
              <w:top w:val="nil"/>
              <w:left w:val="single" w:sz="4" w:space="0" w:color="auto"/>
              <w:bottom w:val="single" w:sz="4" w:space="0" w:color="auto"/>
              <w:right w:val="single" w:sz="4" w:space="0" w:color="auto"/>
            </w:tcBorders>
          </w:tcPr>
          <w:p w14:paraId="7EAFCC4C" w14:textId="77777777" w:rsidR="00267D33" w:rsidRPr="009E5882" w:rsidRDefault="00267D33" w:rsidP="00641234">
            <w:pPr>
              <w:spacing w:before="0" w:after="0" w:line="240" w:lineRule="auto"/>
              <w:rPr>
                <w:rFonts w:ascii="Arial" w:eastAsia="Times New Roman" w:hAnsi="Arial" w:cs="Arial"/>
                <w:color w:val="000000"/>
                <w:sz w:val="22"/>
                <w:szCs w:val="22"/>
              </w:rPr>
            </w:pPr>
          </w:p>
        </w:tc>
      </w:tr>
      <w:tr w:rsidR="009F6CCF" w:rsidRPr="009E5882" w14:paraId="1D959B5B" w14:textId="77777777" w:rsidTr="009F6CCF">
        <w:trPr>
          <w:trHeight w:val="255"/>
        </w:trPr>
        <w:tc>
          <w:tcPr>
            <w:tcW w:w="1980" w:type="dxa"/>
            <w:tcBorders>
              <w:top w:val="single" w:sz="4" w:space="0" w:color="auto"/>
              <w:left w:val="single" w:sz="4" w:space="0" w:color="auto"/>
              <w:bottom w:val="single" w:sz="4" w:space="0" w:color="auto"/>
              <w:right w:val="nil"/>
            </w:tcBorders>
            <w:shd w:val="clear" w:color="000000" w:fill="DCE6F1"/>
            <w:noWrap/>
            <w:vAlign w:val="center"/>
          </w:tcPr>
          <w:p w14:paraId="20FBD47D" w14:textId="4AF9A673" w:rsidR="009F6CCF" w:rsidRDefault="009F6CCF" w:rsidP="00641234">
            <w:pPr>
              <w:spacing w:before="0" w:after="0" w:line="240" w:lineRule="auto"/>
              <w:rPr>
                <w:rFonts w:ascii="Arial" w:eastAsia="Times New Roman" w:hAnsi="Arial" w:cs="Arial"/>
                <w:b/>
                <w:bCs/>
                <w:color w:val="000000"/>
                <w:sz w:val="22"/>
                <w:szCs w:val="22"/>
              </w:rPr>
            </w:pPr>
            <w:r>
              <w:rPr>
                <w:rFonts w:ascii="Arial" w:eastAsia="Times New Roman" w:hAnsi="Arial" w:cs="Arial"/>
                <w:b/>
                <w:bCs/>
                <w:color w:val="000000"/>
                <w:sz w:val="22"/>
                <w:szCs w:val="22"/>
              </w:rPr>
              <w:t>Start Date</w:t>
            </w:r>
          </w:p>
        </w:tc>
        <w:tc>
          <w:tcPr>
            <w:tcW w:w="7470" w:type="dxa"/>
            <w:tcBorders>
              <w:top w:val="single" w:sz="4" w:space="0" w:color="auto"/>
              <w:left w:val="single" w:sz="4" w:space="0" w:color="auto"/>
              <w:bottom w:val="single" w:sz="4" w:space="0" w:color="auto"/>
              <w:right w:val="single" w:sz="4" w:space="0" w:color="auto"/>
            </w:tcBorders>
          </w:tcPr>
          <w:p w14:paraId="793A33A8" w14:textId="77777777" w:rsidR="009F6CCF" w:rsidRDefault="009F6CCF" w:rsidP="00641234">
            <w:pPr>
              <w:spacing w:before="0" w:after="0" w:line="240" w:lineRule="auto"/>
              <w:rPr>
                <w:rFonts w:ascii="Arial" w:eastAsia="Times New Roman" w:hAnsi="Arial" w:cs="Arial"/>
                <w:color w:val="000000"/>
                <w:sz w:val="22"/>
                <w:szCs w:val="22"/>
              </w:rPr>
            </w:pPr>
          </w:p>
          <w:p w14:paraId="781375A8" w14:textId="4197D7AF" w:rsidR="009F6CCF" w:rsidRPr="009E5882" w:rsidRDefault="009F6CCF" w:rsidP="00641234">
            <w:pPr>
              <w:spacing w:before="0" w:after="0" w:line="240" w:lineRule="auto"/>
              <w:rPr>
                <w:rFonts w:ascii="Arial" w:eastAsia="Times New Roman" w:hAnsi="Arial" w:cs="Arial"/>
                <w:color w:val="000000"/>
                <w:sz w:val="22"/>
                <w:szCs w:val="22"/>
              </w:rPr>
            </w:pPr>
          </w:p>
        </w:tc>
      </w:tr>
    </w:tbl>
    <w:p w14:paraId="034AD23B" w14:textId="4DDC31F6" w:rsidR="00726E81" w:rsidRPr="000651EB" w:rsidRDefault="00726E81" w:rsidP="000651EB">
      <w:pPr>
        <w:spacing w:before="0" w:after="0" w:line="240" w:lineRule="auto"/>
        <w:rPr>
          <w:rFonts w:cs="Tahoma"/>
          <w:sz w:val="22"/>
          <w:szCs w:val="22"/>
        </w:rPr>
      </w:pPr>
    </w:p>
    <w:sectPr w:rsidR="00726E81" w:rsidRPr="000651EB" w:rsidSect="00F4798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E3290" w14:textId="77777777" w:rsidR="00641234" w:rsidRDefault="00641234" w:rsidP="00B971C6">
      <w:pPr>
        <w:spacing w:before="0" w:after="0" w:line="240" w:lineRule="auto"/>
      </w:pPr>
      <w:r>
        <w:separator/>
      </w:r>
    </w:p>
  </w:endnote>
  <w:endnote w:type="continuationSeparator" w:id="0">
    <w:p w14:paraId="5CB32542" w14:textId="77777777" w:rsidR="00641234" w:rsidRDefault="00641234" w:rsidP="00B971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12244556"/>
      <w:docPartObj>
        <w:docPartGallery w:val="Page Numbers (Bottom of Page)"/>
        <w:docPartUnique/>
      </w:docPartObj>
    </w:sdtPr>
    <w:sdtEndPr/>
    <w:sdtContent>
      <w:sdt>
        <w:sdtPr>
          <w:rPr>
            <w:rFonts w:ascii="Arial" w:hAnsi="Arial" w:cs="Arial"/>
          </w:rPr>
          <w:id w:val="1788641"/>
          <w:docPartObj>
            <w:docPartGallery w:val="Page Numbers (Top of Page)"/>
            <w:docPartUnique/>
          </w:docPartObj>
        </w:sdtPr>
        <w:sdtEndPr/>
        <w:sdtContent>
          <w:p w14:paraId="29D1DA97" w14:textId="77777777" w:rsidR="00641234" w:rsidRPr="00B971C6" w:rsidRDefault="00641234">
            <w:pPr>
              <w:pStyle w:val="Footer"/>
              <w:jc w:val="right"/>
              <w:rPr>
                <w:rFonts w:ascii="Arial" w:hAnsi="Arial" w:cs="Arial"/>
              </w:rPr>
            </w:pPr>
            <w:r w:rsidRPr="00B971C6">
              <w:rPr>
                <w:rFonts w:ascii="Arial" w:hAnsi="Arial" w:cs="Arial"/>
              </w:rPr>
              <w:t xml:space="preserve">Page </w:t>
            </w:r>
            <w:r w:rsidRPr="00B971C6">
              <w:rPr>
                <w:rFonts w:ascii="Arial" w:hAnsi="Arial" w:cs="Arial"/>
                <w:b/>
                <w:bCs/>
                <w:sz w:val="24"/>
                <w:szCs w:val="24"/>
              </w:rPr>
              <w:fldChar w:fldCharType="begin"/>
            </w:r>
            <w:r w:rsidRPr="00B971C6">
              <w:rPr>
                <w:rFonts w:ascii="Arial" w:hAnsi="Arial" w:cs="Arial"/>
                <w:b/>
                <w:bCs/>
              </w:rPr>
              <w:instrText xml:space="preserve"> PAGE </w:instrText>
            </w:r>
            <w:r w:rsidRPr="00B971C6">
              <w:rPr>
                <w:rFonts w:ascii="Arial" w:hAnsi="Arial" w:cs="Arial"/>
                <w:b/>
                <w:bCs/>
                <w:sz w:val="24"/>
                <w:szCs w:val="24"/>
              </w:rPr>
              <w:fldChar w:fldCharType="separate"/>
            </w:r>
            <w:r>
              <w:rPr>
                <w:rFonts w:ascii="Arial" w:hAnsi="Arial" w:cs="Arial"/>
                <w:b/>
                <w:bCs/>
                <w:noProof/>
              </w:rPr>
              <w:t>13</w:t>
            </w:r>
            <w:r w:rsidRPr="00B971C6">
              <w:rPr>
                <w:rFonts w:ascii="Arial" w:hAnsi="Arial" w:cs="Arial"/>
                <w:b/>
                <w:bCs/>
                <w:sz w:val="24"/>
                <w:szCs w:val="24"/>
              </w:rPr>
              <w:fldChar w:fldCharType="end"/>
            </w:r>
            <w:r w:rsidRPr="00B971C6">
              <w:rPr>
                <w:rFonts w:ascii="Arial" w:hAnsi="Arial" w:cs="Arial"/>
              </w:rPr>
              <w:t xml:space="preserve"> of </w:t>
            </w:r>
            <w:r w:rsidRPr="00B971C6">
              <w:rPr>
                <w:rFonts w:ascii="Arial" w:hAnsi="Arial" w:cs="Arial"/>
                <w:b/>
                <w:bCs/>
                <w:sz w:val="24"/>
                <w:szCs w:val="24"/>
              </w:rPr>
              <w:fldChar w:fldCharType="begin"/>
            </w:r>
            <w:r w:rsidRPr="00B971C6">
              <w:rPr>
                <w:rFonts w:ascii="Arial" w:hAnsi="Arial" w:cs="Arial"/>
                <w:b/>
                <w:bCs/>
              </w:rPr>
              <w:instrText xml:space="preserve"> NUMPAGES  </w:instrText>
            </w:r>
            <w:r w:rsidRPr="00B971C6">
              <w:rPr>
                <w:rFonts w:ascii="Arial" w:hAnsi="Arial" w:cs="Arial"/>
                <w:b/>
                <w:bCs/>
                <w:sz w:val="24"/>
                <w:szCs w:val="24"/>
              </w:rPr>
              <w:fldChar w:fldCharType="separate"/>
            </w:r>
            <w:r>
              <w:rPr>
                <w:rFonts w:ascii="Arial" w:hAnsi="Arial" w:cs="Arial"/>
                <w:b/>
                <w:bCs/>
                <w:noProof/>
              </w:rPr>
              <w:t>14</w:t>
            </w:r>
            <w:r w:rsidRPr="00B971C6">
              <w:rPr>
                <w:rFonts w:ascii="Arial" w:hAnsi="Arial" w:cs="Arial"/>
                <w:b/>
                <w:bCs/>
                <w:sz w:val="24"/>
                <w:szCs w:val="24"/>
              </w:rPr>
              <w:fldChar w:fldCharType="end"/>
            </w:r>
          </w:p>
        </w:sdtContent>
      </w:sdt>
    </w:sdtContent>
  </w:sdt>
  <w:p w14:paraId="72BB9A2F" w14:textId="77777777" w:rsidR="00641234" w:rsidRPr="00B971C6" w:rsidRDefault="0064123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E49D0" w14:textId="77777777" w:rsidR="00641234" w:rsidRDefault="00641234" w:rsidP="00B971C6">
      <w:pPr>
        <w:spacing w:before="0" w:after="0" w:line="240" w:lineRule="auto"/>
      </w:pPr>
      <w:r>
        <w:separator/>
      </w:r>
    </w:p>
  </w:footnote>
  <w:footnote w:type="continuationSeparator" w:id="0">
    <w:p w14:paraId="5F5555D8" w14:textId="77777777" w:rsidR="00641234" w:rsidRDefault="00641234" w:rsidP="00B971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00D4"/>
    <w:multiLevelType w:val="hybridMultilevel"/>
    <w:tmpl w:val="F684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0AE3"/>
    <w:multiLevelType w:val="hybridMultilevel"/>
    <w:tmpl w:val="AE568C0A"/>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4A1A"/>
    <w:multiLevelType w:val="hybridMultilevel"/>
    <w:tmpl w:val="0478D9B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033DA"/>
    <w:multiLevelType w:val="hybridMultilevel"/>
    <w:tmpl w:val="F64C5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164F7"/>
    <w:multiLevelType w:val="hybridMultilevel"/>
    <w:tmpl w:val="25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D68B5"/>
    <w:multiLevelType w:val="hybridMultilevel"/>
    <w:tmpl w:val="66D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109D"/>
    <w:multiLevelType w:val="hybridMultilevel"/>
    <w:tmpl w:val="73620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A26187"/>
    <w:multiLevelType w:val="hybridMultilevel"/>
    <w:tmpl w:val="9A1A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C5BFC"/>
    <w:multiLevelType w:val="hybridMultilevel"/>
    <w:tmpl w:val="0B1C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06ED9"/>
    <w:multiLevelType w:val="hybridMultilevel"/>
    <w:tmpl w:val="B10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016C6"/>
    <w:multiLevelType w:val="hybridMultilevel"/>
    <w:tmpl w:val="886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4469"/>
    <w:multiLevelType w:val="hybridMultilevel"/>
    <w:tmpl w:val="7B6EBF5E"/>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93B25"/>
    <w:multiLevelType w:val="hybridMultilevel"/>
    <w:tmpl w:val="6AF4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855F8"/>
    <w:multiLevelType w:val="hybridMultilevel"/>
    <w:tmpl w:val="BE0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462D4"/>
    <w:multiLevelType w:val="hybridMultilevel"/>
    <w:tmpl w:val="BEBCC078"/>
    <w:lvl w:ilvl="0" w:tplc="67D49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A56F5"/>
    <w:multiLevelType w:val="hybridMultilevel"/>
    <w:tmpl w:val="56D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27341"/>
    <w:multiLevelType w:val="hybridMultilevel"/>
    <w:tmpl w:val="32D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95660"/>
    <w:multiLevelType w:val="hybridMultilevel"/>
    <w:tmpl w:val="E4E4BF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4"/>
  </w:num>
  <w:num w:numId="4">
    <w:abstractNumId w:val="12"/>
  </w:num>
  <w:num w:numId="5">
    <w:abstractNumId w:val="11"/>
  </w:num>
  <w:num w:numId="6">
    <w:abstractNumId w:val="1"/>
  </w:num>
  <w:num w:numId="7">
    <w:abstractNumId w:val="3"/>
  </w:num>
  <w:num w:numId="8">
    <w:abstractNumId w:val="2"/>
  </w:num>
  <w:num w:numId="9">
    <w:abstractNumId w:val="17"/>
  </w:num>
  <w:num w:numId="10">
    <w:abstractNumId w:val="8"/>
  </w:num>
  <w:num w:numId="11">
    <w:abstractNumId w:val="10"/>
  </w:num>
  <w:num w:numId="12">
    <w:abstractNumId w:val="13"/>
  </w:num>
  <w:num w:numId="13">
    <w:abstractNumId w:val="15"/>
  </w:num>
  <w:num w:numId="14">
    <w:abstractNumId w:val="7"/>
  </w:num>
  <w:num w:numId="15">
    <w:abstractNumId w:val="16"/>
  </w:num>
  <w:num w:numId="16">
    <w:abstractNumId w:val="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55"/>
    <w:rsid w:val="00000F74"/>
    <w:rsid w:val="00002A0D"/>
    <w:rsid w:val="000032D6"/>
    <w:rsid w:val="000055CF"/>
    <w:rsid w:val="00007973"/>
    <w:rsid w:val="00011C27"/>
    <w:rsid w:val="00012E21"/>
    <w:rsid w:val="00020D9E"/>
    <w:rsid w:val="0002246E"/>
    <w:rsid w:val="000269D4"/>
    <w:rsid w:val="00026D03"/>
    <w:rsid w:val="0003157A"/>
    <w:rsid w:val="00031D76"/>
    <w:rsid w:val="000322BE"/>
    <w:rsid w:val="00034C15"/>
    <w:rsid w:val="00036C8E"/>
    <w:rsid w:val="00050411"/>
    <w:rsid w:val="000511FF"/>
    <w:rsid w:val="0005451A"/>
    <w:rsid w:val="00054DEF"/>
    <w:rsid w:val="000627EA"/>
    <w:rsid w:val="00062B8C"/>
    <w:rsid w:val="000651EB"/>
    <w:rsid w:val="00067094"/>
    <w:rsid w:val="00071851"/>
    <w:rsid w:val="0007296C"/>
    <w:rsid w:val="00075CD5"/>
    <w:rsid w:val="0007645B"/>
    <w:rsid w:val="0007799B"/>
    <w:rsid w:val="000824C2"/>
    <w:rsid w:val="0008351F"/>
    <w:rsid w:val="00083780"/>
    <w:rsid w:val="000855B7"/>
    <w:rsid w:val="000858BE"/>
    <w:rsid w:val="00086B39"/>
    <w:rsid w:val="000917AF"/>
    <w:rsid w:val="00093B18"/>
    <w:rsid w:val="00094352"/>
    <w:rsid w:val="00096F49"/>
    <w:rsid w:val="00097808"/>
    <w:rsid w:val="000A23AD"/>
    <w:rsid w:val="000A2F5A"/>
    <w:rsid w:val="000A4671"/>
    <w:rsid w:val="000A4A91"/>
    <w:rsid w:val="000A5C89"/>
    <w:rsid w:val="000B2366"/>
    <w:rsid w:val="000B31F2"/>
    <w:rsid w:val="000B5B43"/>
    <w:rsid w:val="000B5F27"/>
    <w:rsid w:val="000B6B7F"/>
    <w:rsid w:val="000C0143"/>
    <w:rsid w:val="000C02E2"/>
    <w:rsid w:val="000C0C50"/>
    <w:rsid w:val="000C17EF"/>
    <w:rsid w:val="000C4480"/>
    <w:rsid w:val="000C69B9"/>
    <w:rsid w:val="000D1710"/>
    <w:rsid w:val="000D239A"/>
    <w:rsid w:val="000D2553"/>
    <w:rsid w:val="000D2CFB"/>
    <w:rsid w:val="000D3D8B"/>
    <w:rsid w:val="000D4D38"/>
    <w:rsid w:val="000D5EF8"/>
    <w:rsid w:val="000D6F74"/>
    <w:rsid w:val="000D7CBA"/>
    <w:rsid w:val="000D7E8F"/>
    <w:rsid w:val="000E3274"/>
    <w:rsid w:val="000E43C1"/>
    <w:rsid w:val="000E525E"/>
    <w:rsid w:val="000E77A5"/>
    <w:rsid w:val="000F3B7E"/>
    <w:rsid w:val="000F69DC"/>
    <w:rsid w:val="00103F32"/>
    <w:rsid w:val="00105384"/>
    <w:rsid w:val="00105950"/>
    <w:rsid w:val="00110486"/>
    <w:rsid w:val="00110968"/>
    <w:rsid w:val="00111C2E"/>
    <w:rsid w:val="001133B4"/>
    <w:rsid w:val="00113544"/>
    <w:rsid w:val="00114FD2"/>
    <w:rsid w:val="00115864"/>
    <w:rsid w:val="0011597C"/>
    <w:rsid w:val="001165B2"/>
    <w:rsid w:val="001266FE"/>
    <w:rsid w:val="00132AF3"/>
    <w:rsid w:val="00134849"/>
    <w:rsid w:val="00136FD8"/>
    <w:rsid w:val="001422EE"/>
    <w:rsid w:val="00142985"/>
    <w:rsid w:val="001448C2"/>
    <w:rsid w:val="00145FFF"/>
    <w:rsid w:val="001520FB"/>
    <w:rsid w:val="00153FDD"/>
    <w:rsid w:val="00154D92"/>
    <w:rsid w:val="00157494"/>
    <w:rsid w:val="00160E0F"/>
    <w:rsid w:val="00161B26"/>
    <w:rsid w:val="00164F72"/>
    <w:rsid w:val="001700E8"/>
    <w:rsid w:val="001722EF"/>
    <w:rsid w:val="00173708"/>
    <w:rsid w:val="00175D4E"/>
    <w:rsid w:val="00182276"/>
    <w:rsid w:val="00184C32"/>
    <w:rsid w:val="00185B9F"/>
    <w:rsid w:val="001861DA"/>
    <w:rsid w:val="0019393B"/>
    <w:rsid w:val="00196232"/>
    <w:rsid w:val="001965F5"/>
    <w:rsid w:val="001A02E4"/>
    <w:rsid w:val="001A1275"/>
    <w:rsid w:val="001A38E0"/>
    <w:rsid w:val="001A3F6E"/>
    <w:rsid w:val="001A7463"/>
    <w:rsid w:val="001B0B7D"/>
    <w:rsid w:val="001B7D29"/>
    <w:rsid w:val="001C2514"/>
    <w:rsid w:val="001C30D5"/>
    <w:rsid w:val="001C40B5"/>
    <w:rsid w:val="001C59BA"/>
    <w:rsid w:val="001D01BF"/>
    <w:rsid w:val="001D51C9"/>
    <w:rsid w:val="001D5999"/>
    <w:rsid w:val="001D6226"/>
    <w:rsid w:val="001D671C"/>
    <w:rsid w:val="001D6DE5"/>
    <w:rsid w:val="001D7FAB"/>
    <w:rsid w:val="001E1C81"/>
    <w:rsid w:val="001E4F7D"/>
    <w:rsid w:val="001E5900"/>
    <w:rsid w:val="001E738C"/>
    <w:rsid w:val="001F0644"/>
    <w:rsid w:val="001F0CD3"/>
    <w:rsid w:val="001F1762"/>
    <w:rsid w:val="001F1935"/>
    <w:rsid w:val="001F2265"/>
    <w:rsid w:val="001F4436"/>
    <w:rsid w:val="001F64B1"/>
    <w:rsid w:val="001F726F"/>
    <w:rsid w:val="001F7DD9"/>
    <w:rsid w:val="002015DB"/>
    <w:rsid w:val="00203C0D"/>
    <w:rsid w:val="002052AB"/>
    <w:rsid w:val="002059C2"/>
    <w:rsid w:val="00211D37"/>
    <w:rsid w:val="002123D0"/>
    <w:rsid w:val="00213F42"/>
    <w:rsid w:val="002176D5"/>
    <w:rsid w:val="00221EFB"/>
    <w:rsid w:val="00225EA4"/>
    <w:rsid w:val="00227EA6"/>
    <w:rsid w:val="00227F30"/>
    <w:rsid w:val="00231837"/>
    <w:rsid w:val="002319F4"/>
    <w:rsid w:val="00234A26"/>
    <w:rsid w:val="00235E02"/>
    <w:rsid w:val="002378F0"/>
    <w:rsid w:val="00240EF1"/>
    <w:rsid w:val="00241743"/>
    <w:rsid w:val="00247898"/>
    <w:rsid w:val="002522C6"/>
    <w:rsid w:val="00256E19"/>
    <w:rsid w:val="0026000A"/>
    <w:rsid w:val="0026064D"/>
    <w:rsid w:val="00260752"/>
    <w:rsid w:val="00262EC8"/>
    <w:rsid w:val="00265E06"/>
    <w:rsid w:val="00265FC5"/>
    <w:rsid w:val="00267D33"/>
    <w:rsid w:val="00267F1E"/>
    <w:rsid w:val="00271770"/>
    <w:rsid w:val="00273E84"/>
    <w:rsid w:val="00274513"/>
    <w:rsid w:val="00276ABB"/>
    <w:rsid w:val="00280927"/>
    <w:rsid w:val="00281923"/>
    <w:rsid w:val="00282E1C"/>
    <w:rsid w:val="002836DE"/>
    <w:rsid w:val="0029339C"/>
    <w:rsid w:val="0029515C"/>
    <w:rsid w:val="002A0253"/>
    <w:rsid w:val="002A078E"/>
    <w:rsid w:val="002A2B9E"/>
    <w:rsid w:val="002A34F2"/>
    <w:rsid w:val="002A52C6"/>
    <w:rsid w:val="002A6DE0"/>
    <w:rsid w:val="002B0521"/>
    <w:rsid w:val="002B2592"/>
    <w:rsid w:val="002B2AE2"/>
    <w:rsid w:val="002B4525"/>
    <w:rsid w:val="002B64B3"/>
    <w:rsid w:val="002C4DD2"/>
    <w:rsid w:val="002C7DE6"/>
    <w:rsid w:val="002D04F5"/>
    <w:rsid w:val="002D0B15"/>
    <w:rsid w:val="002D1034"/>
    <w:rsid w:val="002D1492"/>
    <w:rsid w:val="002D42FE"/>
    <w:rsid w:val="002D4398"/>
    <w:rsid w:val="002E1B6D"/>
    <w:rsid w:val="002E307E"/>
    <w:rsid w:val="002E4183"/>
    <w:rsid w:val="002E44CB"/>
    <w:rsid w:val="002E5170"/>
    <w:rsid w:val="002E647F"/>
    <w:rsid w:val="002F159F"/>
    <w:rsid w:val="002F2E7A"/>
    <w:rsid w:val="002F4426"/>
    <w:rsid w:val="002F7CE6"/>
    <w:rsid w:val="00300221"/>
    <w:rsid w:val="00300CBC"/>
    <w:rsid w:val="00305DFF"/>
    <w:rsid w:val="00320066"/>
    <w:rsid w:val="003240C9"/>
    <w:rsid w:val="0032651F"/>
    <w:rsid w:val="003276F1"/>
    <w:rsid w:val="00332FBB"/>
    <w:rsid w:val="003429DE"/>
    <w:rsid w:val="00343A5C"/>
    <w:rsid w:val="00346144"/>
    <w:rsid w:val="003478FF"/>
    <w:rsid w:val="00347D4F"/>
    <w:rsid w:val="00352228"/>
    <w:rsid w:val="003549AC"/>
    <w:rsid w:val="00364B53"/>
    <w:rsid w:val="00364F97"/>
    <w:rsid w:val="00370339"/>
    <w:rsid w:val="003741E2"/>
    <w:rsid w:val="00374DDD"/>
    <w:rsid w:val="0037788F"/>
    <w:rsid w:val="00377E3E"/>
    <w:rsid w:val="00381882"/>
    <w:rsid w:val="00383184"/>
    <w:rsid w:val="003846E0"/>
    <w:rsid w:val="00384C9F"/>
    <w:rsid w:val="003860EF"/>
    <w:rsid w:val="003910E2"/>
    <w:rsid w:val="00392DDF"/>
    <w:rsid w:val="00393346"/>
    <w:rsid w:val="003966E8"/>
    <w:rsid w:val="00397B9F"/>
    <w:rsid w:val="003A0CD7"/>
    <w:rsid w:val="003A3E84"/>
    <w:rsid w:val="003A6DB0"/>
    <w:rsid w:val="003A799B"/>
    <w:rsid w:val="003B0A59"/>
    <w:rsid w:val="003B1236"/>
    <w:rsid w:val="003B18CE"/>
    <w:rsid w:val="003B5782"/>
    <w:rsid w:val="003B5A58"/>
    <w:rsid w:val="003B6144"/>
    <w:rsid w:val="003B693B"/>
    <w:rsid w:val="003C0C33"/>
    <w:rsid w:val="003C3D90"/>
    <w:rsid w:val="003C6F0D"/>
    <w:rsid w:val="003D1E91"/>
    <w:rsid w:val="003D50FD"/>
    <w:rsid w:val="003D5F8A"/>
    <w:rsid w:val="003F1714"/>
    <w:rsid w:val="003F1802"/>
    <w:rsid w:val="003F1F1E"/>
    <w:rsid w:val="003F2673"/>
    <w:rsid w:val="004046DB"/>
    <w:rsid w:val="0041107C"/>
    <w:rsid w:val="004128BB"/>
    <w:rsid w:val="00413D63"/>
    <w:rsid w:val="00415259"/>
    <w:rsid w:val="00423580"/>
    <w:rsid w:val="00424979"/>
    <w:rsid w:val="00426036"/>
    <w:rsid w:val="00433430"/>
    <w:rsid w:val="00434026"/>
    <w:rsid w:val="0043611F"/>
    <w:rsid w:val="00441732"/>
    <w:rsid w:val="00446A3E"/>
    <w:rsid w:val="00446FA0"/>
    <w:rsid w:val="0045361B"/>
    <w:rsid w:val="00456F7E"/>
    <w:rsid w:val="00457A44"/>
    <w:rsid w:val="0046445C"/>
    <w:rsid w:val="00470F83"/>
    <w:rsid w:val="004748E8"/>
    <w:rsid w:val="004834F4"/>
    <w:rsid w:val="00485859"/>
    <w:rsid w:val="00487DE5"/>
    <w:rsid w:val="00491283"/>
    <w:rsid w:val="004917EC"/>
    <w:rsid w:val="004929A5"/>
    <w:rsid w:val="004A04D2"/>
    <w:rsid w:val="004A212B"/>
    <w:rsid w:val="004B054B"/>
    <w:rsid w:val="004C0424"/>
    <w:rsid w:val="004C09A3"/>
    <w:rsid w:val="004C4F42"/>
    <w:rsid w:val="004C7E50"/>
    <w:rsid w:val="004D282C"/>
    <w:rsid w:val="004D3F1A"/>
    <w:rsid w:val="004D5090"/>
    <w:rsid w:val="004D5E9F"/>
    <w:rsid w:val="004D65E8"/>
    <w:rsid w:val="004D6781"/>
    <w:rsid w:val="004D763F"/>
    <w:rsid w:val="004E24EF"/>
    <w:rsid w:val="004E35C6"/>
    <w:rsid w:val="004E3DE0"/>
    <w:rsid w:val="004E6040"/>
    <w:rsid w:val="004E7889"/>
    <w:rsid w:val="004F1B64"/>
    <w:rsid w:val="004F1F67"/>
    <w:rsid w:val="004F5E09"/>
    <w:rsid w:val="005002C6"/>
    <w:rsid w:val="0050375F"/>
    <w:rsid w:val="005038ED"/>
    <w:rsid w:val="00505598"/>
    <w:rsid w:val="00505A40"/>
    <w:rsid w:val="00505BAE"/>
    <w:rsid w:val="00506445"/>
    <w:rsid w:val="00513436"/>
    <w:rsid w:val="005135F3"/>
    <w:rsid w:val="00515879"/>
    <w:rsid w:val="00522BAB"/>
    <w:rsid w:val="00525725"/>
    <w:rsid w:val="005259A8"/>
    <w:rsid w:val="00527048"/>
    <w:rsid w:val="005276C1"/>
    <w:rsid w:val="005304A6"/>
    <w:rsid w:val="00530C1F"/>
    <w:rsid w:val="00531C44"/>
    <w:rsid w:val="00535FBB"/>
    <w:rsid w:val="0053646E"/>
    <w:rsid w:val="0054139F"/>
    <w:rsid w:val="005414C8"/>
    <w:rsid w:val="00543269"/>
    <w:rsid w:val="00543CB5"/>
    <w:rsid w:val="00551577"/>
    <w:rsid w:val="005532F2"/>
    <w:rsid w:val="005535FB"/>
    <w:rsid w:val="00553DBF"/>
    <w:rsid w:val="00563053"/>
    <w:rsid w:val="005639F9"/>
    <w:rsid w:val="00567BAC"/>
    <w:rsid w:val="00571839"/>
    <w:rsid w:val="00574A9F"/>
    <w:rsid w:val="005778D6"/>
    <w:rsid w:val="005809F3"/>
    <w:rsid w:val="00581DAC"/>
    <w:rsid w:val="00583A48"/>
    <w:rsid w:val="00584EF7"/>
    <w:rsid w:val="00585E5A"/>
    <w:rsid w:val="00587047"/>
    <w:rsid w:val="0059235B"/>
    <w:rsid w:val="00593D22"/>
    <w:rsid w:val="005955BA"/>
    <w:rsid w:val="00597CE4"/>
    <w:rsid w:val="005A0935"/>
    <w:rsid w:val="005A5447"/>
    <w:rsid w:val="005A7111"/>
    <w:rsid w:val="005A7DE0"/>
    <w:rsid w:val="005B3586"/>
    <w:rsid w:val="005C25C1"/>
    <w:rsid w:val="005C68C5"/>
    <w:rsid w:val="005C6CF1"/>
    <w:rsid w:val="005D337C"/>
    <w:rsid w:val="005D7FF0"/>
    <w:rsid w:val="005E0610"/>
    <w:rsid w:val="005E2814"/>
    <w:rsid w:val="005E37FE"/>
    <w:rsid w:val="005E3D74"/>
    <w:rsid w:val="005E42A3"/>
    <w:rsid w:val="005E6A60"/>
    <w:rsid w:val="005F38D0"/>
    <w:rsid w:val="005F542E"/>
    <w:rsid w:val="005F56D3"/>
    <w:rsid w:val="005F5C71"/>
    <w:rsid w:val="005F7C7E"/>
    <w:rsid w:val="005F7FCD"/>
    <w:rsid w:val="00600EB3"/>
    <w:rsid w:val="006016CE"/>
    <w:rsid w:val="00606C1A"/>
    <w:rsid w:val="00611783"/>
    <w:rsid w:val="00617066"/>
    <w:rsid w:val="00617423"/>
    <w:rsid w:val="00617C94"/>
    <w:rsid w:val="006212FE"/>
    <w:rsid w:val="00625045"/>
    <w:rsid w:val="00626044"/>
    <w:rsid w:val="00626E90"/>
    <w:rsid w:val="006277F6"/>
    <w:rsid w:val="006314BB"/>
    <w:rsid w:val="006360F7"/>
    <w:rsid w:val="00636219"/>
    <w:rsid w:val="0063653D"/>
    <w:rsid w:val="006365B3"/>
    <w:rsid w:val="00637F28"/>
    <w:rsid w:val="006403BA"/>
    <w:rsid w:val="00641234"/>
    <w:rsid w:val="006452BE"/>
    <w:rsid w:val="00655861"/>
    <w:rsid w:val="006657AF"/>
    <w:rsid w:val="006670AF"/>
    <w:rsid w:val="0067021F"/>
    <w:rsid w:val="00670DCE"/>
    <w:rsid w:val="00674689"/>
    <w:rsid w:val="00675DF0"/>
    <w:rsid w:val="0067757B"/>
    <w:rsid w:val="00681A10"/>
    <w:rsid w:val="006824BB"/>
    <w:rsid w:val="00684242"/>
    <w:rsid w:val="00684DBD"/>
    <w:rsid w:val="0069030E"/>
    <w:rsid w:val="006929D7"/>
    <w:rsid w:val="006A288E"/>
    <w:rsid w:val="006A31E9"/>
    <w:rsid w:val="006A3CC1"/>
    <w:rsid w:val="006A421F"/>
    <w:rsid w:val="006A6F69"/>
    <w:rsid w:val="006B139D"/>
    <w:rsid w:val="006B4469"/>
    <w:rsid w:val="006B6FE7"/>
    <w:rsid w:val="006C0A85"/>
    <w:rsid w:val="006C373E"/>
    <w:rsid w:val="006C37BE"/>
    <w:rsid w:val="006C3AB6"/>
    <w:rsid w:val="006D19F1"/>
    <w:rsid w:val="006D5A92"/>
    <w:rsid w:val="006D600D"/>
    <w:rsid w:val="006E4CAD"/>
    <w:rsid w:val="006E5A90"/>
    <w:rsid w:val="006E652B"/>
    <w:rsid w:val="006F0C6B"/>
    <w:rsid w:val="006F0E73"/>
    <w:rsid w:val="006F3C01"/>
    <w:rsid w:val="007078DA"/>
    <w:rsid w:val="00710929"/>
    <w:rsid w:val="00711B54"/>
    <w:rsid w:val="00711B7F"/>
    <w:rsid w:val="00712DA3"/>
    <w:rsid w:val="00715C85"/>
    <w:rsid w:val="0071776A"/>
    <w:rsid w:val="00717D93"/>
    <w:rsid w:val="00720A64"/>
    <w:rsid w:val="00721630"/>
    <w:rsid w:val="00722B25"/>
    <w:rsid w:val="00726E81"/>
    <w:rsid w:val="00727E92"/>
    <w:rsid w:val="00731069"/>
    <w:rsid w:val="00740282"/>
    <w:rsid w:val="007417FD"/>
    <w:rsid w:val="00752A77"/>
    <w:rsid w:val="0075494B"/>
    <w:rsid w:val="0076094B"/>
    <w:rsid w:val="00761D00"/>
    <w:rsid w:val="007710EC"/>
    <w:rsid w:val="00771511"/>
    <w:rsid w:val="007724A2"/>
    <w:rsid w:val="007744D8"/>
    <w:rsid w:val="00776507"/>
    <w:rsid w:val="007817BA"/>
    <w:rsid w:val="0078335D"/>
    <w:rsid w:val="00784F97"/>
    <w:rsid w:val="00790D9B"/>
    <w:rsid w:val="007928B7"/>
    <w:rsid w:val="00792B6F"/>
    <w:rsid w:val="00792FBF"/>
    <w:rsid w:val="007933B8"/>
    <w:rsid w:val="00795AF3"/>
    <w:rsid w:val="007A2EBD"/>
    <w:rsid w:val="007A4C95"/>
    <w:rsid w:val="007A7F0C"/>
    <w:rsid w:val="007B168F"/>
    <w:rsid w:val="007B40E7"/>
    <w:rsid w:val="007B5841"/>
    <w:rsid w:val="007B692E"/>
    <w:rsid w:val="007B756D"/>
    <w:rsid w:val="007C015C"/>
    <w:rsid w:val="007C06C1"/>
    <w:rsid w:val="007C1ADA"/>
    <w:rsid w:val="007C41D0"/>
    <w:rsid w:val="007D0099"/>
    <w:rsid w:val="007D0995"/>
    <w:rsid w:val="007D25A9"/>
    <w:rsid w:val="007D6C04"/>
    <w:rsid w:val="007D7D27"/>
    <w:rsid w:val="007E071E"/>
    <w:rsid w:val="007E07E5"/>
    <w:rsid w:val="007E36D3"/>
    <w:rsid w:val="007E4CA2"/>
    <w:rsid w:val="007E6677"/>
    <w:rsid w:val="007E67B1"/>
    <w:rsid w:val="007F01B4"/>
    <w:rsid w:val="007F5082"/>
    <w:rsid w:val="007F6B43"/>
    <w:rsid w:val="007F6F6B"/>
    <w:rsid w:val="00801A5C"/>
    <w:rsid w:val="00803CDE"/>
    <w:rsid w:val="00804205"/>
    <w:rsid w:val="0080449A"/>
    <w:rsid w:val="00804592"/>
    <w:rsid w:val="00804F0D"/>
    <w:rsid w:val="0080530B"/>
    <w:rsid w:val="00815361"/>
    <w:rsid w:val="008153EF"/>
    <w:rsid w:val="00816193"/>
    <w:rsid w:val="00820DBB"/>
    <w:rsid w:val="008304BF"/>
    <w:rsid w:val="0083068A"/>
    <w:rsid w:val="00836730"/>
    <w:rsid w:val="00842D49"/>
    <w:rsid w:val="00844C5B"/>
    <w:rsid w:val="00845B64"/>
    <w:rsid w:val="008461D5"/>
    <w:rsid w:val="00846663"/>
    <w:rsid w:val="00847130"/>
    <w:rsid w:val="0085101E"/>
    <w:rsid w:val="00854A17"/>
    <w:rsid w:val="00856FEA"/>
    <w:rsid w:val="00860394"/>
    <w:rsid w:val="0086125D"/>
    <w:rsid w:val="00867BEF"/>
    <w:rsid w:val="00874A20"/>
    <w:rsid w:val="00875074"/>
    <w:rsid w:val="00877E3A"/>
    <w:rsid w:val="008801F5"/>
    <w:rsid w:val="0088277B"/>
    <w:rsid w:val="00890330"/>
    <w:rsid w:val="008905CB"/>
    <w:rsid w:val="00890A66"/>
    <w:rsid w:val="0089266C"/>
    <w:rsid w:val="00894121"/>
    <w:rsid w:val="008A1E59"/>
    <w:rsid w:val="008A740F"/>
    <w:rsid w:val="008A7EFD"/>
    <w:rsid w:val="008B1233"/>
    <w:rsid w:val="008B56B0"/>
    <w:rsid w:val="008B7BDD"/>
    <w:rsid w:val="008C0DDB"/>
    <w:rsid w:val="008C2133"/>
    <w:rsid w:val="008C5CCF"/>
    <w:rsid w:val="008C7DF8"/>
    <w:rsid w:val="008D00F3"/>
    <w:rsid w:val="008D4206"/>
    <w:rsid w:val="008D4234"/>
    <w:rsid w:val="008D5C8B"/>
    <w:rsid w:val="008D5D80"/>
    <w:rsid w:val="008D663E"/>
    <w:rsid w:val="008E1876"/>
    <w:rsid w:val="008E2514"/>
    <w:rsid w:val="008E40BA"/>
    <w:rsid w:val="008E53DE"/>
    <w:rsid w:val="008E5BEC"/>
    <w:rsid w:val="008E6F2F"/>
    <w:rsid w:val="008F0B4E"/>
    <w:rsid w:val="008F17F7"/>
    <w:rsid w:val="008F1E8E"/>
    <w:rsid w:val="008F29FA"/>
    <w:rsid w:val="008F4D8F"/>
    <w:rsid w:val="0090117D"/>
    <w:rsid w:val="009035F1"/>
    <w:rsid w:val="00904631"/>
    <w:rsid w:val="00904883"/>
    <w:rsid w:val="00904B63"/>
    <w:rsid w:val="00905AB4"/>
    <w:rsid w:val="00910C8A"/>
    <w:rsid w:val="0091679E"/>
    <w:rsid w:val="00920585"/>
    <w:rsid w:val="0092658A"/>
    <w:rsid w:val="00930E8C"/>
    <w:rsid w:val="00936920"/>
    <w:rsid w:val="0094032C"/>
    <w:rsid w:val="00940E96"/>
    <w:rsid w:val="00941841"/>
    <w:rsid w:val="00941C44"/>
    <w:rsid w:val="00941F19"/>
    <w:rsid w:val="00944738"/>
    <w:rsid w:val="009575A4"/>
    <w:rsid w:val="00962559"/>
    <w:rsid w:val="00962D83"/>
    <w:rsid w:val="00962EF8"/>
    <w:rsid w:val="00966A42"/>
    <w:rsid w:val="00967B30"/>
    <w:rsid w:val="00974EE9"/>
    <w:rsid w:val="00977FB9"/>
    <w:rsid w:val="009821B6"/>
    <w:rsid w:val="009852F4"/>
    <w:rsid w:val="00985B36"/>
    <w:rsid w:val="00986B2F"/>
    <w:rsid w:val="00993296"/>
    <w:rsid w:val="00994348"/>
    <w:rsid w:val="009A058B"/>
    <w:rsid w:val="009A11B3"/>
    <w:rsid w:val="009A12BE"/>
    <w:rsid w:val="009A2D9F"/>
    <w:rsid w:val="009A487A"/>
    <w:rsid w:val="009A4E44"/>
    <w:rsid w:val="009A4F94"/>
    <w:rsid w:val="009A645E"/>
    <w:rsid w:val="009B0C3D"/>
    <w:rsid w:val="009B245E"/>
    <w:rsid w:val="009B431A"/>
    <w:rsid w:val="009C3D89"/>
    <w:rsid w:val="009C4F93"/>
    <w:rsid w:val="009C79A1"/>
    <w:rsid w:val="009C7FD1"/>
    <w:rsid w:val="009D040F"/>
    <w:rsid w:val="009D06FB"/>
    <w:rsid w:val="009D2683"/>
    <w:rsid w:val="009D3A91"/>
    <w:rsid w:val="009D5BC8"/>
    <w:rsid w:val="009D76FA"/>
    <w:rsid w:val="009E04CF"/>
    <w:rsid w:val="009E1442"/>
    <w:rsid w:val="009E1494"/>
    <w:rsid w:val="009E2FBF"/>
    <w:rsid w:val="009E5168"/>
    <w:rsid w:val="009E5882"/>
    <w:rsid w:val="009E6337"/>
    <w:rsid w:val="009F081E"/>
    <w:rsid w:val="009F177E"/>
    <w:rsid w:val="009F4485"/>
    <w:rsid w:val="009F4DEC"/>
    <w:rsid w:val="009F5DAB"/>
    <w:rsid w:val="009F6CCF"/>
    <w:rsid w:val="00A05F8D"/>
    <w:rsid w:val="00A0617F"/>
    <w:rsid w:val="00A14CA8"/>
    <w:rsid w:val="00A25F07"/>
    <w:rsid w:val="00A31029"/>
    <w:rsid w:val="00A33707"/>
    <w:rsid w:val="00A348CE"/>
    <w:rsid w:val="00A36D70"/>
    <w:rsid w:val="00A42EEB"/>
    <w:rsid w:val="00A46211"/>
    <w:rsid w:val="00A517B4"/>
    <w:rsid w:val="00A51B43"/>
    <w:rsid w:val="00A534CA"/>
    <w:rsid w:val="00A5389E"/>
    <w:rsid w:val="00A55664"/>
    <w:rsid w:val="00A56292"/>
    <w:rsid w:val="00A64809"/>
    <w:rsid w:val="00A655F0"/>
    <w:rsid w:val="00A658B7"/>
    <w:rsid w:val="00A66945"/>
    <w:rsid w:val="00A67902"/>
    <w:rsid w:val="00A7034F"/>
    <w:rsid w:val="00A759DC"/>
    <w:rsid w:val="00A81751"/>
    <w:rsid w:val="00A83015"/>
    <w:rsid w:val="00A86343"/>
    <w:rsid w:val="00A93BE8"/>
    <w:rsid w:val="00A94FC8"/>
    <w:rsid w:val="00AA3BF7"/>
    <w:rsid w:val="00AA4A22"/>
    <w:rsid w:val="00AA5842"/>
    <w:rsid w:val="00AB31DD"/>
    <w:rsid w:val="00AB43C0"/>
    <w:rsid w:val="00AB4496"/>
    <w:rsid w:val="00AB4663"/>
    <w:rsid w:val="00AB487E"/>
    <w:rsid w:val="00AB68C0"/>
    <w:rsid w:val="00AB7B1E"/>
    <w:rsid w:val="00AB7D90"/>
    <w:rsid w:val="00AC11F2"/>
    <w:rsid w:val="00AC44BB"/>
    <w:rsid w:val="00AC5110"/>
    <w:rsid w:val="00AD4233"/>
    <w:rsid w:val="00AD66ED"/>
    <w:rsid w:val="00AE3756"/>
    <w:rsid w:val="00AE4359"/>
    <w:rsid w:val="00AE5BE5"/>
    <w:rsid w:val="00AF3C80"/>
    <w:rsid w:val="00AF4457"/>
    <w:rsid w:val="00AF459A"/>
    <w:rsid w:val="00AF6E4A"/>
    <w:rsid w:val="00AF74B6"/>
    <w:rsid w:val="00B02264"/>
    <w:rsid w:val="00B11460"/>
    <w:rsid w:val="00B1341F"/>
    <w:rsid w:val="00B150FB"/>
    <w:rsid w:val="00B17CD0"/>
    <w:rsid w:val="00B21644"/>
    <w:rsid w:val="00B23BA1"/>
    <w:rsid w:val="00B34183"/>
    <w:rsid w:val="00B36E54"/>
    <w:rsid w:val="00B37D82"/>
    <w:rsid w:val="00B424C4"/>
    <w:rsid w:val="00B42553"/>
    <w:rsid w:val="00B4685D"/>
    <w:rsid w:val="00B4752F"/>
    <w:rsid w:val="00B50B50"/>
    <w:rsid w:val="00B52887"/>
    <w:rsid w:val="00B568BA"/>
    <w:rsid w:val="00B6013A"/>
    <w:rsid w:val="00B60A63"/>
    <w:rsid w:val="00B66443"/>
    <w:rsid w:val="00B67066"/>
    <w:rsid w:val="00B678D5"/>
    <w:rsid w:val="00B67D8D"/>
    <w:rsid w:val="00B7138F"/>
    <w:rsid w:val="00B7275B"/>
    <w:rsid w:val="00B73EEE"/>
    <w:rsid w:val="00B7557A"/>
    <w:rsid w:val="00B80036"/>
    <w:rsid w:val="00B86612"/>
    <w:rsid w:val="00B95291"/>
    <w:rsid w:val="00B971C6"/>
    <w:rsid w:val="00B97F4E"/>
    <w:rsid w:val="00BA7EFF"/>
    <w:rsid w:val="00BB3B38"/>
    <w:rsid w:val="00BB3DC9"/>
    <w:rsid w:val="00BC7010"/>
    <w:rsid w:val="00BC7D19"/>
    <w:rsid w:val="00BC7DAD"/>
    <w:rsid w:val="00BD16DC"/>
    <w:rsid w:val="00BD25B8"/>
    <w:rsid w:val="00BF1828"/>
    <w:rsid w:val="00BF57E5"/>
    <w:rsid w:val="00BF661E"/>
    <w:rsid w:val="00C0002C"/>
    <w:rsid w:val="00C008DB"/>
    <w:rsid w:val="00C04ADB"/>
    <w:rsid w:val="00C13915"/>
    <w:rsid w:val="00C1465B"/>
    <w:rsid w:val="00C15D37"/>
    <w:rsid w:val="00C166A7"/>
    <w:rsid w:val="00C17BA0"/>
    <w:rsid w:val="00C23971"/>
    <w:rsid w:val="00C24EE1"/>
    <w:rsid w:val="00C25304"/>
    <w:rsid w:val="00C34031"/>
    <w:rsid w:val="00C41D42"/>
    <w:rsid w:val="00C4262E"/>
    <w:rsid w:val="00C45561"/>
    <w:rsid w:val="00C4658C"/>
    <w:rsid w:val="00C478E0"/>
    <w:rsid w:val="00C50F1E"/>
    <w:rsid w:val="00C525ED"/>
    <w:rsid w:val="00C53BE6"/>
    <w:rsid w:val="00C554DD"/>
    <w:rsid w:val="00C56FC4"/>
    <w:rsid w:val="00C604EA"/>
    <w:rsid w:val="00C618C9"/>
    <w:rsid w:val="00C65DA8"/>
    <w:rsid w:val="00C67A2C"/>
    <w:rsid w:val="00C67A76"/>
    <w:rsid w:val="00C70EC2"/>
    <w:rsid w:val="00C71B8E"/>
    <w:rsid w:val="00C71BF3"/>
    <w:rsid w:val="00C73272"/>
    <w:rsid w:val="00C759A1"/>
    <w:rsid w:val="00C76800"/>
    <w:rsid w:val="00C8319C"/>
    <w:rsid w:val="00C84A37"/>
    <w:rsid w:val="00C8567D"/>
    <w:rsid w:val="00C85D23"/>
    <w:rsid w:val="00C86D05"/>
    <w:rsid w:val="00C871DE"/>
    <w:rsid w:val="00C90DAD"/>
    <w:rsid w:val="00C94FFD"/>
    <w:rsid w:val="00CA1B02"/>
    <w:rsid w:val="00CA37ED"/>
    <w:rsid w:val="00CA3C12"/>
    <w:rsid w:val="00CA3CC9"/>
    <w:rsid w:val="00CA3FCB"/>
    <w:rsid w:val="00CA59FD"/>
    <w:rsid w:val="00CB10CF"/>
    <w:rsid w:val="00CB14D7"/>
    <w:rsid w:val="00CB5B1E"/>
    <w:rsid w:val="00CC6278"/>
    <w:rsid w:val="00CC71C1"/>
    <w:rsid w:val="00CC75B8"/>
    <w:rsid w:val="00CD6A48"/>
    <w:rsid w:val="00CE09F1"/>
    <w:rsid w:val="00CE2699"/>
    <w:rsid w:val="00CE6EA4"/>
    <w:rsid w:val="00CE7E1B"/>
    <w:rsid w:val="00CF00E5"/>
    <w:rsid w:val="00CF1DE8"/>
    <w:rsid w:val="00CF3A8C"/>
    <w:rsid w:val="00CF3A98"/>
    <w:rsid w:val="00CF4348"/>
    <w:rsid w:val="00CF60B1"/>
    <w:rsid w:val="00CF64FA"/>
    <w:rsid w:val="00D00FE7"/>
    <w:rsid w:val="00D0476C"/>
    <w:rsid w:val="00D0514C"/>
    <w:rsid w:val="00D056FD"/>
    <w:rsid w:val="00D0797B"/>
    <w:rsid w:val="00D1098B"/>
    <w:rsid w:val="00D129A2"/>
    <w:rsid w:val="00D12E8C"/>
    <w:rsid w:val="00D13542"/>
    <w:rsid w:val="00D17447"/>
    <w:rsid w:val="00D2083C"/>
    <w:rsid w:val="00D21B7A"/>
    <w:rsid w:val="00D21C0E"/>
    <w:rsid w:val="00D22777"/>
    <w:rsid w:val="00D22ECA"/>
    <w:rsid w:val="00D23ED7"/>
    <w:rsid w:val="00D2513E"/>
    <w:rsid w:val="00D25B80"/>
    <w:rsid w:val="00D269B9"/>
    <w:rsid w:val="00D3273D"/>
    <w:rsid w:val="00D32B4B"/>
    <w:rsid w:val="00D342AF"/>
    <w:rsid w:val="00D3506C"/>
    <w:rsid w:val="00D35953"/>
    <w:rsid w:val="00D455BD"/>
    <w:rsid w:val="00D45E48"/>
    <w:rsid w:val="00D47530"/>
    <w:rsid w:val="00D478DE"/>
    <w:rsid w:val="00D47912"/>
    <w:rsid w:val="00D505EA"/>
    <w:rsid w:val="00D5143B"/>
    <w:rsid w:val="00D531EA"/>
    <w:rsid w:val="00D55079"/>
    <w:rsid w:val="00D61AC7"/>
    <w:rsid w:val="00D62CA2"/>
    <w:rsid w:val="00D647E3"/>
    <w:rsid w:val="00D66E04"/>
    <w:rsid w:val="00D6755D"/>
    <w:rsid w:val="00D67B66"/>
    <w:rsid w:val="00D67C45"/>
    <w:rsid w:val="00D70179"/>
    <w:rsid w:val="00D74609"/>
    <w:rsid w:val="00D765B8"/>
    <w:rsid w:val="00D77361"/>
    <w:rsid w:val="00D84EE6"/>
    <w:rsid w:val="00D86910"/>
    <w:rsid w:val="00D917F2"/>
    <w:rsid w:val="00D96562"/>
    <w:rsid w:val="00D96BE1"/>
    <w:rsid w:val="00DA2183"/>
    <w:rsid w:val="00DA482D"/>
    <w:rsid w:val="00DA7CC0"/>
    <w:rsid w:val="00DB13B3"/>
    <w:rsid w:val="00DB1E9B"/>
    <w:rsid w:val="00DB3C6F"/>
    <w:rsid w:val="00DB5690"/>
    <w:rsid w:val="00DC1018"/>
    <w:rsid w:val="00DC1C00"/>
    <w:rsid w:val="00DC58AD"/>
    <w:rsid w:val="00DC6F4A"/>
    <w:rsid w:val="00DC75FB"/>
    <w:rsid w:val="00DD2CA9"/>
    <w:rsid w:val="00DD40E1"/>
    <w:rsid w:val="00DD4CBE"/>
    <w:rsid w:val="00DD59CC"/>
    <w:rsid w:val="00DE4774"/>
    <w:rsid w:val="00DE6F13"/>
    <w:rsid w:val="00DF0B96"/>
    <w:rsid w:val="00DF4AD3"/>
    <w:rsid w:val="00DF4C92"/>
    <w:rsid w:val="00DF7DCB"/>
    <w:rsid w:val="00E01C43"/>
    <w:rsid w:val="00E03B0F"/>
    <w:rsid w:val="00E118FD"/>
    <w:rsid w:val="00E13F56"/>
    <w:rsid w:val="00E1708F"/>
    <w:rsid w:val="00E1781A"/>
    <w:rsid w:val="00E21BDE"/>
    <w:rsid w:val="00E27772"/>
    <w:rsid w:val="00E305DD"/>
    <w:rsid w:val="00E3269D"/>
    <w:rsid w:val="00E32A3D"/>
    <w:rsid w:val="00E337AC"/>
    <w:rsid w:val="00E376D2"/>
    <w:rsid w:val="00E40945"/>
    <w:rsid w:val="00E4107C"/>
    <w:rsid w:val="00E45A11"/>
    <w:rsid w:val="00E46BF4"/>
    <w:rsid w:val="00E50598"/>
    <w:rsid w:val="00E505F5"/>
    <w:rsid w:val="00E50B80"/>
    <w:rsid w:val="00E512AD"/>
    <w:rsid w:val="00E526D2"/>
    <w:rsid w:val="00E60F54"/>
    <w:rsid w:val="00E62FBA"/>
    <w:rsid w:val="00E63C1E"/>
    <w:rsid w:val="00E654CC"/>
    <w:rsid w:val="00E65D7C"/>
    <w:rsid w:val="00E66D54"/>
    <w:rsid w:val="00E7727E"/>
    <w:rsid w:val="00E816E7"/>
    <w:rsid w:val="00E84B98"/>
    <w:rsid w:val="00E86CC8"/>
    <w:rsid w:val="00E907F4"/>
    <w:rsid w:val="00E90DE1"/>
    <w:rsid w:val="00E9419B"/>
    <w:rsid w:val="00E95446"/>
    <w:rsid w:val="00E95FDD"/>
    <w:rsid w:val="00EA6FD1"/>
    <w:rsid w:val="00EB4088"/>
    <w:rsid w:val="00EB4C98"/>
    <w:rsid w:val="00EB740A"/>
    <w:rsid w:val="00EC18E9"/>
    <w:rsid w:val="00ED060F"/>
    <w:rsid w:val="00ED2F3F"/>
    <w:rsid w:val="00ED53B0"/>
    <w:rsid w:val="00EE0D70"/>
    <w:rsid w:val="00EE16B0"/>
    <w:rsid w:val="00EE1BB6"/>
    <w:rsid w:val="00EE2D8D"/>
    <w:rsid w:val="00EE5B8F"/>
    <w:rsid w:val="00EE6393"/>
    <w:rsid w:val="00EE6A09"/>
    <w:rsid w:val="00EF0920"/>
    <w:rsid w:val="00EF7497"/>
    <w:rsid w:val="00EF7A1E"/>
    <w:rsid w:val="00F02ABF"/>
    <w:rsid w:val="00F04397"/>
    <w:rsid w:val="00F04D19"/>
    <w:rsid w:val="00F06383"/>
    <w:rsid w:val="00F06C13"/>
    <w:rsid w:val="00F06D8E"/>
    <w:rsid w:val="00F10D20"/>
    <w:rsid w:val="00F11055"/>
    <w:rsid w:val="00F1136A"/>
    <w:rsid w:val="00F11531"/>
    <w:rsid w:val="00F13D21"/>
    <w:rsid w:val="00F20FCA"/>
    <w:rsid w:val="00F219F9"/>
    <w:rsid w:val="00F23BD2"/>
    <w:rsid w:val="00F258BF"/>
    <w:rsid w:val="00F2620F"/>
    <w:rsid w:val="00F27BDE"/>
    <w:rsid w:val="00F31331"/>
    <w:rsid w:val="00F318E8"/>
    <w:rsid w:val="00F31F81"/>
    <w:rsid w:val="00F339A2"/>
    <w:rsid w:val="00F37CDA"/>
    <w:rsid w:val="00F44203"/>
    <w:rsid w:val="00F448C2"/>
    <w:rsid w:val="00F473A1"/>
    <w:rsid w:val="00F47980"/>
    <w:rsid w:val="00F5137C"/>
    <w:rsid w:val="00F51A8A"/>
    <w:rsid w:val="00F63276"/>
    <w:rsid w:val="00F713C9"/>
    <w:rsid w:val="00F71806"/>
    <w:rsid w:val="00F7752C"/>
    <w:rsid w:val="00F7773C"/>
    <w:rsid w:val="00F77811"/>
    <w:rsid w:val="00F87378"/>
    <w:rsid w:val="00F9012B"/>
    <w:rsid w:val="00F9090D"/>
    <w:rsid w:val="00F91674"/>
    <w:rsid w:val="00F95266"/>
    <w:rsid w:val="00F96AD1"/>
    <w:rsid w:val="00F96C7A"/>
    <w:rsid w:val="00FA222A"/>
    <w:rsid w:val="00FA2A34"/>
    <w:rsid w:val="00FA304C"/>
    <w:rsid w:val="00FA3BBE"/>
    <w:rsid w:val="00FB146E"/>
    <w:rsid w:val="00FB65EA"/>
    <w:rsid w:val="00FB6E2A"/>
    <w:rsid w:val="00FC239A"/>
    <w:rsid w:val="00FC23FE"/>
    <w:rsid w:val="00FC4EB6"/>
    <w:rsid w:val="00FC580B"/>
    <w:rsid w:val="00FC6356"/>
    <w:rsid w:val="00FC6C54"/>
    <w:rsid w:val="00FC70F2"/>
    <w:rsid w:val="00FC7315"/>
    <w:rsid w:val="00FD2BEB"/>
    <w:rsid w:val="00FD2E71"/>
    <w:rsid w:val="00FD3425"/>
    <w:rsid w:val="00FD42BD"/>
    <w:rsid w:val="00FD5004"/>
    <w:rsid w:val="00FE4659"/>
    <w:rsid w:val="00FE5431"/>
    <w:rsid w:val="00FF2AA9"/>
    <w:rsid w:val="00FF5A19"/>
    <w:rsid w:val="00FF6AD6"/>
    <w:rsid w:val="00FF6BA1"/>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C6FA"/>
  <w15:docId w15:val="{2626A8E1-E744-4FF6-9B73-0D1F74E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55"/>
  </w:style>
  <w:style w:type="paragraph" w:styleId="Heading1">
    <w:name w:val="heading 1"/>
    <w:basedOn w:val="Normal"/>
    <w:next w:val="Normal"/>
    <w:link w:val="Heading1Char"/>
    <w:autoRedefine/>
    <w:uiPriority w:val="9"/>
    <w:qFormat/>
    <w:rsid w:val="001448C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rFonts w:eastAsia="Times New Roman"/>
      <w:b/>
      <w:caps/>
      <w:color w:val="FFFFFF" w:themeColor="background1"/>
      <w:spacing w:val="15"/>
      <w:sz w:val="32"/>
      <w:szCs w:val="24"/>
    </w:rPr>
  </w:style>
  <w:style w:type="paragraph" w:styleId="Heading2">
    <w:name w:val="heading 2"/>
    <w:basedOn w:val="Normal"/>
    <w:next w:val="Normal"/>
    <w:link w:val="Heading2Char"/>
    <w:uiPriority w:val="9"/>
    <w:unhideWhenUsed/>
    <w:qFormat/>
    <w:rsid w:val="00F1105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105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F1105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F1105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F1105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F1105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F110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0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C2"/>
    <w:rPr>
      <w:rFonts w:eastAsia="Times New Roman"/>
      <w:b/>
      <w:caps/>
      <w:color w:val="FFFFFF" w:themeColor="background1"/>
      <w:spacing w:val="15"/>
      <w:sz w:val="32"/>
      <w:szCs w:val="24"/>
      <w:shd w:val="clear" w:color="auto" w:fill="5B9BD5" w:themeFill="accent1"/>
    </w:rPr>
  </w:style>
  <w:style w:type="character" w:customStyle="1" w:styleId="Heading2Char">
    <w:name w:val="Heading 2 Char"/>
    <w:basedOn w:val="DefaultParagraphFont"/>
    <w:link w:val="Heading2"/>
    <w:uiPriority w:val="9"/>
    <w:rsid w:val="00F11055"/>
    <w:rPr>
      <w:caps/>
      <w:spacing w:val="15"/>
      <w:shd w:val="clear" w:color="auto" w:fill="DEEAF6" w:themeFill="accent1" w:themeFillTint="33"/>
    </w:rPr>
  </w:style>
  <w:style w:type="character" w:customStyle="1" w:styleId="Heading3Char">
    <w:name w:val="Heading 3 Char"/>
    <w:basedOn w:val="DefaultParagraphFont"/>
    <w:link w:val="Heading3"/>
    <w:uiPriority w:val="9"/>
    <w:rsid w:val="00F11055"/>
    <w:rPr>
      <w:caps/>
      <w:color w:val="1F4D78" w:themeColor="accent1" w:themeShade="7F"/>
      <w:spacing w:val="15"/>
    </w:rPr>
  </w:style>
  <w:style w:type="character" w:customStyle="1" w:styleId="Heading4Char">
    <w:name w:val="Heading 4 Char"/>
    <w:basedOn w:val="DefaultParagraphFont"/>
    <w:link w:val="Heading4"/>
    <w:uiPriority w:val="9"/>
    <w:rsid w:val="00F11055"/>
    <w:rPr>
      <w:caps/>
      <w:color w:val="2E74B5" w:themeColor="accent1" w:themeShade="BF"/>
      <w:spacing w:val="10"/>
    </w:rPr>
  </w:style>
  <w:style w:type="character" w:customStyle="1" w:styleId="Heading5Char">
    <w:name w:val="Heading 5 Char"/>
    <w:basedOn w:val="DefaultParagraphFont"/>
    <w:link w:val="Heading5"/>
    <w:uiPriority w:val="9"/>
    <w:semiHidden/>
    <w:rsid w:val="00F11055"/>
    <w:rPr>
      <w:caps/>
      <w:color w:val="2E74B5" w:themeColor="accent1" w:themeShade="BF"/>
      <w:spacing w:val="10"/>
    </w:rPr>
  </w:style>
  <w:style w:type="character" w:customStyle="1" w:styleId="Heading6Char">
    <w:name w:val="Heading 6 Char"/>
    <w:basedOn w:val="DefaultParagraphFont"/>
    <w:link w:val="Heading6"/>
    <w:uiPriority w:val="9"/>
    <w:semiHidden/>
    <w:rsid w:val="00F11055"/>
    <w:rPr>
      <w:caps/>
      <w:color w:val="2E74B5" w:themeColor="accent1" w:themeShade="BF"/>
      <w:spacing w:val="10"/>
    </w:rPr>
  </w:style>
  <w:style w:type="character" w:customStyle="1" w:styleId="Heading7Char">
    <w:name w:val="Heading 7 Char"/>
    <w:basedOn w:val="DefaultParagraphFont"/>
    <w:link w:val="Heading7"/>
    <w:uiPriority w:val="9"/>
    <w:semiHidden/>
    <w:rsid w:val="00F11055"/>
    <w:rPr>
      <w:caps/>
      <w:color w:val="2E74B5" w:themeColor="accent1" w:themeShade="BF"/>
      <w:spacing w:val="10"/>
    </w:rPr>
  </w:style>
  <w:style w:type="character" w:customStyle="1" w:styleId="Heading8Char">
    <w:name w:val="Heading 8 Char"/>
    <w:basedOn w:val="DefaultParagraphFont"/>
    <w:link w:val="Heading8"/>
    <w:uiPriority w:val="9"/>
    <w:semiHidden/>
    <w:rsid w:val="00F11055"/>
    <w:rPr>
      <w:caps/>
      <w:spacing w:val="10"/>
      <w:sz w:val="18"/>
      <w:szCs w:val="18"/>
    </w:rPr>
  </w:style>
  <w:style w:type="character" w:customStyle="1" w:styleId="Heading9Char">
    <w:name w:val="Heading 9 Char"/>
    <w:basedOn w:val="DefaultParagraphFont"/>
    <w:link w:val="Heading9"/>
    <w:uiPriority w:val="9"/>
    <w:semiHidden/>
    <w:rsid w:val="00F11055"/>
    <w:rPr>
      <w:i/>
      <w:iCs/>
      <w:caps/>
      <w:spacing w:val="10"/>
      <w:sz w:val="18"/>
      <w:szCs w:val="18"/>
    </w:rPr>
  </w:style>
  <w:style w:type="paragraph" w:styleId="Caption">
    <w:name w:val="caption"/>
    <w:basedOn w:val="Normal"/>
    <w:next w:val="Normal"/>
    <w:uiPriority w:val="35"/>
    <w:semiHidden/>
    <w:unhideWhenUsed/>
    <w:qFormat/>
    <w:rsid w:val="00F11055"/>
    <w:rPr>
      <w:b/>
      <w:bCs/>
      <w:color w:val="2E74B5" w:themeColor="accent1" w:themeShade="BF"/>
      <w:sz w:val="16"/>
      <w:szCs w:val="16"/>
    </w:rPr>
  </w:style>
  <w:style w:type="paragraph" w:styleId="Title">
    <w:name w:val="Title"/>
    <w:basedOn w:val="Normal"/>
    <w:next w:val="Normal"/>
    <w:link w:val="TitleChar"/>
    <w:uiPriority w:val="10"/>
    <w:qFormat/>
    <w:rsid w:val="00F1105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F1105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F110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055"/>
    <w:rPr>
      <w:caps/>
      <w:color w:val="595959" w:themeColor="text1" w:themeTint="A6"/>
      <w:spacing w:val="10"/>
      <w:sz w:val="21"/>
      <w:szCs w:val="21"/>
    </w:rPr>
  </w:style>
  <w:style w:type="character" w:styleId="Strong">
    <w:name w:val="Strong"/>
    <w:uiPriority w:val="22"/>
    <w:qFormat/>
    <w:rsid w:val="00F11055"/>
    <w:rPr>
      <w:b/>
      <w:bCs/>
    </w:rPr>
  </w:style>
  <w:style w:type="character" w:styleId="Emphasis">
    <w:name w:val="Emphasis"/>
    <w:uiPriority w:val="20"/>
    <w:qFormat/>
    <w:rsid w:val="00F11055"/>
    <w:rPr>
      <w:caps/>
      <w:color w:val="1F4D78" w:themeColor="accent1" w:themeShade="7F"/>
      <w:spacing w:val="5"/>
    </w:rPr>
  </w:style>
  <w:style w:type="paragraph" w:styleId="NoSpacing">
    <w:name w:val="No Spacing"/>
    <w:uiPriority w:val="1"/>
    <w:qFormat/>
    <w:rsid w:val="00F11055"/>
    <w:pPr>
      <w:spacing w:after="0" w:line="240" w:lineRule="auto"/>
    </w:pPr>
  </w:style>
  <w:style w:type="paragraph" w:styleId="Quote">
    <w:name w:val="Quote"/>
    <w:basedOn w:val="Normal"/>
    <w:next w:val="Normal"/>
    <w:link w:val="QuoteChar"/>
    <w:uiPriority w:val="29"/>
    <w:qFormat/>
    <w:rsid w:val="00F11055"/>
    <w:rPr>
      <w:i/>
      <w:iCs/>
      <w:sz w:val="24"/>
      <w:szCs w:val="24"/>
    </w:rPr>
  </w:style>
  <w:style w:type="character" w:customStyle="1" w:styleId="QuoteChar">
    <w:name w:val="Quote Char"/>
    <w:basedOn w:val="DefaultParagraphFont"/>
    <w:link w:val="Quote"/>
    <w:uiPriority w:val="29"/>
    <w:rsid w:val="00F11055"/>
    <w:rPr>
      <w:i/>
      <w:iCs/>
      <w:sz w:val="24"/>
      <w:szCs w:val="24"/>
    </w:rPr>
  </w:style>
  <w:style w:type="paragraph" w:styleId="IntenseQuote">
    <w:name w:val="Intense Quote"/>
    <w:basedOn w:val="Normal"/>
    <w:next w:val="Normal"/>
    <w:link w:val="IntenseQuoteChar"/>
    <w:uiPriority w:val="30"/>
    <w:qFormat/>
    <w:rsid w:val="00F1105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F11055"/>
    <w:rPr>
      <w:color w:val="5B9BD5" w:themeColor="accent1"/>
      <w:sz w:val="24"/>
      <w:szCs w:val="24"/>
    </w:rPr>
  </w:style>
  <w:style w:type="character" w:styleId="SubtleEmphasis">
    <w:name w:val="Subtle Emphasis"/>
    <w:uiPriority w:val="19"/>
    <w:qFormat/>
    <w:rsid w:val="00F11055"/>
    <w:rPr>
      <w:i/>
      <w:iCs/>
      <w:color w:val="1F4D78" w:themeColor="accent1" w:themeShade="7F"/>
    </w:rPr>
  </w:style>
  <w:style w:type="character" w:styleId="IntenseEmphasis">
    <w:name w:val="Intense Emphasis"/>
    <w:uiPriority w:val="21"/>
    <w:qFormat/>
    <w:rsid w:val="00F11055"/>
    <w:rPr>
      <w:b/>
      <w:bCs/>
      <w:caps/>
      <w:color w:val="1F4D78" w:themeColor="accent1" w:themeShade="7F"/>
      <w:spacing w:val="10"/>
    </w:rPr>
  </w:style>
  <w:style w:type="character" w:styleId="SubtleReference">
    <w:name w:val="Subtle Reference"/>
    <w:uiPriority w:val="31"/>
    <w:qFormat/>
    <w:rsid w:val="00F11055"/>
    <w:rPr>
      <w:b/>
      <w:bCs/>
      <w:color w:val="5B9BD5" w:themeColor="accent1"/>
    </w:rPr>
  </w:style>
  <w:style w:type="character" w:styleId="IntenseReference">
    <w:name w:val="Intense Reference"/>
    <w:uiPriority w:val="32"/>
    <w:qFormat/>
    <w:rsid w:val="00F11055"/>
    <w:rPr>
      <w:b/>
      <w:bCs/>
      <w:i/>
      <w:iCs/>
      <w:caps/>
      <w:color w:val="5B9BD5" w:themeColor="accent1"/>
    </w:rPr>
  </w:style>
  <w:style w:type="character" w:styleId="BookTitle">
    <w:name w:val="Book Title"/>
    <w:uiPriority w:val="33"/>
    <w:qFormat/>
    <w:rsid w:val="00F11055"/>
    <w:rPr>
      <w:b/>
      <w:bCs/>
      <w:i/>
      <w:iCs/>
      <w:spacing w:val="0"/>
    </w:rPr>
  </w:style>
  <w:style w:type="paragraph" w:styleId="TOCHeading">
    <w:name w:val="TOC Heading"/>
    <w:basedOn w:val="Heading1"/>
    <w:next w:val="Normal"/>
    <w:uiPriority w:val="39"/>
    <w:unhideWhenUsed/>
    <w:qFormat/>
    <w:rsid w:val="00F11055"/>
    <w:pPr>
      <w:outlineLvl w:val="9"/>
    </w:pPr>
  </w:style>
  <w:style w:type="character" w:styleId="CommentReference">
    <w:name w:val="annotation reference"/>
    <w:basedOn w:val="DefaultParagraphFont"/>
    <w:uiPriority w:val="99"/>
    <w:semiHidden/>
    <w:unhideWhenUsed/>
    <w:rsid w:val="00C1465B"/>
    <w:rPr>
      <w:sz w:val="16"/>
      <w:szCs w:val="16"/>
    </w:rPr>
  </w:style>
  <w:style w:type="paragraph" w:styleId="CommentText">
    <w:name w:val="annotation text"/>
    <w:basedOn w:val="Normal"/>
    <w:link w:val="CommentTextChar"/>
    <w:uiPriority w:val="99"/>
    <w:semiHidden/>
    <w:unhideWhenUsed/>
    <w:rsid w:val="00C1465B"/>
    <w:pPr>
      <w:spacing w:before="0" w:line="240" w:lineRule="auto"/>
    </w:pPr>
    <w:rPr>
      <w:rFonts w:eastAsiaTheme="minorHAnsi"/>
    </w:rPr>
  </w:style>
  <w:style w:type="character" w:customStyle="1" w:styleId="CommentTextChar">
    <w:name w:val="Comment Text Char"/>
    <w:basedOn w:val="DefaultParagraphFont"/>
    <w:link w:val="CommentText"/>
    <w:uiPriority w:val="99"/>
    <w:semiHidden/>
    <w:rsid w:val="00C1465B"/>
    <w:rPr>
      <w:rFonts w:eastAsiaTheme="minorHAnsi"/>
    </w:rPr>
  </w:style>
  <w:style w:type="paragraph" w:styleId="ListParagraph">
    <w:name w:val="List Paragraph"/>
    <w:basedOn w:val="Normal"/>
    <w:uiPriority w:val="34"/>
    <w:qFormat/>
    <w:rsid w:val="00C1465B"/>
    <w:pPr>
      <w:spacing w:before="0"/>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C14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5B"/>
    <w:rPr>
      <w:rFonts w:ascii="Segoe UI" w:hAnsi="Segoe UI" w:cs="Segoe UI"/>
      <w:sz w:val="18"/>
      <w:szCs w:val="18"/>
    </w:rPr>
  </w:style>
  <w:style w:type="paragraph" w:customStyle="1" w:styleId="Style1">
    <w:name w:val="Style1"/>
    <w:basedOn w:val="Heading1"/>
    <w:link w:val="Style1Char"/>
    <w:autoRedefine/>
    <w:qFormat/>
    <w:rsid w:val="001448C2"/>
    <w:rPr>
      <w:rFonts w:eastAsia="Cambria"/>
      <w:bCs/>
      <w:sz w:val="36"/>
      <w:szCs w:val="28"/>
    </w:rPr>
  </w:style>
  <w:style w:type="paragraph" w:styleId="TOC1">
    <w:name w:val="toc 1"/>
    <w:basedOn w:val="Normal"/>
    <w:next w:val="Normal"/>
    <w:autoRedefine/>
    <w:uiPriority w:val="39"/>
    <w:unhideWhenUsed/>
    <w:rsid w:val="00FA3BBE"/>
    <w:pPr>
      <w:tabs>
        <w:tab w:val="right" w:leader="dot" w:pos="9350"/>
      </w:tabs>
      <w:spacing w:after="100"/>
    </w:pPr>
  </w:style>
  <w:style w:type="character" w:customStyle="1" w:styleId="Style1Char">
    <w:name w:val="Style1 Char"/>
    <w:basedOn w:val="Heading1Char"/>
    <w:link w:val="Style1"/>
    <w:rsid w:val="001448C2"/>
    <w:rPr>
      <w:rFonts w:eastAsia="Cambria"/>
      <w:b/>
      <w:bCs/>
      <w:caps/>
      <w:color w:val="FFFFFF" w:themeColor="background1"/>
      <w:spacing w:val="15"/>
      <w:sz w:val="36"/>
      <w:szCs w:val="28"/>
      <w:shd w:val="clear" w:color="auto" w:fill="5B9BD5" w:themeFill="accent1"/>
    </w:rPr>
  </w:style>
  <w:style w:type="paragraph" w:styleId="TOC2">
    <w:name w:val="toc 2"/>
    <w:basedOn w:val="Normal"/>
    <w:next w:val="Normal"/>
    <w:autoRedefine/>
    <w:uiPriority w:val="39"/>
    <w:unhideWhenUsed/>
    <w:rsid w:val="00B971C6"/>
    <w:pPr>
      <w:spacing w:after="100"/>
      <w:ind w:left="200"/>
    </w:pPr>
  </w:style>
  <w:style w:type="character" w:styleId="Hyperlink">
    <w:name w:val="Hyperlink"/>
    <w:basedOn w:val="DefaultParagraphFont"/>
    <w:uiPriority w:val="99"/>
    <w:unhideWhenUsed/>
    <w:rsid w:val="00B971C6"/>
    <w:rPr>
      <w:color w:val="0563C1" w:themeColor="hyperlink"/>
      <w:u w:val="single"/>
    </w:rPr>
  </w:style>
  <w:style w:type="paragraph" w:styleId="Header">
    <w:name w:val="header"/>
    <w:basedOn w:val="Normal"/>
    <w:link w:val="HeaderChar"/>
    <w:uiPriority w:val="99"/>
    <w:unhideWhenUsed/>
    <w:rsid w:val="00B971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71C6"/>
  </w:style>
  <w:style w:type="paragraph" w:styleId="Footer">
    <w:name w:val="footer"/>
    <w:basedOn w:val="Normal"/>
    <w:link w:val="FooterChar"/>
    <w:uiPriority w:val="99"/>
    <w:unhideWhenUsed/>
    <w:rsid w:val="00B971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971C6"/>
  </w:style>
  <w:style w:type="paragraph" w:styleId="CommentSubject">
    <w:name w:val="annotation subject"/>
    <w:basedOn w:val="CommentText"/>
    <w:next w:val="CommentText"/>
    <w:link w:val="CommentSubjectChar"/>
    <w:uiPriority w:val="99"/>
    <w:semiHidden/>
    <w:unhideWhenUsed/>
    <w:rsid w:val="00B7138F"/>
    <w:pPr>
      <w:spacing w:before="100"/>
    </w:pPr>
    <w:rPr>
      <w:rFonts w:eastAsiaTheme="minorEastAsia"/>
      <w:b/>
      <w:bCs/>
    </w:rPr>
  </w:style>
  <w:style w:type="character" w:customStyle="1" w:styleId="CommentSubjectChar">
    <w:name w:val="Comment Subject Char"/>
    <w:basedOn w:val="CommentTextChar"/>
    <w:link w:val="CommentSubject"/>
    <w:uiPriority w:val="99"/>
    <w:semiHidden/>
    <w:rsid w:val="00B7138F"/>
    <w:rPr>
      <w:rFonts w:eastAsiaTheme="minorHAnsi"/>
      <w:b/>
      <w:bCs/>
    </w:rPr>
  </w:style>
  <w:style w:type="table" w:styleId="TableGrid">
    <w:name w:val="Table Grid"/>
    <w:basedOn w:val="TableNormal"/>
    <w:uiPriority w:val="59"/>
    <w:rsid w:val="00256E1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276C1"/>
    <w:pPr>
      <w:spacing w:after="100"/>
      <w:ind w:left="400"/>
    </w:pPr>
  </w:style>
  <w:style w:type="table" w:styleId="GridTable4-Accent5">
    <w:name w:val="Grid Table 4 Accent 5"/>
    <w:basedOn w:val="TableNormal"/>
    <w:uiPriority w:val="49"/>
    <w:rsid w:val="007609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F10D20"/>
    <w:rPr>
      <w:color w:val="954F72" w:themeColor="followedHyperlink"/>
      <w:u w:val="single"/>
    </w:rPr>
  </w:style>
  <w:style w:type="table" w:customStyle="1" w:styleId="TableGrid1">
    <w:name w:val="Table Grid1"/>
    <w:basedOn w:val="TableNormal"/>
    <w:next w:val="TableGrid"/>
    <w:uiPriority w:val="59"/>
    <w:rsid w:val="00940E9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E84"/>
    <w:rPr>
      <w:color w:val="605E5C"/>
      <w:shd w:val="clear" w:color="auto" w:fill="E1DFDD"/>
    </w:rPr>
  </w:style>
  <w:style w:type="paragraph" w:styleId="Revision">
    <w:name w:val="Revision"/>
    <w:hidden/>
    <w:uiPriority w:val="99"/>
    <w:semiHidden/>
    <w:rsid w:val="00FA3BB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233171">
      <w:bodyDiv w:val="1"/>
      <w:marLeft w:val="0"/>
      <w:marRight w:val="0"/>
      <w:marTop w:val="0"/>
      <w:marBottom w:val="0"/>
      <w:divBdr>
        <w:top w:val="none" w:sz="0" w:space="0" w:color="auto"/>
        <w:left w:val="none" w:sz="0" w:space="0" w:color="auto"/>
        <w:bottom w:val="none" w:sz="0" w:space="0" w:color="auto"/>
        <w:right w:val="none" w:sz="0" w:space="0" w:color="auto"/>
      </w:divBdr>
    </w:div>
    <w:div w:id="1727948997">
      <w:bodyDiv w:val="1"/>
      <w:marLeft w:val="0"/>
      <w:marRight w:val="0"/>
      <w:marTop w:val="0"/>
      <w:marBottom w:val="0"/>
      <w:divBdr>
        <w:top w:val="none" w:sz="0" w:space="0" w:color="auto"/>
        <w:left w:val="none" w:sz="0" w:space="0" w:color="auto"/>
        <w:bottom w:val="none" w:sz="0" w:space="0" w:color="auto"/>
        <w:right w:val="none" w:sz="0" w:space="0" w:color="auto"/>
      </w:divBdr>
    </w:div>
    <w:div w:id="1871262103">
      <w:bodyDiv w:val="1"/>
      <w:marLeft w:val="0"/>
      <w:marRight w:val="0"/>
      <w:marTop w:val="0"/>
      <w:marBottom w:val="0"/>
      <w:divBdr>
        <w:top w:val="none" w:sz="0" w:space="0" w:color="auto"/>
        <w:left w:val="none" w:sz="0" w:space="0" w:color="auto"/>
        <w:bottom w:val="none" w:sz="0" w:space="0" w:color="auto"/>
        <w:right w:val="none" w:sz="0" w:space="0" w:color="auto"/>
      </w:divBdr>
      <w:divsChild>
        <w:div w:id="22249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bg@ihcda.i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BG@ihcda.in.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scsp.org/wp-content/uploads/2019/01/module3_f_formatted-with-formulas-and-numbered-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nascsp.org/wp-content/uploads/2019/03/module4_f-numbered-4.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cs/resource/im-no-37-definition-and-allowability-of-direct-and-administrative-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E2CD000D324F9263CAD70CF0B175" ma:contentTypeVersion="11" ma:contentTypeDescription="Create a new document." ma:contentTypeScope="" ma:versionID="4478498cb8ce10df9a7e69eb8dd3a9e4">
  <xsd:schema xmlns:xsd="http://www.w3.org/2001/XMLSchema" xmlns:xs="http://www.w3.org/2001/XMLSchema" xmlns:p="http://schemas.microsoft.com/office/2006/metadata/properties" xmlns:ns3="878a9306-3035-42a8-93f8-d0f04cb1374a" xmlns:ns4="6ea39449-f8be-4da7-a51c-022096427570" targetNamespace="http://schemas.microsoft.com/office/2006/metadata/properties" ma:root="true" ma:fieldsID="fbf1743aee74d6ddd23b180e973ab845" ns3:_="" ns4:_="">
    <xsd:import namespace="878a9306-3035-42a8-93f8-d0f04cb1374a"/>
    <xsd:import namespace="6ea39449-f8be-4da7-a51c-022096427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a9306-3035-42a8-93f8-d0f04cb13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39449-f8be-4da7-a51c-022096427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9677-3822-4634-BE5C-F0FF54AF1A5C}">
  <ds:schemaRefs>
    <ds:schemaRef ds:uri="http://schemas.microsoft.com/sharepoint/v3/contenttype/forms"/>
  </ds:schemaRefs>
</ds:datastoreItem>
</file>

<file path=customXml/itemProps2.xml><?xml version="1.0" encoding="utf-8"?>
<ds:datastoreItem xmlns:ds="http://schemas.openxmlformats.org/officeDocument/2006/customXml" ds:itemID="{E2085CF9-3E4F-42E2-BA49-229049177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4EBAC-B5F2-4620-BF4D-4BCC6869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a9306-3035-42a8-93f8-d0f04cb1374a"/>
    <ds:schemaRef ds:uri="6ea39449-f8be-4da7-a51c-022096427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38A57-1641-49AA-A586-6548C4CD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Gina (IHCDA)</dc:creator>
  <cp:keywords/>
  <dc:description/>
  <cp:lastModifiedBy>Watson, Veronica</cp:lastModifiedBy>
  <cp:revision>5</cp:revision>
  <cp:lastPrinted>2019-08-09T17:13:00Z</cp:lastPrinted>
  <dcterms:created xsi:type="dcterms:W3CDTF">2020-05-27T17:57:00Z</dcterms:created>
  <dcterms:modified xsi:type="dcterms:W3CDTF">2020-05-29T13:59:00Z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0x010100724FE2CD000D324F9263CAD70CF0B175</vt:lpwstr>
  </property>
</Properties>
</file>