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A1D" w:rsidRDefault="009A0A67" w:rsidP="009A0A67">
      <w:pPr>
        <w:pStyle w:val="Title"/>
        <w:ind w:firstLine="720"/>
        <w:jc w:val="center"/>
      </w:pPr>
      <w:r w:rsidRPr="009A0A67">
        <w:rPr>
          <w:i/>
        </w:rPr>
        <w:t>[insert your organization’s name]</w:t>
      </w:r>
      <w:r>
        <w:t xml:space="preserve"> Community Action Plan</w:t>
      </w:r>
    </w:p>
    <w:p w:rsidR="009A0A67" w:rsidRDefault="009A0A67" w:rsidP="009A0A67"/>
    <w:p w:rsidR="009A0A67" w:rsidRDefault="009A0A67" w:rsidP="009A0A67">
      <w:pPr>
        <w:pStyle w:val="Heading2"/>
      </w:pPr>
      <w:r>
        <w:t>Organizations Mission</w:t>
      </w:r>
    </w:p>
    <w:p w:rsidR="009A0A67" w:rsidRDefault="009A0A67" w:rsidP="009A0A67">
      <w:pPr>
        <w:rPr>
          <w:i/>
        </w:rPr>
      </w:pPr>
      <w:r>
        <w:rPr>
          <w:i/>
        </w:rPr>
        <w:t>[</w:t>
      </w:r>
      <w:proofErr w:type="gramStart"/>
      <w:r>
        <w:rPr>
          <w:i/>
        </w:rPr>
        <w:t>copy</w:t>
      </w:r>
      <w:proofErr w:type="gramEnd"/>
      <w:r>
        <w:rPr>
          <w:i/>
        </w:rPr>
        <w:t xml:space="preserve"> and paste the organizations/departments and or Program Mission Statement]</w:t>
      </w:r>
    </w:p>
    <w:p w:rsidR="009A0A67" w:rsidRDefault="009A0A67" w:rsidP="009A0A67">
      <w:pPr>
        <w:rPr>
          <w:i/>
        </w:rPr>
      </w:pPr>
    </w:p>
    <w:p w:rsidR="009A0A67" w:rsidRDefault="009A0A67" w:rsidP="009A0A67">
      <w:pPr>
        <w:pStyle w:val="Heading2"/>
      </w:pPr>
      <w:r>
        <w:t xml:space="preserve">Vision Statement </w:t>
      </w:r>
    </w:p>
    <w:p w:rsidR="009A0A67" w:rsidRDefault="009A0A67" w:rsidP="009A0A67">
      <w:pPr>
        <w:rPr>
          <w:i/>
        </w:rPr>
      </w:pPr>
      <w:r>
        <w:rPr>
          <w:i/>
        </w:rPr>
        <w:t>[</w:t>
      </w:r>
      <w:proofErr w:type="gramStart"/>
      <w:r>
        <w:rPr>
          <w:i/>
        </w:rPr>
        <w:t>copy</w:t>
      </w:r>
      <w:proofErr w:type="gramEnd"/>
      <w:r>
        <w:rPr>
          <w:i/>
        </w:rPr>
        <w:t xml:space="preserve"> and paste the organizations/departments and or Program Vision Statement]</w:t>
      </w:r>
    </w:p>
    <w:p w:rsidR="009A0A67" w:rsidRDefault="009A0A67" w:rsidP="009A0A67">
      <w:pPr>
        <w:rPr>
          <w:i/>
        </w:rPr>
      </w:pPr>
    </w:p>
    <w:p w:rsidR="009A0A67" w:rsidRPr="009A0A67" w:rsidRDefault="009A0A67" w:rsidP="009A0A67">
      <w:pPr>
        <w:pStyle w:val="Heading2"/>
      </w:pPr>
      <w:r>
        <w:t>Prioritized Issues</w:t>
      </w:r>
    </w:p>
    <w:p w:rsidR="009A0A67" w:rsidRDefault="00715EC9" w:rsidP="009A0A67">
      <w:pPr>
        <w:rPr>
          <w:i/>
        </w:rPr>
      </w:pPr>
      <w:r>
        <w:rPr>
          <w:i/>
        </w:rPr>
        <w:t>[The following categories don’t all need to be filled in. If you aren’t addressing a barrier then delete that section, if you aren’t addressing a cause of poverty then delete that section, etc.]</w:t>
      </w:r>
    </w:p>
    <w:p w:rsidR="009A0A67" w:rsidRDefault="009A0A67" w:rsidP="009A0A67">
      <w:pPr>
        <w:pStyle w:val="Heading5"/>
      </w:pPr>
      <w:r>
        <w:t>Issues Areas</w:t>
      </w:r>
    </w:p>
    <w:p w:rsidR="009A0A67" w:rsidRDefault="009A0A67" w:rsidP="009A0A67">
      <w:pPr>
        <w:rPr>
          <w:i/>
        </w:rPr>
      </w:pPr>
      <w:r>
        <w:rPr>
          <w:i/>
        </w:rPr>
        <w:t>[</w:t>
      </w:r>
      <w:r w:rsidR="007A4A6E">
        <w:rPr>
          <w:i/>
        </w:rPr>
        <w:t xml:space="preserve">List and briefly describe the </w:t>
      </w:r>
      <w:r>
        <w:rPr>
          <w:i/>
        </w:rPr>
        <w:t>prioritized issue areas that your organization or p</w:t>
      </w:r>
      <w:r w:rsidR="00236B35">
        <w:rPr>
          <w:i/>
        </w:rPr>
        <w:t>rogram will focus on the next 3 years</w:t>
      </w:r>
      <w:r>
        <w:rPr>
          <w:i/>
        </w:rPr>
        <w:t>]</w:t>
      </w:r>
    </w:p>
    <w:p w:rsidR="009A0A67" w:rsidRPr="009A0A67" w:rsidRDefault="009A0A67" w:rsidP="009A0A67">
      <w:pPr>
        <w:rPr>
          <w:b/>
          <w:color w:val="FF0000"/>
        </w:rPr>
      </w:pPr>
      <w:r w:rsidRPr="009A0A67">
        <w:rPr>
          <w:b/>
          <w:color w:val="FF0000"/>
        </w:rPr>
        <w:t>Example:</w:t>
      </w:r>
    </w:p>
    <w:p w:rsidR="009A0A67" w:rsidRDefault="009A0A67" w:rsidP="009A0A67">
      <w:pPr>
        <w:rPr>
          <w:sz w:val="20"/>
        </w:rPr>
      </w:pPr>
      <w:r w:rsidRPr="009A0A67">
        <w:rPr>
          <w:b/>
          <w:sz w:val="20"/>
        </w:rPr>
        <w:t xml:space="preserve">Transportation: </w:t>
      </w:r>
      <w:r w:rsidRPr="009A0A67">
        <w:rPr>
          <w:sz w:val="20"/>
        </w:rPr>
        <w:t xml:space="preserve">It was identified in the data gathering methods, </w:t>
      </w:r>
      <w:r w:rsidR="001B1DB7">
        <w:rPr>
          <w:sz w:val="20"/>
        </w:rPr>
        <w:t xml:space="preserve">by our </w:t>
      </w:r>
      <w:r w:rsidRPr="009A0A67">
        <w:rPr>
          <w:sz w:val="20"/>
        </w:rPr>
        <w:t xml:space="preserve">partners, and </w:t>
      </w:r>
      <w:r w:rsidR="001B1DB7">
        <w:rPr>
          <w:sz w:val="20"/>
        </w:rPr>
        <w:t xml:space="preserve">by </w:t>
      </w:r>
      <w:r w:rsidRPr="009A0A67">
        <w:rPr>
          <w:sz w:val="20"/>
        </w:rPr>
        <w:t>our s</w:t>
      </w:r>
      <w:r w:rsidR="001B1DB7">
        <w:rPr>
          <w:sz w:val="20"/>
        </w:rPr>
        <w:t>taff that this issue area</w:t>
      </w:r>
      <w:r w:rsidRPr="009A0A67">
        <w:rPr>
          <w:sz w:val="20"/>
        </w:rPr>
        <w:t xml:space="preserve"> affects many people attempting to exit poverty. The data identified that the lack of accessible transportation was the biggest barrier and our staff identified that funding for a transportation system was our biggest need.</w:t>
      </w:r>
    </w:p>
    <w:p w:rsidR="009A0A67" w:rsidRDefault="009A0A67" w:rsidP="009A0A67">
      <w:pPr>
        <w:rPr>
          <w:sz w:val="20"/>
        </w:rPr>
      </w:pPr>
    </w:p>
    <w:p w:rsidR="009A0A67" w:rsidRDefault="009A0A67" w:rsidP="009A0A67">
      <w:pPr>
        <w:pStyle w:val="Heading5"/>
      </w:pPr>
      <w:r>
        <w:t>Barriers to Exiting Poverty</w:t>
      </w:r>
    </w:p>
    <w:p w:rsidR="009A0A67" w:rsidRDefault="009A0A67" w:rsidP="009A0A67">
      <w:pPr>
        <w:rPr>
          <w:i/>
        </w:rPr>
      </w:pPr>
      <w:r>
        <w:rPr>
          <w:i/>
        </w:rPr>
        <w:t>[</w:t>
      </w:r>
      <w:r w:rsidR="007A4A6E">
        <w:rPr>
          <w:i/>
        </w:rPr>
        <w:t xml:space="preserve">List and briefly describe the </w:t>
      </w:r>
      <w:r>
        <w:rPr>
          <w:i/>
        </w:rPr>
        <w:t>prioritized barriers that your organization or pr</w:t>
      </w:r>
      <w:r w:rsidR="00236B35">
        <w:rPr>
          <w:i/>
        </w:rPr>
        <w:t>ogram will focus on the next 3 years</w:t>
      </w:r>
      <w:r>
        <w:rPr>
          <w:i/>
        </w:rPr>
        <w:t>]</w:t>
      </w:r>
    </w:p>
    <w:p w:rsidR="00236B35" w:rsidRDefault="00236B35" w:rsidP="009A0A67">
      <w:pPr>
        <w:rPr>
          <w:b/>
          <w:color w:val="FF0000"/>
        </w:rPr>
      </w:pPr>
    </w:p>
    <w:p w:rsidR="00236B35" w:rsidRDefault="00236B35" w:rsidP="009A0A67">
      <w:pPr>
        <w:rPr>
          <w:b/>
          <w:color w:val="FF0000"/>
        </w:rPr>
      </w:pPr>
    </w:p>
    <w:p w:rsidR="009A0A67" w:rsidRPr="009A0A67" w:rsidRDefault="009A0A67" w:rsidP="009A0A67">
      <w:pPr>
        <w:rPr>
          <w:b/>
          <w:color w:val="FF0000"/>
        </w:rPr>
      </w:pPr>
      <w:r w:rsidRPr="009A0A67">
        <w:rPr>
          <w:b/>
          <w:color w:val="FF0000"/>
        </w:rPr>
        <w:lastRenderedPageBreak/>
        <w:t>Example:</w:t>
      </w:r>
    </w:p>
    <w:p w:rsidR="009A0A67" w:rsidRDefault="009A0A67" w:rsidP="009A0A67">
      <w:pPr>
        <w:rPr>
          <w:sz w:val="20"/>
        </w:rPr>
      </w:pPr>
      <w:r>
        <w:rPr>
          <w:b/>
          <w:sz w:val="20"/>
        </w:rPr>
        <w:t>Lack of accessible transportation</w:t>
      </w:r>
      <w:r w:rsidRPr="009A0A67">
        <w:rPr>
          <w:b/>
          <w:sz w:val="20"/>
        </w:rPr>
        <w:t xml:space="preserve">: </w:t>
      </w:r>
      <w:r w:rsidRPr="009A0A67">
        <w:rPr>
          <w:sz w:val="20"/>
        </w:rPr>
        <w:t xml:space="preserve">It was identified in the data gathering methods, </w:t>
      </w:r>
      <w:r w:rsidR="001B1DB7">
        <w:rPr>
          <w:sz w:val="20"/>
        </w:rPr>
        <w:t xml:space="preserve">by our </w:t>
      </w:r>
      <w:r w:rsidRPr="009A0A67">
        <w:rPr>
          <w:sz w:val="20"/>
        </w:rPr>
        <w:t xml:space="preserve">partners, and </w:t>
      </w:r>
      <w:r w:rsidR="001B1DB7">
        <w:rPr>
          <w:sz w:val="20"/>
        </w:rPr>
        <w:t xml:space="preserve">by </w:t>
      </w:r>
      <w:r w:rsidRPr="009A0A67">
        <w:rPr>
          <w:sz w:val="20"/>
        </w:rPr>
        <w:t xml:space="preserve">our staff </w:t>
      </w:r>
      <w:r>
        <w:rPr>
          <w:sz w:val="20"/>
        </w:rPr>
        <w:t>that clients live to</w:t>
      </w:r>
      <w:r w:rsidR="001B1DB7">
        <w:rPr>
          <w:sz w:val="20"/>
        </w:rPr>
        <w:t>o</w:t>
      </w:r>
      <w:r>
        <w:rPr>
          <w:sz w:val="20"/>
        </w:rPr>
        <w:t xml:space="preserve"> far from the transit stops. Therefore, we will work to develop a transportation bridge using a van pool system to assist clients with better access to transit stops.</w:t>
      </w:r>
    </w:p>
    <w:p w:rsidR="009A0A67" w:rsidRDefault="00715EC9" w:rsidP="009A0A67">
      <w:pPr>
        <w:pStyle w:val="Heading5"/>
      </w:pPr>
      <w:r>
        <w:t>GAPS</w:t>
      </w:r>
      <w:r w:rsidR="009A0A67">
        <w:t xml:space="preserve"> </w:t>
      </w:r>
      <w:r>
        <w:t>IN SERVICES</w:t>
      </w:r>
    </w:p>
    <w:p w:rsidR="009A0A67" w:rsidRDefault="009A0A67" w:rsidP="009A0A67">
      <w:pPr>
        <w:rPr>
          <w:i/>
        </w:rPr>
      </w:pPr>
      <w:r>
        <w:rPr>
          <w:i/>
        </w:rPr>
        <w:t>[</w:t>
      </w:r>
      <w:r w:rsidR="007A4A6E">
        <w:rPr>
          <w:i/>
        </w:rPr>
        <w:t>L</w:t>
      </w:r>
      <w:r>
        <w:rPr>
          <w:i/>
        </w:rPr>
        <w:t xml:space="preserve">ist </w:t>
      </w:r>
      <w:r w:rsidR="007A4A6E">
        <w:rPr>
          <w:i/>
        </w:rPr>
        <w:t xml:space="preserve">and briefly </w:t>
      </w:r>
      <w:r>
        <w:rPr>
          <w:i/>
        </w:rPr>
        <w:t xml:space="preserve">describe the prioritized </w:t>
      </w:r>
      <w:r w:rsidR="00715EC9">
        <w:rPr>
          <w:i/>
        </w:rPr>
        <w:t>gaps</w:t>
      </w:r>
      <w:r>
        <w:rPr>
          <w:i/>
        </w:rPr>
        <w:t xml:space="preserve"> that your organization or pr</w:t>
      </w:r>
      <w:r w:rsidR="00236B35">
        <w:rPr>
          <w:i/>
        </w:rPr>
        <w:t>ogram will focus on the next 3 years</w:t>
      </w:r>
      <w:r>
        <w:rPr>
          <w:i/>
        </w:rPr>
        <w:t>]</w:t>
      </w:r>
    </w:p>
    <w:p w:rsidR="009A0A67" w:rsidRPr="009A0A67" w:rsidRDefault="009A0A67" w:rsidP="009A0A67">
      <w:pPr>
        <w:rPr>
          <w:b/>
          <w:color w:val="FF0000"/>
        </w:rPr>
      </w:pPr>
      <w:r w:rsidRPr="009A0A67">
        <w:rPr>
          <w:b/>
          <w:color w:val="FF0000"/>
        </w:rPr>
        <w:t>Example:</w:t>
      </w:r>
    </w:p>
    <w:p w:rsidR="009A0A67" w:rsidRDefault="00715EC9" w:rsidP="009A0A67">
      <w:pPr>
        <w:rPr>
          <w:sz w:val="20"/>
        </w:rPr>
      </w:pPr>
      <w:r>
        <w:rPr>
          <w:b/>
          <w:sz w:val="20"/>
        </w:rPr>
        <w:t>Lack of Emergency food coverage in County XYZ:</w:t>
      </w:r>
      <w:r w:rsidR="009A0A67" w:rsidRPr="009A0A67">
        <w:rPr>
          <w:b/>
          <w:sz w:val="20"/>
        </w:rPr>
        <w:t xml:space="preserve"> </w:t>
      </w:r>
      <w:r w:rsidR="009A0A67" w:rsidRPr="009A0A67">
        <w:rPr>
          <w:sz w:val="20"/>
        </w:rPr>
        <w:t xml:space="preserve">It was identified in the data gathering methods, </w:t>
      </w:r>
      <w:r w:rsidR="001B1DB7">
        <w:rPr>
          <w:sz w:val="20"/>
        </w:rPr>
        <w:t xml:space="preserve">by our </w:t>
      </w:r>
      <w:r w:rsidR="009A0A67" w:rsidRPr="009A0A67">
        <w:rPr>
          <w:sz w:val="20"/>
        </w:rPr>
        <w:t xml:space="preserve">partners, and </w:t>
      </w:r>
      <w:r w:rsidR="001B1DB7">
        <w:rPr>
          <w:sz w:val="20"/>
        </w:rPr>
        <w:t xml:space="preserve">by </w:t>
      </w:r>
      <w:r w:rsidR="009A0A67" w:rsidRPr="009A0A67">
        <w:rPr>
          <w:sz w:val="20"/>
        </w:rPr>
        <w:t xml:space="preserve">our staff </w:t>
      </w:r>
      <w:r w:rsidR="009A0A67">
        <w:rPr>
          <w:sz w:val="20"/>
        </w:rPr>
        <w:t xml:space="preserve">that </w:t>
      </w:r>
      <w:r>
        <w:rPr>
          <w:sz w:val="20"/>
        </w:rPr>
        <w:t>county XYZ does not have eno</w:t>
      </w:r>
      <w:r w:rsidR="001B1DB7">
        <w:rPr>
          <w:sz w:val="20"/>
        </w:rPr>
        <w:t>ugh emergency food services and/</w:t>
      </w:r>
      <w:r>
        <w:rPr>
          <w:sz w:val="20"/>
        </w:rPr>
        <w:t>or access to a food pantry. Therefore, we will work with food provider</w:t>
      </w:r>
      <w:r w:rsidR="001B1DB7">
        <w:rPr>
          <w:sz w:val="20"/>
        </w:rPr>
        <w:t>s</w:t>
      </w:r>
      <w:r>
        <w:rPr>
          <w:sz w:val="20"/>
        </w:rPr>
        <w:t>, food banks, and other food pantries to provide food to those in need in that area.</w:t>
      </w:r>
    </w:p>
    <w:p w:rsidR="009A0A67" w:rsidRPr="009A0A67" w:rsidRDefault="009A0A67" w:rsidP="009A0A67"/>
    <w:p w:rsidR="00715EC9" w:rsidRDefault="00715EC9" w:rsidP="00715EC9">
      <w:pPr>
        <w:pStyle w:val="Heading5"/>
      </w:pPr>
      <w:r>
        <w:t>Service Needs</w:t>
      </w:r>
    </w:p>
    <w:p w:rsidR="00715EC9" w:rsidRDefault="00715EC9" w:rsidP="00715EC9">
      <w:pPr>
        <w:rPr>
          <w:i/>
        </w:rPr>
      </w:pPr>
      <w:r>
        <w:rPr>
          <w:i/>
        </w:rPr>
        <w:t>[</w:t>
      </w:r>
      <w:r w:rsidR="007A4A6E">
        <w:rPr>
          <w:i/>
        </w:rPr>
        <w:t xml:space="preserve">List and briefly describe the </w:t>
      </w:r>
      <w:r>
        <w:rPr>
          <w:i/>
        </w:rPr>
        <w:t>prioritized service needs that your organization or pr</w:t>
      </w:r>
      <w:r w:rsidR="00236B35">
        <w:rPr>
          <w:i/>
        </w:rPr>
        <w:t>ogram will focus on the next 3 years</w:t>
      </w:r>
      <w:r>
        <w:rPr>
          <w:i/>
        </w:rPr>
        <w:t>]</w:t>
      </w:r>
    </w:p>
    <w:p w:rsidR="00715EC9" w:rsidRPr="009A0A67" w:rsidRDefault="00715EC9" w:rsidP="00715EC9">
      <w:pPr>
        <w:rPr>
          <w:b/>
          <w:color w:val="FF0000"/>
        </w:rPr>
      </w:pPr>
      <w:r w:rsidRPr="009A0A67">
        <w:rPr>
          <w:b/>
          <w:color w:val="FF0000"/>
        </w:rPr>
        <w:t>Example:</w:t>
      </w:r>
    </w:p>
    <w:p w:rsidR="00715EC9" w:rsidRDefault="00715EC9" w:rsidP="00715EC9">
      <w:pPr>
        <w:rPr>
          <w:sz w:val="20"/>
        </w:rPr>
      </w:pPr>
      <w:r>
        <w:rPr>
          <w:b/>
          <w:sz w:val="20"/>
        </w:rPr>
        <w:t>Vouchers for rent or mortgages for those who occasionally can’t make the payment:</w:t>
      </w:r>
      <w:r w:rsidRPr="009A0A67">
        <w:rPr>
          <w:b/>
          <w:sz w:val="20"/>
        </w:rPr>
        <w:t xml:space="preserve"> </w:t>
      </w:r>
      <w:r w:rsidRPr="009A0A67">
        <w:rPr>
          <w:sz w:val="20"/>
        </w:rPr>
        <w:t>It was identified in the data gathering methods,</w:t>
      </w:r>
      <w:r w:rsidR="001B1DB7">
        <w:rPr>
          <w:sz w:val="20"/>
        </w:rPr>
        <w:t xml:space="preserve"> by </w:t>
      </w:r>
      <w:proofErr w:type="gramStart"/>
      <w:r w:rsidR="001B1DB7">
        <w:rPr>
          <w:sz w:val="20"/>
        </w:rPr>
        <w:t xml:space="preserve">our </w:t>
      </w:r>
      <w:r w:rsidRPr="009A0A67">
        <w:rPr>
          <w:sz w:val="20"/>
        </w:rPr>
        <w:t xml:space="preserve"> partners</w:t>
      </w:r>
      <w:proofErr w:type="gramEnd"/>
      <w:r w:rsidRPr="009A0A67">
        <w:rPr>
          <w:sz w:val="20"/>
        </w:rPr>
        <w:t xml:space="preserve">, and </w:t>
      </w:r>
      <w:r w:rsidR="001B1DB7">
        <w:rPr>
          <w:sz w:val="20"/>
        </w:rPr>
        <w:t xml:space="preserve">by </w:t>
      </w:r>
      <w:r w:rsidRPr="009A0A67">
        <w:rPr>
          <w:sz w:val="20"/>
        </w:rPr>
        <w:t xml:space="preserve">our staff </w:t>
      </w:r>
      <w:r>
        <w:rPr>
          <w:sz w:val="20"/>
        </w:rPr>
        <w:t>that clients in our service area don’t have access to emergency payment sources. They can’t get a rent or mortgage payment to hold them over one month. Therefore, we will apply for a grant from funding source 123 and meet this need.</w:t>
      </w:r>
    </w:p>
    <w:p w:rsidR="00715EC9" w:rsidRDefault="00715EC9" w:rsidP="00715EC9">
      <w:pPr>
        <w:rPr>
          <w:sz w:val="20"/>
        </w:rPr>
      </w:pPr>
    </w:p>
    <w:p w:rsidR="00715EC9" w:rsidRDefault="00715EC9" w:rsidP="00715EC9">
      <w:pPr>
        <w:pStyle w:val="Heading5"/>
      </w:pPr>
      <w:r>
        <w:t>Causes of poverty</w:t>
      </w:r>
    </w:p>
    <w:p w:rsidR="00715EC9" w:rsidRDefault="00715EC9" w:rsidP="00715EC9">
      <w:pPr>
        <w:rPr>
          <w:i/>
        </w:rPr>
      </w:pPr>
      <w:r>
        <w:rPr>
          <w:i/>
        </w:rPr>
        <w:t>[</w:t>
      </w:r>
      <w:r w:rsidR="007A4A6E">
        <w:rPr>
          <w:i/>
        </w:rPr>
        <w:t xml:space="preserve">List and briefly describe the </w:t>
      </w:r>
      <w:r>
        <w:rPr>
          <w:i/>
        </w:rPr>
        <w:t xml:space="preserve">prioritized </w:t>
      </w:r>
      <w:r w:rsidR="0008504A">
        <w:rPr>
          <w:i/>
        </w:rPr>
        <w:t>causes of poverty</w:t>
      </w:r>
      <w:r>
        <w:rPr>
          <w:i/>
        </w:rPr>
        <w:t xml:space="preserve"> that your organization or pr</w:t>
      </w:r>
      <w:r w:rsidR="00236B35">
        <w:rPr>
          <w:i/>
        </w:rPr>
        <w:t>ogram will focus on the next 3 years</w:t>
      </w:r>
      <w:r>
        <w:rPr>
          <w:i/>
        </w:rPr>
        <w:t>]</w:t>
      </w:r>
    </w:p>
    <w:p w:rsidR="00715EC9" w:rsidRPr="009A0A67" w:rsidRDefault="00715EC9" w:rsidP="00715EC9">
      <w:pPr>
        <w:rPr>
          <w:b/>
          <w:color w:val="FF0000"/>
        </w:rPr>
      </w:pPr>
      <w:r w:rsidRPr="009A0A67">
        <w:rPr>
          <w:b/>
          <w:color w:val="FF0000"/>
        </w:rPr>
        <w:t>Example:</w:t>
      </w:r>
    </w:p>
    <w:p w:rsidR="00715EC9" w:rsidRDefault="0008504A" w:rsidP="00715EC9">
      <w:pPr>
        <w:rPr>
          <w:sz w:val="20"/>
        </w:rPr>
      </w:pPr>
      <w:r>
        <w:rPr>
          <w:b/>
          <w:sz w:val="20"/>
        </w:rPr>
        <w:t>Lack of knowledge of how to properly save and use income</w:t>
      </w:r>
      <w:r w:rsidR="00715EC9">
        <w:rPr>
          <w:b/>
          <w:sz w:val="20"/>
        </w:rPr>
        <w:t>:</w:t>
      </w:r>
      <w:r w:rsidR="00715EC9" w:rsidRPr="009A0A67">
        <w:rPr>
          <w:b/>
          <w:sz w:val="20"/>
        </w:rPr>
        <w:t xml:space="preserve"> </w:t>
      </w:r>
      <w:r w:rsidR="00715EC9" w:rsidRPr="009A0A67">
        <w:rPr>
          <w:sz w:val="20"/>
        </w:rPr>
        <w:t xml:space="preserve">It was identified in the data gathering methods, </w:t>
      </w:r>
      <w:r w:rsidR="001B1DB7">
        <w:rPr>
          <w:sz w:val="20"/>
        </w:rPr>
        <w:t xml:space="preserve">by our </w:t>
      </w:r>
      <w:r w:rsidR="00715EC9" w:rsidRPr="009A0A67">
        <w:rPr>
          <w:sz w:val="20"/>
        </w:rPr>
        <w:t xml:space="preserve">partners, and </w:t>
      </w:r>
      <w:r w:rsidR="001B1DB7">
        <w:rPr>
          <w:sz w:val="20"/>
        </w:rPr>
        <w:t xml:space="preserve">by </w:t>
      </w:r>
      <w:r w:rsidR="00715EC9" w:rsidRPr="009A0A67">
        <w:rPr>
          <w:sz w:val="20"/>
        </w:rPr>
        <w:t xml:space="preserve">our staff </w:t>
      </w:r>
      <w:r w:rsidR="00715EC9">
        <w:rPr>
          <w:sz w:val="20"/>
        </w:rPr>
        <w:t xml:space="preserve">that </w:t>
      </w:r>
      <w:r>
        <w:rPr>
          <w:sz w:val="20"/>
        </w:rPr>
        <w:t>people in poverty don’t understand how they can save their mone</w:t>
      </w:r>
      <w:r w:rsidR="001B1DB7">
        <w:rPr>
          <w:sz w:val="20"/>
        </w:rPr>
        <w:t>y and or how to budget properly;</w:t>
      </w:r>
      <w:r>
        <w:rPr>
          <w:sz w:val="20"/>
        </w:rPr>
        <w:t xml:space="preserve"> thus</w:t>
      </w:r>
      <w:r w:rsidR="001B1DB7">
        <w:rPr>
          <w:sz w:val="20"/>
        </w:rPr>
        <w:t>,</w:t>
      </w:r>
      <w:r>
        <w:rPr>
          <w:sz w:val="20"/>
        </w:rPr>
        <w:t xml:space="preserve"> they run into financial difficult and as a result they lose a lot of their assets. </w:t>
      </w:r>
    </w:p>
    <w:p w:rsidR="0008504A" w:rsidRDefault="0008504A" w:rsidP="00715EC9">
      <w:pPr>
        <w:rPr>
          <w:sz w:val="20"/>
        </w:rPr>
      </w:pPr>
    </w:p>
    <w:p w:rsidR="0008504A" w:rsidRDefault="0008504A" w:rsidP="0008504A">
      <w:pPr>
        <w:pStyle w:val="Heading5"/>
      </w:pPr>
      <w:r>
        <w:t>Linkages</w:t>
      </w:r>
      <w:r w:rsidR="00236B35">
        <w:t>/Partnerships</w:t>
      </w:r>
    </w:p>
    <w:p w:rsidR="0008504A" w:rsidRDefault="0008504A" w:rsidP="0008504A">
      <w:pPr>
        <w:rPr>
          <w:i/>
        </w:rPr>
      </w:pPr>
      <w:r>
        <w:rPr>
          <w:i/>
        </w:rPr>
        <w:t>[</w:t>
      </w:r>
      <w:r w:rsidR="007A4A6E">
        <w:rPr>
          <w:i/>
        </w:rPr>
        <w:t xml:space="preserve">List and briefly describe the </w:t>
      </w:r>
      <w:r w:rsidR="001B1DB7">
        <w:rPr>
          <w:i/>
        </w:rPr>
        <w:t>prioritized service linkages</w:t>
      </w:r>
      <w:r w:rsidR="00236B35">
        <w:rPr>
          <w:i/>
        </w:rPr>
        <w:t>/partnerships</w:t>
      </w:r>
      <w:r w:rsidR="001B1DB7">
        <w:rPr>
          <w:i/>
        </w:rPr>
        <w:t xml:space="preserve"> </w:t>
      </w:r>
      <w:r>
        <w:rPr>
          <w:i/>
        </w:rPr>
        <w:t>that your organization or pro</w:t>
      </w:r>
      <w:r w:rsidR="00236B35">
        <w:rPr>
          <w:i/>
        </w:rPr>
        <w:t>gram will create in the next 3 years</w:t>
      </w:r>
      <w:r>
        <w:rPr>
          <w:i/>
        </w:rPr>
        <w:t>]</w:t>
      </w:r>
    </w:p>
    <w:p w:rsidR="0008504A" w:rsidRPr="009A0A67" w:rsidRDefault="0008504A" w:rsidP="0008504A">
      <w:pPr>
        <w:rPr>
          <w:b/>
          <w:color w:val="FF0000"/>
        </w:rPr>
      </w:pPr>
      <w:r w:rsidRPr="009A0A67">
        <w:rPr>
          <w:b/>
          <w:color w:val="FF0000"/>
        </w:rPr>
        <w:t>Example:</w:t>
      </w:r>
    </w:p>
    <w:p w:rsidR="0008504A" w:rsidRDefault="0008504A" w:rsidP="0008504A">
      <w:pPr>
        <w:rPr>
          <w:sz w:val="20"/>
        </w:rPr>
      </w:pPr>
      <w:r>
        <w:rPr>
          <w:b/>
          <w:sz w:val="20"/>
        </w:rPr>
        <w:lastRenderedPageBreak/>
        <w:t xml:space="preserve">Financial Advisor nonprofit: </w:t>
      </w:r>
      <w:r>
        <w:rPr>
          <w:sz w:val="20"/>
        </w:rPr>
        <w:t xml:space="preserve">We identified a nonprofit in 555 </w:t>
      </w:r>
      <w:proofErr w:type="gramStart"/>
      <w:r>
        <w:rPr>
          <w:sz w:val="20"/>
        </w:rPr>
        <w:t>city</w:t>
      </w:r>
      <w:proofErr w:type="gramEnd"/>
      <w:r>
        <w:rPr>
          <w:sz w:val="20"/>
        </w:rPr>
        <w:t xml:space="preserve"> that offers free or reduced cost financial advising services to people at or below 150% of poverty. </w:t>
      </w:r>
    </w:p>
    <w:p w:rsidR="0008504A" w:rsidRPr="0008504A" w:rsidRDefault="0008504A" w:rsidP="0008504A">
      <w:pPr>
        <w:rPr>
          <w:sz w:val="20"/>
        </w:rPr>
      </w:pPr>
    </w:p>
    <w:p w:rsidR="0008504A" w:rsidRPr="0008504A" w:rsidRDefault="0008504A" w:rsidP="0008504A">
      <w:pPr>
        <w:rPr>
          <w:sz w:val="20"/>
        </w:rPr>
      </w:pPr>
    </w:p>
    <w:p w:rsidR="0008504A" w:rsidRDefault="0008504A" w:rsidP="0008504A">
      <w:pPr>
        <w:pStyle w:val="Heading5"/>
      </w:pPr>
      <w:r>
        <w:t>REsources</w:t>
      </w:r>
    </w:p>
    <w:p w:rsidR="0008504A" w:rsidRDefault="0008504A" w:rsidP="0008504A">
      <w:pPr>
        <w:rPr>
          <w:i/>
        </w:rPr>
      </w:pPr>
      <w:r>
        <w:rPr>
          <w:i/>
        </w:rPr>
        <w:t>[</w:t>
      </w:r>
      <w:r w:rsidR="007A4A6E">
        <w:rPr>
          <w:i/>
        </w:rPr>
        <w:t xml:space="preserve">List and briefly describe the </w:t>
      </w:r>
      <w:r>
        <w:rPr>
          <w:i/>
        </w:rPr>
        <w:t>prioritized resources that your organization or pro</w:t>
      </w:r>
      <w:r w:rsidR="00236B35">
        <w:rPr>
          <w:i/>
        </w:rPr>
        <w:t>gram will create in the next 3 years</w:t>
      </w:r>
      <w:r>
        <w:rPr>
          <w:i/>
        </w:rPr>
        <w:t>]</w:t>
      </w:r>
    </w:p>
    <w:p w:rsidR="0008504A" w:rsidRPr="009A0A67" w:rsidRDefault="0008504A" w:rsidP="0008504A">
      <w:pPr>
        <w:rPr>
          <w:b/>
          <w:color w:val="FF0000"/>
        </w:rPr>
      </w:pPr>
      <w:r w:rsidRPr="009A0A67">
        <w:rPr>
          <w:b/>
          <w:color w:val="FF0000"/>
        </w:rPr>
        <w:t>Example:</w:t>
      </w:r>
    </w:p>
    <w:p w:rsidR="0008504A" w:rsidRDefault="0008504A" w:rsidP="0008504A">
      <w:pPr>
        <w:rPr>
          <w:sz w:val="20"/>
        </w:rPr>
      </w:pPr>
      <w:r>
        <w:rPr>
          <w:b/>
          <w:sz w:val="20"/>
        </w:rPr>
        <w:t>State Grant for Financial Programs:</w:t>
      </w:r>
      <w:r>
        <w:rPr>
          <w:sz w:val="20"/>
        </w:rPr>
        <w:t xml:space="preserve"> We identified a grant </w:t>
      </w:r>
      <w:r w:rsidR="001B1DB7">
        <w:rPr>
          <w:sz w:val="20"/>
        </w:rPr>
        <w:t>from the state treasures office. T</w:t>
      </w:r>
      <w:r>
        <w:rPr>
          <w:sz w:val="20"/>
        </w:rPr>
        <w:t xml:space="preserve">his grant will help our organization provide financial incentives and classes for those who are seeking to improve the quality of their banking and saving practices. </w:t>
      </w:r>
    </w:p>
    <w:p w:rsidR="007727F1" w:rsidRDefault="007727F1" w:rsidP="0008504A">
      <w:pPr>
        <w:rPr>
          <w:sz w:val="20"/>
        </w:rPr>
      </w:pPr>
    </w:p>
    <w:p w:rsidR="007727F1" w:rsidRDefault="007727F1">
      <w:pPr>
        <w:rPr>
          <w:sz w:val="20"/>
        </w:rPr>
        <w:sectPr w:rsidR="007727F1" w:rsidSect="007727F1">
          <w:footerReference w:type="default" r:id="rId9"/>
          <w:pgSz w:w="12240" w:h="15840"/>
          <w:pgMar w:top="990" w:right="720" w:bottom="1440" w:left="720" w:header="720" w:footer="720" w:gutter="0"/>
          <w:cols w:space="720"/>
          <w:docGrid w:linePitch="360"/>
        </w:sectPr>
      </w:pPr>
      <w:r>
        <w:rPr>
          <w:sz w:val="20"/>
        </w:rPr>
        <w:br w:type="page"/>
      </w:r>
    </w:p>
    <w:p w:rsidR="00A07966" w:rsidRDefault="00A07966" w:rsidP="00A07966">
      <w:pPr>
        <w:pStyle w:val="Heading2"/>
      </w:pPr>
      <w:r>
        <w:lastRenderedPageBreak/>
        <w:t>ROMA</w:t>
      </w:r>
    </w:p>
    <w:p w:rsidR="00A07966" w:rsidRPr="00A07966" w:rsidRDefault="00A07966" w:rsidP="00A07966">
      <w:pPr>
        <w:rPr>
          <w:i/>
        </w:rPr>
      </w:pPr>
      <w:r>
        <w:rPr>
          <w:i/>
        </w:rPr>
        <w:t>[</w:t>
      </w:r>
      <w:r w:rsidR="007727F1" w:rsidRPr="007727F1">
        <w:rPr>
          <w:b/>
          <w:i/>
          <w:color w:val="FF0000"/>
        </w:rPr>
        <w:t>Guidance:</w:t>
      </w:r>
      <w:r w:rsidR="007727F1">
        <w:rPr>
          <w:i/>
        </w:rPr>
        <w:t xml:space="preserve"> </w:t>
      </w:r>
      <w:r>
        <w:rPr>
          <w:i/>
        </w:rPr>
        <w:t xml:space="preserve">In this section you will put all your prioritized items above in the Identified issues column. Make sure you put them in the appropriate row and under the appropriate goal type. </w:t>
      </w:r>
      <w:r w:rsidR="007727F1">
        <w:rPr>
          <w:i/>
        </w:rPr>
        <w:t xml:space="preserve">Once you’ve put those prioritized issues in then you can match up appropriate NPIs that they will meet. </w:t>
      </w:r>
      <w:r>
        <w:rPr>
          <w:i/>
        </w:rPr>
        <w:t xml:space="preserve">If you have current activities </w:t>
      </w:r>
      <w:r w:rsidR="007727F1">
        <w:rPr>
          <w:i/>
        </w:rPr>
        <w:t xml:space="preserve">or programs </w:t>
      </w:r>
      <w:r>
        <w:rPr>
          <w:i/>
        </w:rPr>
        <w:t>for the identified issues list them in the last column</w:t>
      </w:r>
      <w:r w:rsidR="00207F2E">
        <w:rPr>
          <w:i/>
        </w:rPr>
        <w:t>. Keep this brief. Description</w:t>
      </w:r>
      <w:r w:rsidR="007A4A6E">
        <w:rPr>
          <w:i/>
        </w:rPr>
        <w:t xml:space="preserve"> in </w:t>
      </w:r>
      <w:r w:rsidR="007A4A6E">
        <w:rPr>
          <w:i/>
          <w:color w:val="FF0000"/>
        </w:rPr>
        <w:t xml:space="preserve">red </w:t>
      </w:r>
      <w:r w:rsidR="007A4A6E">
        <w:rPr>
          <w:i/>
        </w:rPr>
        <w:t>is an example</w:t>
      </w:r>
      <w:r>
        <w:rPr>
          <w:i/>
        </w:rPr>
        <w:t>]</w:t>
      </w:r>
    </w:p>
    <w:tbl>
      <w:tblPr>
        <w:tblpPr w:leftFromText="180" w:rightFromText="180" w:vertAnchor="text" w:horzAnchor="margin" w:tblpXSpec="center" w:tblpY="99"/>
        <w:tblW w:w="136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1671"/>
        <w:gridCol w:w="2070"/>
        <w:gridCol w:w="1877"/>
        <w:gridCol w:w="3271"/>
        <w:gridCol w:w="2614"/>
        <w:gridCol w:w="2195"/>
      </w:tblGrid>
      <w:tr w:rsidR="00236B35" w:rsidTr="00236B35">
        <w:trPr>
          <w:tblHeader/>
        </w:trPr>
        <w:tc>
          <w:tcPr>
            <w:tcW w:w="1671" w:type="dxa"/>
            <w:tcBorders>
              <w:top w:val="single" w:sz="18" w:space="0" w:color="auto"/>
              <w:bottom w:val="single" w:sz="18" w:space="0" w:color="auto"/>
            </w:tcBorders>
            <w:shd w:val="clear" w:color="auto" w:fill="CBECB0" w:themeFill="accent1" w:themeFillTint="66"/>
            <w:vAlign w:val="center"/>
          </w:tcPr>
          <w:p w:rsidR="00A07966" w:rsidRPr="0057761F" w:rsidRDefault="00A07966" w:rsidP="00A07966">
            <w:pPr>
              <w:spacing w:after="0" w:line="240" w:lineRule="auto"/>
              <w:ind w:right="-86"/>
              <w:jc w:val="center"/>
              <w:rPr>
                <w:b/>
                <w:sz w:val="21"/>
                <w:szCs w:val="21"/>
              </w:rPr>
            </w:pPr>
            <w:r w:rsidRPr="0057761F">
              <w:rPr>
                <w:b/>
                <w:sz w:val="21"/>
                <w:szCs w:val="21"/>
              </w:rPr>
              <w:t>National Goal #</w:t>
            </w:r>
          </w:p>
        </w:tc>
        <w:tc>
          <w:tcPr>
            <w:tcW w:w="2070" w:type="dxa"/>
            <w:tcBorders>
              <w:top w:val="single" w:sz="18" w:space="0" w:color="auto"/>
              <w:bottom w:val="single" w:sz="18" w:space="0" w:color="auto"/>
            </w:tcBorders>
            <w:shd w:val="clear" w:color="auto" w:fill="CBECB0" w:themeFill="accent1" w:themeFillTint="66"/>
            <w:vAlign w:val="center"/>
          </w:tcPr>
          <w:p w:rsidR="00A07966" w:rsidRPr="0057761F" w:rsidRDefault="00A07966" w:rsidP="00A07966">
            <w:pPr>
              <w:spacing w:after="0" w:line="240" w:lineRule="auto"/>
              <w:ind w:right="-35"/>
              <w:jc w:val="center"/>
              <w:rPr>
                <w:b/>
                <w:sz w:val="21"/>
                <w:szCs w:val="21"/>
              </w:rPr>
            </w:pPr>
            <w:r w:rsidRPr="0057761F">
              <w:rPr>
                <w:b/>
                <w:sz w:val="21"/>
                <w:szCs w:val="21"/>
              </w:rPr>
              <w:t>Goal Type</w:t>
            </w:r>
          </w:p>
        </w:tc>
        <w:tc>
          <w:tcPr>
            <w:tcW w:w="1877" w:type="dxa"/>
            <w:tcBorders>
              <w:top w:val="single" w:sz="18" w:space="0" w:color="auto"/>
              <w:bottom w:val="single" w:sz="18" w:space="0" w:color="auto"/>
            </w:tcBorders>
            <w:shd w:val="clear" w:color="auto" w:fill="CBECB0" w:themeFill="accent1" w:themeFillTint="66"/>
            <w:vAlign w:val="center"/>
          </w:tcPr>
          <w:p w:rsidR="00A07966" w:rsidRPr="0057761F" w:rsidRDefault="00A07966" w:rsidP="00A07966">
            <w:pPr>
              <w:spacing w:after="0" w:line="240" w:lineRule="auto"/>
              <w:ind w:right="-35"/>
              <w:jc w:val="center"/>
              <w:rPr>
                <w:b/>
                <w:sz w:val="21"/>
                <w:szCs w:val="21"/>
              </w:rPr>
            </w:pPr>
            <w:r w:rsidRPr="0057761F">
              <w:rPr>
                <w:b/>
                <w:sz w:val="21"/>
                <w:szCs w:val="21"/>
              </w:rPr>
              <w:t>Goal</w:t>
            </w:r>
          </w:p>
        </w:tc>
        <w:tc>
          <w:tcPr>
            <w:tcW w:w="3271" w:type="dxa"/>
            <w:tcBorders>
              <w:top w:val="single" w:sz="18" w:space="0" w:color="auto"/>
              <w:bottom w:val="single" w:sz="18" w:space="0" w:color="auto"/>
            </w:tcBorders>
            <w:shd w:val="clear" w:color="auto" w:fill="CBECB0" w:themeFill="accent1" w:themeFillTint="66"/>
            <w:vAlign w:val="center"/>
          </w:tcPr>
          <w:p w:rsidR="00A07966" w:rsidRPr="0057761F" w:rsidRDefault="00A07966" w:rsidP="00A07966">
            <w:pPr>
              <w:spacing w:after="0" w:line="240" w:lineRule="auto"/>
              <w:jc w:val="center"/>
              <w:rPr>
                <w:b/>
                <w:sz w:val="21"/>
                <w:szCs w:val="21"/>
              </w:rPr>
            </w:pPr>
            <w:r w:rsidRPr="0057761F">
              <w:rPr>
                <w:b/>
                <w:sz w:val="21"/>
                <w:szCs w:val="21"/>
              </w:rPr>
              <w:t>National Performance Indicators</w:t>
            </w:r>
          </w:p>
        </w:tc>
        <w:tc>
          <w:tcPr>
            <w:tcW w:w="2614" w:type="dxa"/>
            <w:tcBorders>
              <w:top w:val="single" w:sz="18" w:space="0" w:color="auto"/>
              <w:bottom w:val="single" w:sz="18" w:space="0" w:color="auto"/>
            </w:tcBorders>
            <w:shd w:val="clear" w:color="auto" w:fill="CBECB0" w:themeFill="accent1" w:themeFillTint="66"/>
            <w:vAlign w:val="center"/>
          </w:tcPr>
          <w:p w:rsidR="00A07966" w:rsidRPr="0057761F" w:rsidRDefault="00A07966" w:rsidP="007727F1">
            <w:pPr>
              <w:spacing w:after="0" w:line="240" w:lineRule="auto"/>
              <w:jc w:val="center"/>
              <w:rPr>
                <w:b/>
                <w:sz w:val="21"/>
                <w:szCs w:val="21"/>
              </w:rPr>
            </w:pPr>
            <w:r>
              <w:rPr>
                <w:b/>
                <w:sz w:val="21"/>
                <w:szCs w:val="21"/>
              </w:rPr>
              <w:t>Identified Issues</w:t>
            </w:r>
          </w:p>
        </w:tc>
        <w:tc>
          <w:tcPr>
            <w:tcW w:w="2195" w:type="dxa"/>
            <w:tcBorders>
              <w:top w:val="single" w:sz="18" w:space="0" w:color="auto"/>
              <w:bottom w:val="single" w:sz="18" w:space="0" w:color="auto"/>
            </w:tcBorders>
            <w:shd w:val="clear" w:color="auto" w:fill="CBECB0" w:themeFill="accent1" w:themeFillTint="66"/>
          </w:tcPr>
          <w:p w:rsidR="00A07966" w:rsidRPr="0057761F" w:rsidRDefault="00A07966" w:rsidP="00A07966">
            <w:pPr>
              <w:spacing w:after="0" w:line="240" w:lineRule="auto"/>
              <w:jc w:val="center"/>
              <w:rPr>
                <w:b/>
                <w:sz w:val="21"/>
                <w:szCs w:val="21"/>
              </w:rPr>
            </w:pPr>
            <w:r w:rsidRPr="0057761F">
              <w:rPr>
                <w:b/>
                <w:sz w:val="21"/>
                <w:szCs w:val="21"/>
              </w:rPr>
              <w:t>Current Services and Activities Addressing Needs</w:t>
            </w:r>
          </w:p>
        </w:tc>
      </w:tr>
      <w:tr w:rsidR="00236B35" w:rsidTr="00236B35">
        <w:tc>
          <w:tcPr>
            <w:tcW w:w="1671" w:type="dxa"/>
            <w:tcBorders>
              <w:top w:val="single" w:sz="18" w:space="0" w:color="auto"/>
            </w:tcBorders>
            <w:vAlign w:val="center"/>
          </w:tcPr>
          <w:p w:rsidR="00A07966" w:rsidRPr="0057761F" w:rsidRDefault="00A07966" w:rsidP="00A07966">
            <w:pPr>
              <w:spacing w:after="0" w:line="240" w:lineRule="auto"/>
              <w:ind w:right="-86"/>
              <w:jc w:val="center"/>
              <w:rPr>
                <w:sz w:val="20"/>
              </w:rPr>
            </w:pPr>
            <w:r w:rsidRPr="0057761F">
              <w:rPr>
                <w:sz w:val="20"/>
              </w:rPr>
              <w:t>1</w:t>
            </w:r>
          </w:p>
        </w:tc>
        <w:tc>
          <w:tcPr>
            <w:tcW w:w="2070" w:type="dxa"/>
            <w:tcBorders>
              <w:top w:val="single" w:sz="18" w:space="0" w:color="auto"/>
            </w:tcBorders>
            <w:vAlign w:val="center"/>
          </w:tcPr>
          <w:p w:rsidR="00A07966" w:rsidRPr="0057761F" w:rsidRDefault="00236B35" w:rsidP="00A07966">
            <w:pPr>
              <w:spacing w:after="0" w:line="240" w:lineRule="auto"/>
              <w:ind w:right="-35"/>
              <w:jc w:val="center"/>
              <w:rPr>
                <w:sz w:val="20"/>
              </w:rPr>
            </w:pPr>
            <w:r>
              <w:rPr>
                <w:sz w:val="20"/>
              </w:rPr>
              <w:t>Individuals and Families</w:t>
            </w:r>
            <w:r w:rsidR="00A07966" w:rsidRPr="0057761F">
              <w:rPr>
                <w:sz w:val="20"/>
              </w:rPr>
              <w:t xml:space="preserve"> Goal</w:t>
            </w:r>
          </w:p>
        </w:tc>
        <w:tc>
          <w:tcPr>
            <w:tcW w:w="1877" w:type="dxa"/>
            <w:tcBorders>
              <w:top w:val="single" w:sz="18" w:space="0" w:color="auto"/>
            </w:tcBorders>
            <w:vAlign w:val="center"/>
          </w:tcPr>
          <w:p w:rsidR="00A07966" w:rsidRPr="0057761F" w:rsidRDefault="00236B35" w:rsidP="00A07966">
            <w:pPr>
              <w:spacing w:after="0" w:line="240" w:lineRule="auto"/>
              <w:ind w:right="-35"/>
              <w:jc w:val="center"/>
              <w:rPr>
                <w:sz w:val="20"/>
              </w:rPr>
            </w:pPr>
            <w:r>
              <w:rPr>
                <w:sz w:val="20"/>
              </w:rPr>
              <w:t>Individuals and families with low incomes are stable and achieve economic security</w:t>
            </w:r>
          </w:p>
        </w:tc>
        <w:tc>
          <w:tcPr>
            <w:tcW w:w="3271" w:type="dxa"/>
            <w:tcBorders>
              <w:top w:val="single" w:sz="18" w:space="0" w:color="auto"/>
            </w:tcBorders>
            <w:vAlign w:val="center"/>
          </w:tcPr>
          <w:p w:rsidR="00A07966" w:rsidRPr="0057761F" w:rsidRDefault="00A07966" w:rsidP="007A4A6E">
            <w:pPr>
              <w:numPr>
                <w:ilvl w:val="0"/>
                <w:numId w:val="1"/>
              </w:numPr>
              <w:shd w:val="clear" w:color="auto" w:fill="FFFFFF"/>
              <w:spacing w:before="0" w:after="0" w:line="240" w:lineRule="auto"/>
              <w:ind w:left="270" w:hanging="162"/>
              <w:rPr>
                <w:sz w:val="20"/>
              </w:rPr>
            </w:pPr>
          </w:p>
        </w:tc>
        <w:tc>
          <w:tcPr>
            <w:tcW w:w="2614" w:type="dxa"/>
            <w:tcBorders>
              <w:top w:val="single" w:sz="18" w:space="0" w:color="auto"/>
            </w:tcBorders>
            <w:vAlign w:val="center"/>
          </w:tcPr>
          <w:p w:rsidR="00A07966" w:rsidRDefault="00A07966" w:rsidP="007727F1">
            <w:pPr>
              <w:shd w:val="clear" w:color="auto" w:fill="FFFFFF"/>
              <w:spacing w:after="0" w:line="240" w:lineRule="auto"/>
              <w:rPr>
                <w:sz w:val="20"/>
              </w:rPr>
            </w:pPr>
          </w:p>
          <w:p w:rsidR="00A07966" w:rsidRDefault="00A07966" w:rsidP="007727F1">
            <w:pPr>
              <w:rPr>
                <w:sz w:val="20"/>
              </w:rPr>
            </w:pPr>
          </w:p>
          <w:p w:rsidR="00A07966" w:rsidRPr="00A07966" w:rsidRDefault="00A07966" w:rsidP="007727F1">
            <w:pPr>
              <w:rPr>
                <w:sz w:val="20"/>
              </w:rPr>
            </w:pPr>
          </w:p>
        </w:tc>
        <w:tc>
          <w:tcPr>
            <w:tcW w:w="2195" w:type="dxa"/>
            <w:tcBorders>
              <w:top w:val="single" w:sz="18" w:space="0" w:color="auto"/>
            </w:tcBorders>
            <w:vAlign w:val="center"/>
          </w:tcPr>
          <w:p w:rsidR="00A07966" w:rsidRPr="0057761F" w:rsidRDefault="00A07966" w:rsidP="00A07966">
            <w:pPr>
              <w:shd w:val="clear" w:color="auto" w:fill="FFFFFF"/>
              <w:spacing w:after="0" w:line="240" w:lineRule="auto"/>
              <w:ind w:left="342"/>
              <w:rPr>
                <w:sz w:val="20"/>
              </w:rPr>
            </w:pPr>
          </w:p>
        </w:tc>
      </w:tr>
      <w:tr w:rsidR="00236B35" w:rsidTr="00236B35">
        <w:tc>
          <w:tcPr>
            <w:tcW w:w="1671" w:type="dxa"/>
            <w:vAlign w:val="center"/>
          </w:tcPr>
          <w:p w:rsidR="00A07966" w:rsidRPr="0057761F" w:rsidRDefault="00A07966" w:rsidP="00A07966">
            <w:pPr>
              <w:spacing w:after="0" w:line="240" w:lineRule="auto"/>
              <w:ind w:right="-86"/>
              <w:jc w:val="center"/>
              <w:rPr>
                <w:sz w:val="20"/>
              </w:rPr>
            </w:pPr>
            <w:r w:rsidRPr="0057761F">
              <w:rPr>
                <w:sz w:val="20"/>
              </w:rPr>
              <w:t>2</w:t>
            </w:r>
          </w:p>
        </w:tc>
        <w:tc>
          <w:tcPr>
            <w:tcW w:w="2070" w:type="dxa"/>
            <w:vAlign w:val="center"/>
          </w:tcPr>
          <w:p w:rsidR="00A07966" w:rsidRPr="0057761F" w:rsidRDefault="00A07966" w:rsidP="00A07966">
            <w:pPr>
              <w:spacing w:after="0" w:line="240" w:lineRule="auto"/>
              <w:ind w:right="-35"/>
              <w:jc w:val="center"/>
              <w:rPr>
                <w:sz w:val="20"/>
              </w:rPr>
            </w:pPr>
            <w:r w:rsidRPr="0057761F">
              <w:rPr>
                <w:sz w:val="20"/>
              </w:rPr>
              <w:t>Community Goal</w:t>
            </w:r>
          </w:p>
        </w:tc>
        <w:tc>
          <w:tcPr>
            <w:tcW w:w="1877" w:type="dxa"/>
            <w:vAlign w:val="center"/>
          </w:tcPr>
          <w:p w:rsidR="00A07966" w:rsidRPr="0057761F" w:rsidRDefault="00236B35" w:rsidP="00A07966">
            <w:pPr>
              <w:spacing w:after="0" w:line="240" w:lineRule="auto"/>
              <w:ind w:right="-35"/>
              <w:jc w:val="center"/>
              <w:rPr>
                <w:sz w:val="20"/>
              </w:rPr>
            </w:pPr>
            <w:r>
              <w:rPr>
                <w:sz w:val="20"/>
              </w:rPr>
              <w:t>Communities where people with low incomes live are healthy and offer economic opportunity</w:t>
            </w:r>
          </w:p>
        </w:tc>
        <w:tc>
          <w:tcPr>
            <w:tcW w:w="3271" w:type="dxa"/>
            <w:vAlign w:val="center"/>
          </w:tcPr>
          <w:p w:rsidR="00A07966" w:rsidRPr="007A4A6E" w:rsidRDefault="007727F1" w:rsidP="007A4A6E">
            <w:pPr>
              <w:numPr>
                <w:ilvl w:val="0"/>
                <w:numId w:val="1"/>
              </w:numPr>
              <w:shd w:val="clear" w:color="auto" w:fill="FFFFFF"/>
              <w:spacing w:before="0" w:after="0" w:line="240" w:lineRule="auto"/>
              <w:ind w:left="270" w:hanging="162"/>
              <w:rPr>
                <w:color w:val="FF0000"/>
                <w:sz w:val="20"/>
              </w:rPr>
            </w:pPr>
            <w:r w:rsidRPr="007A4A6E">
              <w:rPr>
                <w:color w:val="FF0000"/>
                <w:sz w:val="20"/>
              </w:rPr>
              <w:t>1.2F obtained access to reliable transportation</w:t>
            </w:r>
          </w:p>
          <w:p w:rsidR="007727F1" w:rsidRPr="007A4A6E" w:rsidRDefault="007727F1" w:rsidP="007A4A6E">
            <w:pPr>
              <w:numPr>
                <w:ilvl w:val="0"/>
                <w:numId w:val="1"/>
              </w:numPr>
              <w:shd w:val="clear" w:color="auto" w:fill="FFFFFF"/>
              <w:spacing w:before="0" w:after="0" w:line="240" w:lineRule="auto"/>
              <w:ind w:left="270" w:hanging="162"/>
              <w:rPr>
                <w:rStyle w:val="apple-converted-space"/>
                <w:color w:val="FF0000"/>
                <w:szCs w:val="22"/>
              </w:rPr>
            </w:pPr>
            <w:r w:rsidRPr="007A4A6E">
              <w:rPr>
                <w:color w:val="FF0000"/>
                <w:sz w:val="20"/>
                <w:szCs w:val="22"/>
              </w:rPr>
              <w:t>2.1H</w:t>
            </w:r>
            <w:r w:rsidRPr="007A4A6E">
              <w:rPr>
                <w:color w:val="FF0000"/>
                <w:sz w:val="20"/>
                <w:szCs w:val="22"/>
                <w:shd w:val="clear" w:color="auto" w:fill="FFFFFF"/>
              </w:rPr>
              <w:t>Accessible new, preserved, or expanded transportation resources</w:t>
            </w:r>
            <w:r w:rsidRPr="007A4A6E">
              <w:rPr>
                <w:rStyle w:val="apple-converted-space"/>
                <w:color w:val="FF0000"/>
                <w:sz w:val="20"/>
                <w:szCs w:val="22"/>
                <w:shd w:val="clear" w:color="auto" w:fill="FFFFFF"/>
              </w:rPr>
              <w:t> </w:t>
            </w:r>
          </w:p>
          <w:p w:rsidR="007727F1" w:rsidRPr="007A4A6E" w:rsidRDefault="007727F1" w:rsidP="007A4A6E">
            <w:pPr>
              <w:numPr>
                <w:ilvl w:val="0"/>
                <w:numId w:val="1"/>
              </w:numPr>
              <w:shd w:val="clear" w:color="auto" w:fill="FFFFFF"/>
              <w:spacing w:before="0" w:after="0" w:line="240" w:lineRule="auto"/>
              <w:ind w:left="270" w:hanging="162"/>
              <w:rPr>
                <w:color w:val="FF0000"/>
                <w:szCs w:val="22"/>
              </w:rPr>
            </w:pPr>
            <w:r w:rsidRPr="007A4A6E">
              <w:rPr>
                <w:rStyle w:val="apple-converted-space"/>
                <w:color w:val="FF0000"/>
                <w:sz w:val="20"/>
                <w:szCs w:val="22"/>
                <w:shd w:val="clear" w:color="auto" w:fill="FFFFFF"/>
              </w:rPr>
              <w:t>6.4 C</w:t>
            </w:r>
          </w:p>
        </w:tc>
        <w:tc>
          <w:tcPr>
            <w:tcW w:w="2614" w:type="dxa"/>
            <w:vAlign w:val="center"/>
          </w:tcPr>
          <w:p w:rsidR="00A07966" w:rsidRPr="007A4A6E" w:rsidRDefault="007727F1" w:rsidP="007727F1">
            <w:pPr>
              <w:pStyle w:val="ListParagraph"/>
              <w:numPr>
                <w:ilvl w:val="0"/>
                <w:numId w:val="2"/>
              </w:numPr>
              <w:shd w:val="clear" w:color="auto" w:fill="FFFFFF"/>
              <w:spacing w:after="0" w:line="240" w:lineRule="auto"/>
              <w:ind w:left="179" w:hanging="180"/>
              <w:rPr>
                <w:color w:val="FF0000"/>
                <w:sz w:val="20"/>
              </w:rPr>
            </w:pPr>
            <w:r w:rsidRPr="007A4A6E">
              <w:rPr>
                <w:color w:val="FF0000"/>
                <w:sz w:val="20"/>
              </w:rPr>
              <w:t>Transportation from homes to transit stops</w:t>
            </w:r>
          </w:p>
        </w:tc>
        <w:tc>
          <w:tcPr>
            <w:tcW w:w="2195" w:type="dxa"/>
            <w:vAlign w:val="center"/>
          </w:tcPr>
          <w:p w:rsidR="00A07966" w:rsidRPr="007A4A6E" w:rsidRDefault="007A4A6E" w:rsidP="00A07966">
            <w:pPr>
              <w:shd w:val="clear" w:color="auto" w:fill="FFFFFF"/>
              <w:spacing w:after="0" w:line="240" w:lineRule="auto"/>
              <w:ind w:left="342"/>
              <w:rPr>
                <w:color w:val="FF0000"/>
                <w:sz w:val="20"/>
              </w:rPr>
            </w:pPr>
            <w:r w:rsidRPr="007A4A6E">
              <w:rPr>
                <w:color w:val="FF0000"/>
                <w:sz w:val="20"/>
              </w:rPr>
              <w:t>NA</w:t>
            </w:r>
          </w:p>
        </w:tc>
      </w:tr>
      <w:tr w:rsidR="00236B35" w:rsidTr="00236B35">
        <w:tc>
          <w:tcPr>
            <w:tcW w:w="1671" w:type="dxa"/>
            <w:vAlign w:val="center"/>
          </w:tcPr>
          <w:p w:rsidR="00A07966" w:rsidRPr="0057761F" w:rsidRDefault="00A07966" w:rsidP="00A07966">
            <w:pPr>
              <w:spacing w:after="0" w:line="240" w:lineRule="auto"/>
              <w:ind w:right="-86"/>
              <w:jc w:val="center"/>
              <w:rPr>
                <w:sz w:val="20"/>
              </w:rPr>
            </w:pPr>
            <w:r w:rsidRPr="0057761F">
              <w:rPr>
                <w:sz w:val="20"/>
              </w:rPr>
              <w:t>3</w:t>
            </w:r>
          </w:p>
        </w:tc>
        <w:tc>
          <w:tcPr>
            <w:tcW w:w="2070" w:type="dxa"/>
            <w:vAlign w:val="center"/>
          </w:tcPr>
          <w:p w:rsidR="00A07966" w:rsidRPr="0057761F" w:rsidRDefault="00A07966" w:rsidP="00A07966">
            <w:pPr>
              <w:spacing w:after="0" w:line="240" w:lineRule="auto"/>
              <w:ind w:right="-35"/>
              <w:jc w:val="center"/>
              <w:rPr>
                <w:sz w:val="20"/>
              </w:rPr>
            </w:pPr>
            <w:r w:rsidRPr="0057761F">
              <w:rPr>
                <w:sz w:val="20"/>
              </w:rPr>
              <w:t>Community</w:t>
            </w:r>
            <w:r w:rsidR="00236B35">
              <w:rPr>
                <w:sz w:val="20"/>
              </w:rPr>
              <w:t>/Individual goal</w:t>
            </w:r>
          </w:p>
        </w:tc>
        <w:tc>
          <w:tcPr>
            <w:tcW w:w="1877" w:type="dxa"/>
            <w:vAlign w:val="center"/>
          </w:tcPr>
          <w:p w:rsidR="00A07966" w:rsidRPr="0057761F" w:rsidRDefault="00236B35" w:rsidP="00A07966">
            <w:pPr>
              <w:spacing w:after="0" w:line="240" w:lineRule="auto"/>
              <w:ind w:right="-35"/>
              <w:jc w:val="center"/>
              <w:rPr>
                <w:sz w:val="20"/>
              </w:rPr>
            </w:pPr>
            <w:r>
              <w:rPr>
                <w:sz w:val="20"/>
              </w:rPr>
              <w:t>People with low incomes are engaged and active in building opportunities in communities</w:t>
            </w:r>
          </w:p>
        </w:tc>
        <w:tc>
          <w:tcPr>
            <w:tcW w:w="3271" w:type="dxa"/>
            <w:vAlign w:val="center"/>
          </w:tcPr>
          <w:p w:rsidR="00A07966" w:rsidRPr="0057761F" w:rsidRDefault="00A07966" w:rsidP="007A4A6E">
            <w:pPr>
              <w:numPr>
                <w:ilvl w:val="0"/>
                <w:numId w:val="1"/>
              </w:numPr>
              <w:shd w:val="clear" w:color="auto" w:fill="FFFFFF"/>
              <w:spacing w:before="0" w:after="0" w:line="240" w:lineRule="auto"/>
              <w:ind w:left="270" w:hanging="270"/>
              <w:rPr>
                <w:sz w:val="20"/>
              </w:rPr>
            </w:pPr>
          </w:p>
        </w:tc>
        <w:tc>
          <w:tcPr>
            <w:tcW w:w="2614" w:type="dxa"/>
            <w:vAlign w:val="center"/>
          </w:tcPr>
          <w:p w:rsidR="00A07966" w:rsidRPr="0057761F" w:rsidRDefault="00A07966" w:rsidP="007727F1">
            <w:pPr>
              <w:shd w:val="clear" w:color="auto" w:fill="FFFFFF"/>
              <w:spacing w:after="0" w:line="240" w:lineRule="auto"/>
              <w:rPr>
                <w:sz w:val="20"/>
              </w:rPr>
            </w:pPr>
          </w:p>
        </w:tc>
        <w:tc>
          <w:tcPr>
            <w:tcW w:w="2195" w:type="dxa"/>
            <w:vAlign w:val="center"/>
          </w:tcPr>
          <w:p w:rsidR="00A07966" w:rsidRPr="0057761F" w:rsidRDefault="00A07966" w:rsidP="00A07966">
            <w:pPr>
              <w:shd w:val="clear" w:color="auto" w:fill="FFFFFF"/>
              <w:spacing w:after="0" w:line="240" w:lineRule="auto"/>
              <w:ind w:left="342"/>
              <w:rPr>
                <w:sz w:val="20"/>
              </w:rPr>
            </w:pPr>
          </w:p>
        </w:tc>
      </w:tr>
      <w:tr w:rsidR="00236B35" w:rsidTr="00236B35">
        <w:tc>
          <w:tcPr>
            <w:tcW w:w="1671" w:type="dxa"/>
            <w:vAlign w:val="center"/>
          </w:tcPr>
          <w:p w:rsidR="00A07966" w:rsidRPr="0057761F" w:rsidRDefault="00A07966" w:rsidP="00A07966">
            <w:pPr>
              <w:spacing w:after="0" w:line="240" w:lineRule="auto"/>
              <w:ind w:right="-86"/>
              <w:jc w:val="center"/>
              <w:rPr>
                <w:sz w:val="20"/>
              </w:rPr>
            </w:pPr>
          </w:p>
        </w:tc>
        <w:tc>
          <w:tcPr>
            <w:tcW w:w="2070" w:type="dxa"/>
            <w:vAlign w:val="center"/>
          </w:tcPr>
          <w:p w:rsidR="00A07966" w:rsidRPr="0057761F" w:rsidRDefault="00A07966" w:rsidP="00A07966">
            <w:pPr>
              <w:spacing w:after="0" w:line="240" w:lineRule="auto"/>
              <w:ind w:right="-35"/>
              <w:jc w:val="center"/>
              <w:rPr>
                <w:sz w:val="20"/>
              </w:rPr>
            </w:pPr>
            <w:r w:rsidRPr="0057761F">
              <w:rPr>
                <w:sz w:val="20"/>
              </w:rPr>
              <w:t>Agency goals</w:t>
            </w:r>
          </w:p>
        </w:tc>
        <w:tc>
          <w:tcPr>
            <w:tcW w:w="1877" w:type="dxa"/>
            <w:vAlign w:val="center"/>
          </w:tcPr>
          <w:p w:rsidR="00A07966" w:rsidRPr="0057761F" w:rsidRDefault="00236B35" w:rsidP="00A07966">
            <w:pPr>
              <w:spacing w:after="0" w:line="240" w:lineRule="auto"/>
              <w:ind w:right="-35"/>
              <w:jc w:val="center"/>
              <w:rPr>
                <w:sz w:val="20"/>
              </w:rPr>
            </w:pPr>
            <w:r>
              <w:rPr>
                <w:sz w:val="20"/>
              </w:rPr>
              <w:t>As determined by strategic plan and CAP</w:t>
            </w:r>
          </w:p>
        </w:tc>
        <w:tc>
          <w:tcPr>
            <w:tcW w:w="3271" w:type="dxa"/>
            <w:vAlign w:val="center"/>
          </w:tcPr>
          <w:p w:rsidR="00A07966" w:rsidRPr="007A4A6E" w:rsidRDefault="00A07966" w:rsidP="007A4A6E">
            <w:pPr>
              <w:pStyle w:val="ListParagraph"/>
              <w:numPr>
                <w:ilvl w:val="0"/>
                <w:numId w:val="1"/>
              </w:numPr>
              <w:shd w:val="clear" w:color="auto" w:fill="FFFFFF"/>
              <w:spacing w:after="0" w:line="240" w:lineRule="auto"/>
              <w:ind w:left="270" w:hanging="180"/>
              <w:rPr>
                <w:sz w:val="20"/>
              </w:rPr>
            </w:pPr>
          </w:p>
        </w:tc>
        <w:tc>
          <w:tcPr>
            <w:tcW w:w="2614" w:type="dxa"/>
            <w:vAlign w:val="center"/>
          </w:tcPr>
          <w:p w:rsidR="00A07966" w:rsidRPr="0057761F" w:rsidRDefault="00A07966" w:rsidP="007727F1">
            <w:pPr>
              <w:shd w:val="clear" w:color="auto" w:fill="FFFFFF"/>
              <w:spacing w:after="0" w:line="240" w:lineRule="auto"/>
              <w:rPr>
                <w:sz w:val="20"/>
              </w:rPr>
            </w:pPr>
          </w:p>
        </w:tc>
        <w:tc>
          <w:tcPr>
            <w:tcW w:w="2195" w:type="dxa"/>
            <w:vAlign w:val="center"/>
          </w:tcPr>
          <w:p w:rsidR="00A07966" w:rsidRPr="0057761F" w:rsidRDefault="00A07966" w:rsidP="00A07966">
            <w:pPr>
              <w:shd w:val="clear" w:color="auto" w:fill="FFFFFF"/>
              <w:spacing w:after="0" w:line="240" w:lineRule="auto"/>
              <w:ind w:left="342"/>
              <w:rPr>
                <w:sz w:val="20"/>
              </w:rPr>
            </w:pPr>
          </w:p>
        </w:tc>
      </w:tr>
    </w:tbl>
    <w:p w:rsidR="007727F1" w:rsidRDefault="007727F1" w:rsidP="009A0A67">
      <w:pPr>
        <w:sectPr w:rsidR="007727F1" w:rsidSect="007727F1">
          <w:pgSz w:w="15840" w:h="12240" w:orient="landscape"/>
          <w:pgMar w:top="1440" w:right="994" w:bottom="1440" w:left="1440" w:header="720" w:footer="720" w:gutter="0"/>
          <w:cols w:space="720"/>
          <w:docGrid w:linePitch="360"/>
        </w:sectPr>
      </w:pPr>
    </w:p>
    <w:p w:rsidR="00A73B8F" w:rsidRDefault="00A73B8F" w:rsidP="00A73B8F">
      <w:pPr>
        <w:pStyle w:val="Heading2"/>
      </w:pPr>
      <w:r>
        <w:lastRenderedPageBreak/>
        <w:t>Goals</w:t>
      </w:r>
    </w:p>
    <w:p w:rsidR="007727F1" w:rsidRDefault="00E41983" w:rsidP="00A73B8F">
      <w:pPr>
        <w:rPr>
          <w:i/>
        </w:rPr>
      </w:pPr>
      <w:r>
        <w:rPr>
          <w:i/>
        </w:rPr>
        <w:t xml:space="preserve">[In this section you will write your specific goals that you will achieve given your priority areas above. Follow the guidance given to you in the needs assessment. Make sure to explicitly state if the goal is Short Term (accomplished in a few months to a </w:t>
      </w:r>
      <w:r w:rsidR="00207F2E">
        <w:rPr>
          <w:i/>
        </w:rPr>
        <w:t xml:space="preserve">year) or </w:t>
      </w:r>
      <w:r>
        <w:rPr>
          <w:i/>
        </w:rPr>
        <w:t>Long Term (accomplished in over a year).</w:t>
      </w:r>
      <w:r w:rsidR="00207F2E">
        <w:rPr>
          <w:i/>
        </w:rPr>
        <w:t xml:space="preserve"> An example is provided for you.  F</w:t>
      </w:r>
      <w:r>
        <w:rPr>
          <w:i/>
        </w:rPr>
        <w:t>eel free to use a layout of your own choosing.]</w:t>
      </w:r>
    </w:p>
    <w:p w:rsidR="00501F25" w:rsidRDefault="00501F25" w:rsidP="00A73B8F">
      <w:pPr>
        <w:rPr>
          <w:i/>
        </w:rPr>
      </w:pPr>
      <w:r>
        <w:rPr>
          <w:i/>
        </w:rPr>
        <w:t>[These examples should demonstrate to you how your goals to address issue areas, barrier, gaps, needs, and causes of poverty can line up with your linkages and partners. No matter how you connect the dots</w:t>
      </w:r>
      <w:r w:rsidR="00207F2E">
        <w:rPr>
          <w:i/>
        </w:rPr>
        <w:t>,</w:t>
      </w:r>
      <w:r>
        <w:rPr>
          <w:i/>
        </w:rPr>
        <w:t xml:space="preserve"> it should be clear to the review committee, your partners, and your community how your needs assessment, analysis, prioritization, and goal setting led to these goals.]</w:t>
      </w:r>
    </w:p>
    <w:p w:rsidR="003A2B03" w:rsidRDefault="003A2B03" w:rsidP="00726D26">
      <w:pPr>
        <w:rPr>
          <w:i/>
        </w:rPr>
      </w:pPr>
    </w:p>
    <w:tbl>
      <w:tblPr>
        <w:tblStyle w:val="TableGrid"/>
        <w:tblW w:w="0" w:type="auto"/>
        <w:tblLook w:val="04A0" w:firstRow="1" w:lastRow="0" w:firstColumn="1" w:lastColumn="0" w:noHBand="0" w:noVBand="1"/>
      </w:tblPr>
      <w:tblGrid>
        <w:gridCol w:w="2448"/>
        <w:gridCol w:w="2430"/>
        <w:gridCol w:w="2520"/>
        <w:gridCol w:w="2520"/>
        <w:gridCol w:w="1710"/>
        <w:gridCol w:w="1890"/>
      </w:tblGrid>
      <w:tr w:rsidR="00501F25" w:rsidTr="00501F25">
        <w:tc>
          <w:tcPr>
            <w:tcW w:w="13518" w:type="dxa"/>
            <w:gridSpan w:val="6"/>
            <w:tcBorders>
              <w:top w:val="single" w:sz="18" w:space="0" w:color="auto"/>
              <w:left w:val="single" w:sz="18" w:space="0" w:color="auto"/>
              <w:bottom w:val="single" w:sz="12" w:space="0" w:color="auto"/>
              <w:right w:val="single" w:sz="18" w:space="0" w:color="auto"/>
            </w:tcBorders>
          </w:tcPr>
          <w:p w:rsidR="00501F25" w:rsidRPr="00626810" w:rsidRDefault="00501F25" w:rsidP="00626810">
            <w:pPr>
              <w:pBdr>
                <w:bottom w:val="single" w:sz="4" w:space="1" w:color="auto"/>
              </w:pBdr>
              <w:jc w:val="center"/>
              <w:rPr>
                <w:b/>
              </w:rPr>
            </w:pPr>
            <w:r>
              <w:rPr>
                <w:b/>
              </w:rPr>
              <w:t>Goal #1</w:t>
            </w:r>
            <w:r w:rsidR="00EB5510">
              <w:rPr>
                <w:b/>
              </w:rPr>
              <w:t xml:space="preserve"> </w:t>
            </w:r>
          </w:p>
        </w:tc>
      </w:tr>
      <w:tr w:rsidR="00501F25" w:rsidTr="00501F25">
        <w:tc>
          <w:tcPr>
            <w:tcW w:w="2448" w:type="dxa"/>
            <w:tcBorders>
              <w:top w:val="single" w:sz="18" w:space="0" w:color="auto"/>
              <w:left w:val="single" w:sz="18" w:space="0" w:color="auto"/>
              <w:bottom w:val="single" w:sz="12" w:space="0" w:color="auto"/>
              <w:right w:val="single" w:sz="18" w:space="0" w:color="auto"/>
            </w:tcBorders>
          </w:tcPr>
          <w:p w:rsidR="00501F25" w:rsidRDefault="00501F25" w:rsidP="00626810">
            <w:pPr>
              <w:pBdr>
                <w:bottom w:val="single" w:sz="4" w:space="1" w:color="auto"/>
              </w:pBdr>
              <w:jc w:val="center"/>
              <w:rPr>
                <w:b/>
              </w:rPr>
            </w:pPr>
            <w:r w:rsidRPr="00626810">
              <w:rPr>
                <w:b/>
              </w:rPr>
              <w:t>Priority Issue</w:t>
            </w:r>
          </w:p>
          <w:p w:rsidR="00501F25" w:rsidRDefault="00501F25" w:rsidP="00626810">
            <w:pPr>
              <w:jc w:val="center"/>
              <w:rPr>
                <w:i/>
              </w:rPr>
            </w:pPr>
            <w:r>
              <w:rPr>
                <w:i/>
              </w:rPr>
              <w:t xml:space="preserve"> </w:t>
            </w:r>
            <w:r w:rsidRPr="00626810">
              <w:rPr>
                <w:i/>
                <w:sz w:val="20"/>
              </w:rPr>
              <w:t>(Gap, Need, Cause, barrier, linkage, partnership)</w:t>
            </w:r>
          </w:p>
        </w:tc>
        <w:tc>
          <w:tcPr>
            <w:tcW w:w="2430" w:type="dxa"/>
            <w:tcBorders>
              <w:top w:val="single" w:sz="18" w:space="0" w:color="auto"/>
              <w:left w:val="single" w:sz="18" w:space="0" w:color="auto"/>
              <w:bottom w:val="single" w:sz="12" w:space="0" w:color="auto"/>
              <w:right w:val="single" w:sz="18" w:space="0" w:color="auto"/>
            </w:tcBorders>
          </w:tcPr>
          <w:p w:rsidR="00501F25" w:rsidRDefault="00501F25" w:rsidP="00626810">
            <w:pPr>
              <w:pBdr>
                <w:bottom w:val="single" w:sz="4" w:space="1" w:color="auto"/>
              </w:pBdr>
              <w:jc w:val="center"/>
              <w:rPr>
                <w:b/>
              </w:rPr>
            </w:pPr>
            <w:r w:rsidRPr="00626810">
              <w:rPr>
                <w:b/>
              </w:rPr>
              <w:t xml:space="preserve">Goal </w:t>
            </w:r>
          </w:p>
          <w:p w:rsidR="00501F25" w:rsidRDefault="00501F25" w:rsidP="00626810">
            <w:pPr>
              <w:jc w:val="center"/>
            </w:pPr>
            <w:r>
              <w:t>Specific</w:t>
            </w:r>
          </w:p>
          <w:p w:rsidR="00501F25" w:rsidRDefault="00501F25" w:rsidP="00626810">
            <w:pPr>
              <w:jc w:val="center"/>
            </w:pPr>
            <w:r>
              <w:t>Measurable</w:t>
            </w:r>
          </w:p>
          <w:p w:rsidR="00501F25" w:rsidRDefault="00501F25" w:rsidP="00626810">
            <w:pPr>
              <w:jc w:val="center"/>
            </w:pPr>
            <w:r>
              <w:t>Attainable</w:t>
            </w:r>
          </w:p>
          <w:p w:rsidR="00501F25" w:rsidRDefault="00501F25" w:rsidP="00626810">
            <w:pPr>
              <w:jc w:val="center"/>
            </w:pPr>
            <w:r>
              <w:t>Realistic</w:t>
            </w:r>
          </w:p>
          <w:p w:rsidR="00501F25" w:rsidRDefault="00501F25" w:rsidP="00626810">
            <w:pPr>
              <w:jc w:val="center"/>
            </w:pPr>
            <w:r>
              <w:t>Time-bound</w:t>
            </w:r>
          </w:p>
          <w:p w:rsidR="00501F25" w:rsidRPr="00626810" w:rsidRDefault="00501F25" w:rsidP="00626810">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626810">
            <w:pPr>
              <w:pBdr>
                <w:bottom w:val="single" w:sz="4" w:space="1" w:color="auto"/>
              </w:pBdr>
              <w:jc w:val="center"/>
              <w:rPr>
                <w:b/>
              </w:rPr>
            </w:pPr>
            <w:r>
              <w:rPr>
                <w:b/>
              </w:rPr>
              <w:t>Output</w:t>
            </w:r>
          </w:p>
          <w:p w:rsidR="00501F25" w:rsidRPr="00501F25" w:rsidRDefault="00501F25" w:rsidP="00626810">
            <w:pPr>
              <w:jc w:val="center"/>
              <w:rPr>
                <w:i/>
                <w:sz w:val="20"/>
              </w:rPr>
            </w:pPr>
            <w:r w:rsidRPr="00501F25">
              <w:rPr>
                <w:i/>
                <w:sz w:val="20"/>
              </w:rPr>
              <w:t>-service or activity you will conduct</w:t>
            </w:r>
          </w:p>
          <w:p w:rsidR="00501F25" w:rsidRPr="00501F25" w:rsidRDefault="00501F25" w:rsidP="00626810">
            <w:pPr>
              <w:jc w:val="center"/>
              <w:rPr>
                <w:sz w:val="20"/>
              </w:rPr>
            </w:pPr>
            <w:r w:rsidRPr="00501F25">
              <w:rPr>
                <w:sz w:val="20"/>
              </w:rPr>
              <w:t>-Identify Timeframe</w:t>
            </w:r>
          </w:p>
          <w:p w:rsidR="00501F25" w:rsidRPr="00501F25" w:rsidRDefault="00501F25" w:rsidP="00626810">
            <w:pPr>
              <w:jc w:val="center"/>
              <w:rPr>
                <w:sz w:val="20"/>
              </w:rPr>
            </w:pPr>
            <w:r w:rsidRPr="00501F25">
              <w:rPr>
                <w:sz w:val="20"/>
              </w:rPr>
              <w:t>-Identify the # of clients serve or the # or units offered</w:t>
            </w:r>
          </w:p>
          <w:p w:rsidR="00501F25" w:rsidRPr="00626810" w:rsidRDefault="00501F25" w:rsidP="00626810">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626810">
            <w:pPr>
              <w:pBdr>
                <w:bottom w:val="single" w:sz="4" w:space="1" w:color="auto"/>
              </w:pBdr>
              <w:jc w:val="center"/>
              <w:rPr>
                <w:b/>
              </w:rPr>
            </w:pPr>
            <w:r>
              <w:rPr>
                <w:b/>
              </w:rPr>
              <w:t>Outcome</w:t>
            </w:r>
          </w:p>
          <w:p w:rsidR="00501F25" w:rsidRPr="00501F25" w:rsidRDefault="00501F25" w:rsidP="00626810">
            <w:pPr>
              <w:jc w:val="center"/>
              <w:rPr>
                <w:i/>
                <w:sz w:val="20"/>
              </w:rPr>
            </w:pPr>
            <w:r w:rsidRPr="00501F25">
              <w:rPr>
                <w:i/>
                <w:sz w:val="20"/>
              </w:rPr>
              <w:t>-Indicator</w:t>
            </w:r>
          </w:p>
          <w:p w:rsidR="00501F25" w:rsidRDefault="00501F25" w:rsidP="00626810">
            <w:pPr>
              <w:jc w:val="center"/>
              <w:rPr>
                <w:i/>
              </w:rPr>
            </w:pPr>
            <w:r w:rsidRPr="00501F25">
              <w:rPr>
                <w:i/>
                <w:sz w:val="20"/>
              </w:rPr>
              <w:t>-Projected # or % of clients who will or are expected to  achieve each outcome</w:t>
            </w:r>
          </w:p>
        </w:tc>
        <w:tc>
          <w:tcPr>
            <w:tcW w:w="1710" w:type="dxa"/>
            <w:tcBorders>
              <w:top w:val="single" w:sz="18" w:space="0" w:color="auto"/>
              <w:left w:val="single" w:sz="18" w:space="0" w:color="auto"/>
              <w:bottom w:val="single" w:sz="12" w:space="0" w:color="auto"/>
              <w:right w:val="single" w:sz="18" w:space="0" w:color="auto"/>
            </w:tcBorders>
          </w:tcPr>
          <w:p w:rsidR="00501F25" w:rsidRPr="00626810" w:rsidRDefault="00501F25" w:rsidP="00626810">
            <w:pPr>
              <w:pBdr>
                <w:bottom w:val="single" w:sz="4" w:space="1" w:color="auto"/>
              </w:pBdr>
              <w:jc w:val="center"/>
              <w:rPr>
                <w:b/>
              </w:rPr>
            </w:pPr>
            <w:r w:rsidRPr="00626810">
              <w:rPr>
                <w:b/>
              </w:rPr>
              <w:t>Measure</w:t>
            </w:r>
          </w:p>
          <w:p w:rsidR="00501F25" w:rsidRDefault="00501F25" w:rsidP="00626810">
            <w:pPr>
              <w:jc w:val="center"/>
              <w:rPr>
                <w:i/>
              </w:rPr>
            </w:pPr>
            <w:r w:rsidRPr="00501F25">
              <w:rPr>
                <w:i/>
                <w:sz w:val="20"/>
              </w:rPr>
              <w:t>How you will measure the outcome and its impact</w:t>
            </w:r>
          </w:p>
        </w:tc>
        <w:tc>
          <w:tcPr>
            <w:tcW w:w="1890" w:type="dxa"/>
            <w:tcBorders>
              <w:top w:val="single" w:sz="18" w:space="0" w:color="auto"/>
              <w:left w:val="single" w:sz="18" w:space="0" w:color="auto"/>
              <w:bottom w:val="single" w:sz="12" w:space="0" w:color="auto"/>
              <w:right w:val="single" w:sz="18" w:space="0" w:color="auto"/>
            </w:tcBorders>
          </w:tcPr>
          <w:p w:rsidR="00501F25" w:rsidRDefault="00501F25" w:rsidP="00626810">
            <w:pPr>
              <w:pBdr>
                <w:bottom w:val="single" w:sz="4" w:space="1" w:color="auto"/>
              </w:pBdr>
              <w:jc w:val="center"/>
              <w:rPr>
                <w:b/>
              </w:rPr>
            </w:pPr>
            <w:r w:rsidRPr="00626810">
              <w:rPr>
                <w:b/>
              </w:rPr>
              <w:t>Linkage or Partnership</w:t>
            </w:r>
          </w:p>
          <w:p w:rsidR="00501F25" w:rsidRPr="00626810" w:rsidRDefault="00501F25" w:rsidP="00626810">
            <w:pPr>
              <w:jc w:val="center"/>
              <w:rPr>
                <w:i/>
              </w:rPr>
            </w:pPr>
            <w:r w:rsidRPr="00501F25">
              <w:rPr>
                <w:i/>
                <w:sz w:val="20"/>
              </w:rPr>
              <w:t>List a linkage or partnership you will use to meet this goal</w:t>
            </w:r>
            <w:r>
              <w:rPr>
                <w:i/>
              </w:rPr>
              <w:t>.</w:t>
            </w:r>
          </w:p>
        </w:tc>
      </w:tr>
      <w:tr w:rsidR="00501F25" w:rsidTr="00501F25">
        <w:tc>
          <w:tcPr>
            <w:tcW w:w="2448" w:type="dxa"/>
            <w:vMerge w:val="restart"/>
            <w:tcBorders>
              <w:top w:val="single" w:sz="12" w:space="0" w:color="auto"/>
              <w:left w:val="single" w:sz="18" w:space="0" w:color="auto"/>
            </w:tcBorders>
          </w:tcPr>
          <w:p w:rsidR="00501F25" w:rsidRDefault="00501F25">
            <w:pPr>
              <w:rPr>
                <w:i/>
              </w:rPr>
            </w:pPr>
          </w:p>
        </w:tc>
        <w:tc>
          <w:tcPr>
            <w:tcW w:w="2430" w:type="dxa"/>
            <w:tcBorders>
              <w:top w:val="single" w:sz="12" w:space="0" w:color="auto"/>
            </w:tcBorders>
          </w:tcPr>
          <w:p w:rsidR="00501F25" w:rsidRDefault="00501F25">
            <w:pPr>
              <w:rPr>
                <w:i/>
              </w:rPr>
            </w:pPr>
            <w:r>
              <w:rPr>
                <w:i/>
              </w:rPr>
              <w:t>Short Term</w:t>
            </w:r>
          </w:p>
        </w:tc>
        <w:tc>
          <w:tcPr>
            <w:tcW w:w="2520" w:type="dxa"/>
            <w:tcBorders>
              <w:top w:val="single" w:sz="12" w:space="0" w:color="auto"/>
            </w:tcBorders>
          </w:tcPr>
          <w:p w:rsidR="00501F25" w:rsidRDefault="00501F25">
            <w:pPr>
              <w:rPr>
                <w:i/>
              </w:rPr>
            </w:pPr>
            <w:r>
              <w:rPr>
                <w:i/>
              </w:rPr>
              <w:t>Short Term</w:t>
            </w:r>
          </w:p>
        </w:tc>
        <w:tc>
          <w:tcPr>
            <w:tcW w:w="2520" w:type="dxa"/>
            <w:tcBorders>
              <w:top w:val="single" w:sz="12" w:space="0" w:color="auto"/>
            </w:tcBorders>
          </w:tcPr>
          <w:p w:rsidR="00501F25" w:rsidRDefault="00501F25">
            <w:pPr>
              <w:rPr>
                <w:i/>
              </w:rPr>
            </w:pPr>
            <w:r>
              <w:rPr>
                <w:i/>
              </w:rPr>
              <w:t>Short Term</w:t>
            </w:r>
          </w:p>
        </w:tc>
        <w:tc>
          <w:tcPr>
            <w:tcW w:w="1710" w:type="dxa"/>
            <w:tcBorders>
              <w:top w:val="single" w:sz="12" w:space="0" w:color="auto"/>
            </w:tcBorders>
          </w:tcPr>
          <w:p w:rsidR="00501F25" w:rsidRDefault="00501F25">
            <w:pPr>
              <w:rPr>
                <w:i/>
              </w:rPr>
            </w:pPr>
          </w:p>
        </w:tc>
        <w:tc>
          <w:tcPr>
            <w:tcW w:w="1890" w:type="dxa"/>
            <w:tcBorders>
              <w:top w:val="single" w:sz="12" w:space="0" w:color="auto"/>
              <w:right w:val="single" w:sz="18" w:space="0" w:color="auto"/>
            </w:tcBorders>
          </w:tcPr>
          <w:p w:rsidR="00501F25" w:rsidRDefault="00501F25">
            <w:pPr>
              <w:rPr>
                <w:i/>
              </w:rPr>
            </w:pPr>
          </w:p>
        </w:tc>
      </w:tr>
      <w:tr w:rsidR="00501F25" w:rsidTr="00501F25">
        <w:tc>
          <w:tcPr>
            <w:tcW w:w="2448" w:type="dxa"/>
            <w:vMerge/>
            <w:tcBorders>
              <w:left w:val="single" w:sz="18" w:space="0" w:color="auto"/>
              <w:bottom w:val="single" w:sz="18" w:space="0" w:color="auto"/>
            </w:tcBorders>
          </w:tcPr>
          <w:p w:rsidR="00501F25" w:rsidRDefault="00501F25">
            <w:pPr>
              <w:rPr>
                <w:i/>
              </w:rPr>
            </w:pPr>
          </w:p>
        </w:tc>
        <w:tc>
          <w:tcPr>
            <w:tcW w:w="2430" w:type="dxa"/>
            <w:tcBorders>
              <w:bottom w:val="single" w:sz="18" w:space="0" w:color="auto"/>
            </w:tcBorders>
          </w:tcPr>
          <w:p w:rsidR="00501F25" w:rsidRDefault="00501F25">
            <w:pPr>
              <w:rPr>
                <w:i/>
              </w:rPr>
            </w:pPr>
            <w:r>
              <w:rPr>
                <w:i/>
              </w:rPr>
              <w:t xml:space="preserve">Long Term </w:t>
            </w:r>
          </w:p>
        </w:tc>
        <w:tc>
          <w:tcPr>
            <w:tcW w:w="2520" w:type="dxa"/>
            <w:tcBorders>
              <w:bottom w:val="single" w:sz="18" w:space="0" w:color="auto"/>
            </w:tcBorders>
          </w:tcPr>
          <w:p w:rsidR="00501F25" w:rsidRDefault="00501F25">
            <w:pPr>
              <w:rPr>
                <w:i/>
              </w:rPr>
            </w:pPr>
            <w:r>
              <w:rPr>
                <w:i/>
              </w:rPr>
              <w:t xml:space="preserve">Long Term </w:t>
            </w:r>
          </w:p>
        </w:tc>
        <w:tc>
          <w:tcPr>
            <w:tcW w:w="2520" w:type="dxa"/>
            <w:tcBorders>
              <w:bottom w:val="single" w:sz="18" w:space="0" w:color="auto"/>
            </w:tcBorders>
          </w:tcPr>
          <w:p w:rsidR="00501F25" w:rsidRDefault="00501F25">
            <w:pPr>
              <w:rPr>
                <w:i/>
              </w:rPr>
            </w:pPr>
            <w:r>
              <w:rPr>
                <w:i/>
              </w:rPr>
              <w:t>Long Term</w:t>
            </w:r>
          </w:p>
        </w:tc>
        <w:tc>
          <w:tcPr>
            <w:tcW w:w="1710" w:type="dxa"/>
            <w:tcBorders>
              <w:bottom w:val="single" w:sz="18" w:space="0" w:color="auto"/>
            </w:tcBorders>
          </w:tcPr>
          <w:p w:rsidR="00501F25" w:rsidRDefault="00501F25">
            <w:pPr>
              <w:rPr>
                <w:i/>
              </w:rPr>
            </w:pPr>
          </w:p>
        </w:tc>
        <w:tc>
          <w:tcPr>
            <w:tcW w:w="1890" w:type="dxa"/>
            <w:tcBorders>
              <w:bottom w:val="single" w:sz="18" w:space="0" w:color="auto"/>
              <w:right w:val="single" w:sz="18" w:space="0" w:color="auto"/>
            </w:tcBorders>
          </w:tcPr>
          <w:p w:rsidR="00501F25" w:rsidRDefault="00501F25">
            <w:pPr>
              <w:rPr>
                <w:i/>
              </w:rPr>
            </w:pPr>
          </w:p>
        </w:tc>
      </w:tr>
    </w:tbl>
    <w:p w:rsidR="00501F25" w:rsidRDefault="00501F25">
      <w:pPr>
        <w:rPr>
          <w:i/>
        </w:rPr>
      </w:pPr>
    </w:p>
    <w:tbl>
      <w:tblPr>
        <w:tblStyle w:val="TableGrid"/>
        <w:tblW w:w="0" w:type="auto"/>
        <w:tblLook w:val="04A0" w:firstRow="1" w:lastRow="0" w:firstColumn="1" w:lastColumn="0" w:noHBand="0" w:noVBand="1"/>
      </w:tblPr>
      <w:tblGrid>
        <w:gridCol w:w="2448"/>
        <w:gridCol w:w="2430"/>
        <w:gridCol w:w="2520"/>
        <w:gridCol w:w="2520"/>
        <w:gridCol w:w="1710"/>
        <w:gridCol w:w="1890"/>
      </w:tblGrid>
      <w:tr w:rsidR="00501F25" w:rsidTr="00501F25">
        <w:tc>
          <w:tcPr>
            <w:tcW w:w="13518" w:type="dxa"/>
            <w:gridSpan w:val="6"/>
            <w:tcBorders>
              <w:top w:val="single" w:sz="18" w:space="0" w:color="auto"/>
              <w:left w:val="single" w:sz="18" w:space="0" w:color="auto"/>
              <w:bottom w:val="single" w:sz="12" w:space="0" w:color="auto"/>
              <w:right w:val="single" w:sz="18" w:space="0" w:color="auto"/>
            </w:tcBorders>
          </w:tcPr>
          <w:p w:rsidR="00501F25" w:rsidRPr="00626810" w:rsidRDefault="00501F25" w:rsidP="00501F25">
            <w:pPr>
              <w:pBdr>
                <w:bottom w:val="single" w:sz="4" w:space="1" w:color="auto"/>
              </w:pBdr>
              <w:jc w:val="center"/>
              <w:rPr>
                <w:b/>
              </w:rPr>
            </w:pPr>
            <w:r>
              <w:rPr>
                <w:b/>
              </w:rPr>
              <w:t>Goal #2</w:t>
            </w:r>
          </w:p>
        </w:tc>
      </w:tr>
      <w:tr w:rsidR="00501F25" w:rsidTr="00501F25">
        <w:tc>
          <w:tcPr>
            <w:tcW w:w="2448"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Priority Issue</w:t>
            </w:r>
          </w:p>
          <w:p w:rsidR="00501F25" w:rsidRDefault="00501F25" w:rsidP="00501F25">
            <w:pPr>
              <w:jc w:val="center"/>
              <w:rPr>
                <w:i/>
              </w:rPr>
            </w:pPr>
            <w:r>
              <w:rPr>
                <w:i/>
              </w:rPr>
              <w:t xml:space="preserve"> </w:t>
            </w:r>
            <w:r w:rsidRPr="00626810">
              <w:rPr>
                <w:i/>
                <w:sz w:val="20"/>
              </w:rPr>
              <w:t>(Gap, Need, Cause, barrier, linkage, partnership)</w:t>
            </w:r>
          </w:p>
        </w:tc>
        <w:tc>
          <w:tcPr>
            <w:tcW w:w="243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 xml:space="preserve">Goal </w:t>
            </w:r>
          </w:p>
          <w:p w:rsidR="00501F25" w:rsidRDefault="00501F25" w:rsidP="00501F25">
            <w:pPr>
              <w:jc w:val="center"/>
            </w:pPr>
            <w:r>
              <w:t>Specific</w:t>
            </w:r>
          </w:p>
          <w:p w:rsidR="00501F25" w:rsidRDefault="00501F25" w:rsidP="00501F25">
            <w:pPr>
              <w:jc w:val="center"/>
            </w:pPr>
            <w:r>
              <w:t>Measurable</w:t>
            </w:r>
          </w:p>
          <w:p w:rsidR="00501F25" w:rsidRDefault="00501F25" w:rsidP="00501F25">
            <w:pPr>
              <w:jc w:val="center"/>
            </w:pPr>
            <w:r>
              <w:t>Attainable</w:t>
            </w:r>
          </w:p>
          <w:p w:rsidR="00501F25" w:rsidRDefault="00501F25" w:rsidP="00501F25">
            <w:pPr>
              <w:jc w:val="center"/>
            </w:pPr>
            <w:r>
              <w:t>Realistic</w:t>
            </w:r>
          </w:p>
          <w:p w:rsidR="00501F25" w:rsidRDefault="00501F25" w:rsidP="00501F25">
            <w:pPr>
              <w:jc w:val="center"/>
            </w:pPr>
            <w:r>
              <w:lastRenderedPageBreak/>
              <w:t>Time-bound</w:t>
            </w:r>
          </w:p>
          <w:p w:rsidR="00501F25" w:rsidRPr="00626810" w:rsidRDefault="00501F25" w:rsidP="00501F25">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Pr>
                <w:b/>
              </w:rPr>
              <w:lastRenderedPageBreak/>
              <w:t>Output</w:t>
            </w:r>
          </w:p>
          <w:p w:rsidR="00501F25" w:rsidRPr="00501F25" w:rsidRDefault="00501F25" w:rsidP="00501F25">
            <w:pPr>
              <w:jc w:val="center"/>
              <w:rPr>
                <w:i/>
                <w:sz w:val="20"/>
              </w:rPr>
            </w:pPr>
            <w:r w:rsidRPr="00501F25">
              <w:rPr>
                <w:i/>
                <w:sz w:val="20"/>
              </w:rPr>
              <w:t>-service or activity you will conduct</w:t>
            </w:r>
          </w:p>
          <w:p w:rsidR="00501F25" w:rsidRPr="00501F25" w:rsidRDefault="00501F25" w:rsidP="00501F25">
            <w:pPr>
              <w:jc w:val="center"/>
              <w:rPr>
                <w:sz w:val="20"/>
              </w:rPr>
            </w:pPr>
            <w:r w:rsidRPr="00501F25">
              <w:rPr>
                <w:sz w:val="20"/>
              </w:rPr>
              <w:t>-Identify Timeframe</w:t>
            </w:r>
          </w:p>
          <w:p w:rsidR="00501F25" w:rsidRPr="00501F25" w:rsidRDefault="00501F25" w:rsidP="00501F25">
            <w:pPr>
              <w:jc w:val="center"/>
              <w:rPr>
                <w:sz w:val="20"/>
              </w:rPr>
            </w:pPr>
            <w:r w:rsidRPr="00501F25">
              <w:rPr>
                <w:sz w:val="20"/>
              </w:rPr>
              <w:t xml:space="preserve">-Identify the # of clients serve or the # or units </w:t>
            </w:r>
            <w:r w:rsidRPr="00501F25">
              <w:rPr>
                <w:sz w:val="20"/>
              </w:rPr>
              <w:lastRenderedPageBreak/>
              <w:t>offered</w:t>
            </w:r>
          </w:p>
          <w:p w:rsidR="00501F25" w:rsidRPr="00626810" w:rsidRDefault="00501F25" w:rsidP="00501F25">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Pr>
                <w:b/>
              </w:rPr>
              <w:lastRenderedPageBreak/>
              <w:t>Outcome</w:t>
            </w:r>
          </w:p>
          <w:p w:rsidR="00501F25" w:rsidRPr="00501F25" w:rsidRDefault="00501F25" w:rsidP="00501F25">
            <w:pPr>
              <w:jc w:val="center"/>
              <w:rPr>
                <w:i/>
                <w:sz w:val="20"/>
              </w:rPr>
            </w:pPr>
            <w:r w:rsidRPr="00501F25">
              <w:rPr>
                <w:i/>
                <w:sz w:val="20"/>
              </w:rPr>
              <w:t>-Indicator</w:t>
            </w:r>
          </w:p>
          <w:p w:rsidR="00501F25" w:rsidRDefault="00501F25" w:rsidP="00501F25">
            <w:pPr>
              <w:jc w:val="center"/>
              <w:rPr>
                <w:i/>
              </w:rPr>
            </w:pPr>
            <w:r w:rsidRPr="00501F25">
              <w:rPr>
                <w:i/>
                <w:sz w:val="20"/>
              </w:rPr>
              <w:t>-Projected # or % of clients who will or are expected to  achieve each outcome</w:t>
            </w:r>
          </w:p>
        </w:tc>
        <w:tc>
          <w:tcPr>
            <w:tcW w:w="1710" w:type="dxa"/>
            <w:tcBorders>
              <w:top w:val="single" w:sz="18" w:space="0" w:color="auto"/>
              <w:left w:val="single" w:sz="18" w:space="0" w:color="auto"/>
              <w:bottom w:val="single" w:sz="12" w:space="0" w:color="auto"/>
              <w:right w:val="single" w:sz="18" w:space="0" w:color="auto"/>
            </w:tcBorders>
          </w:tcPr>
          <w:p w:rsidR="00501F25" w:rsidRPr="00626810" w:rsidRDefault="00501F25" w:rsidP="00501F25">
            <w:pPr>
              <w:pBdr>
                <w:bottom w:val="single" w:sz="4" w:space="1" w:color="auto"/>
              </w:pBdr>
              <w:jc w:val="center"/>
              <w:rPr>
                <w:b/>
              </w:rPr>
            </w:pPr>
            <w:r w:rsidRPr="00626810">
              <w:rPr>
                <w:b/>
              </w:rPr>
              <w:t>Measure</w:t>
            </w:r>
          </w:p>
          <w:p w:rsidR="00501F25" w:rsidRDefault="00501F25" w:rsidP="00501F25">
            <w:pPr>
              <w:jc w:val="center"/>
              <w:rPr>
                <w:i/>
              </w:rPr>
            </w:pPr>
            <w:r w:rsidRPr="00501F25">
              <w:rPr>
                <w:i/>
                <w:sz w:val="20"/>
              </w:rPr>
              <w:t>How you will measure the outcome and its impact</w:t>
            </w:r>
          </w:p>
        </w:tc>
        <w:tc>
          <w:tcPr>
            <w:tcW w:w="189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Linkage or Partnership</w:t>
            </w:r>
          </w:p>
          <w:p w:rsidR="00501F25" w:rsidRPr="00626810" w:rsidRDefault="00501F25" w:rsidP="00501F25">
            <w:pPr>
              <w:jc w:val="center"/>
              <w:rPr>
                <w:i/>
              </w:rPr>
            </w:pPr>
            <w:r w:rsidRPr="00501F25">
              <w:rPr>
                <w:i/>
                <w:sz w:val="20"/>
              </w:rPr>
              <w:t>List a linkage or partnership you will use to meet this goal</w:t>
            </w:r>
            <w:r>
              <w:rPr>
                <w:i/>
              </w:rPr>
              <w:t>.</w:t>
            </w:r>
          </w:p>
        </w:tc>
      </w:tr>
      <w:tr w:rsidR="00501F25" w:rsidTr="00501F25">
        <w:tc>
          <w:tcPr>
            <w:tcW w:w="2448" w:type="dxa"/>
            <w:vMerge w:val="restart"/>
            <w:tcBorders>
              <w:top w:val="single" w:sz="12" w:space="0" w:color="auto"/>
              <w:left w:val="single" w:sz="18" w:space="0" w:color="auto"/>
            </w:tcBorders>
          </w:tcPr>
          <w:p w:rsidR="00501F25" w:rsidRDefault="00501F25" w:rsidP="00501F25">
            <w:pPr>
              <w:rPr>
                <w:i/>
              </w:rPr>
            </w:pPr>
          </w:p>
        </w:tc>
        <w:tc>
          <w:tcPr>
            <w:tcW w:w="2430" w:type="dxa"/>
            <w:tcBorders>
              <w:top w:val="single" w:sz="12" w:space="0" w:color="auto"/>
            </w:tcBorders>
          </w:tcPr>
          <w:p w:rsidR="00501F25" w:rsidRDefault="00501F25" w:rsidP="00501F25">
            <w:pPr>
              <w:rPr>
                <w:i/>
              </w:rPr>
            </w:pPr>
            <w:r>
              <w:rPr>
                <w:i/>
              </w:rPr>
              <w:t>Short Term</w:t>
            </w:r>
          </w:p>
        </w:tc>
        <w:tc>
          <w:tcPr>
            <w:tcW w:w="2520" w:type="dxa"/>
            <w:tcBorders>
              <w:top w:val="single" w:sz="12" w:space="0" w:color="auto"/>
            </w:tcBorders>
          </w:tcPr>
          <w:p w:rsidR="00501F25" w:rsidRDefault="00501F25" w:rsidP="00501F25">
            <w:pPr>
              <w:rPr>
                <w:i/>
              </w:rPr>
            </w:pPr>
            <w:r>
              <w:rPr>
                <w:i/>
              </w:rPr>
              <w:t>Short Term</w:t>
            </w:r>
          </w:p>
        </w:tc>
        <w:tc>
          <w:tcPr>
            <w:tcW w:w="2520" w:type="dxa"/>
            <w:tcBorders>
              <w:top w:val="single" w:sz="12" w:space="0" w:color="auto"/>
            </w:tcBorders>
          </w:tcPr>
          <w:p w:rsidR="00501F25" w:rsidRDefault="00501F25" w:rsidP="00501F25">
            <w:pPr>
              <w:rPr>
                <w:i/>
              </w:rPr>
            </w:pPr>
            <w:r>
              <w:rPr>
                <w:i/>
              </w:rPr>
              <w:t>Short Term</w:t>
            </w:r>
          </w:p>
        </w:tc>
        <w:tc>
          <w:tcPr>
            <w:tcW w:w="1710" w:type="dxa"/>
            <w:tcBorders>
              <w:top w:val="single" w:sz="12" w:space="0" w:color="auto"/>
            </w:tcBorders>
          </w:tcPr>
          <w:p w:rsidR="00501F25" w:rsidRDefault="00501F25" w:rsidP="00501F25">
            <w:pPr>
              <w:rPr>
                <w:i/>
              </w:rPr>
            </w:pPr>
          </w:p>
        </w:tc>
        <w:tc>
          <w:tcPr>
            <w:tcW w:w="1890" w:type="dxa"/>
            <w:tcBorders>
              <w:top w:val="single" w:sz="12" w:space="0" w:color="auto"/>
              <w:right w:val="single" w:sz="18" w:space="0" w:color="auto"/>
            </w:tcBorders>
          </w:tcPr>
          <w:p w:rsidR="00501F25" w:rsidRDefault="00501F25" w:rsidP="00501F25">
            <w:pPr>
              <w:rPr>
                <w:i/>
              </w:rPr>
            </w:pPr>
          </w:p>
        </w:tc>
      </w:tr>
      <w:tr w:rsidR="00501F25" w:rsidTr="00501F25">
        <w:tc>
          <w:tcPr>
            <w:tcW w:w="2448" w:type="dxa"/>
            <w:vMerge/>
            <w:tcBorders>
              <w:left w:val="single" w:sz="18" w:space="0" w:color="auto"/>
              <w:bottom w:val="single" w:sz="18" w:space="0" w:color="auto"/>
            </w:tcBorders>
          </w:tcPr>
          <w:p w:rsidR="00501F25" w:rsidRDefault="00501F25" w:rsidP="00501F25">
            <w:pPr>
              <w:rPr>
                <w:i/>
              </w:rPr>
            </w:pPr>
          </w:p>
        </w:tc>
        <w:tc>
          <w:tcPr>
            <w:tcW w:w="2430" w:type="dxa"/>
            <w:tcBorders>
              <w:bottom w:val="single" w:sz="18" w:space="0" w:color="auto"/>
            </w:tcBorders>
          </w:tcPr>
          <w:p w:rsidR="00501F25" w:rsidRDefault="00501F25" w:rsidP="00501F25">
            <w:pPr>
              <w:rPr>
                <w:i/>
              </w:rPr>
            </w:pPr>
            <w:r>
              <w:rPr>
                <w:i/>
              </w:rPr>
              <w:t xml:space="preserve">Long Term </w:t>
            </w:r>
          </w:p>
        </w:tc>
        <w:tc>
          <w:tcPr>
            <w:tcW w:w="2520" w:type="dxa"/>
            <w:tcBorders>
              <w:bottom w:val="single" w:sz="18" w:space="0" w:color="auto"/>
            </w:tcBorders>
          </w:tcPr>
          <w:p w:rsidR="00501F25" w:rsidRDefault="00501F25" w:rsidP="00501F25">
            <w:pPr>
              <w:rPr>
                <w:i/>
              </w:rPr>
            </w:pPr>
            <w:r>
              <w:rPr>
                <w:i/>
              </w:rPr>
              <w:t xml:space="preserve">Long Term </w:t>
            </w:r>
          </w:p>
        </w:tc>
        <w:tc>
          <w:tcPr>
            <w:tcW w:w="2520" w:type="dxa"/>
            <w:tcBorders>
              <w:bottom w:val="single" w:sz="18" w:space="0" w:color="auto"/>
            </w:tcBorders>
          </w:tcPr>
          <w:p w:rsidR="00501F25" w:rsidRDefault="00501F25" w:rsidP="00501F25">
            <w:pPr>
              <w:rPr>
                <w:i/>
              </w:rPr>
            </w:pPr>
            <w:r>
              <w:rPr>
                <w:i/>
              </w:rPr>
              <w:t>Long Term</w:t>
            </w:r>
          </w:p>
        </w:tc>
        <w:tc>
          <w:tcPr>
            <w:tcW w:w="1710" w:type="dxa"/>
            <w:tcBorders>
              <w:bottom w:val="single" w:sz="18" w:space="0" w:color="auto"/>
            </w:tcBorders>
          </w:tcPr>
          <w:p w:rsidR="00501F25" w:rsidRDefault="00501F25" w:rsidP="00501F25">
            <w:pPr>
              <w:rPr>
                <w:i/>
              </w:rPr>
            </w:pPr>
          </w:p>
        </w:tc>
        <w:tc>
          <w:tcPr>
            <w:tcW w:w="1890" w:type="dxa"/>
            <w:tcBorders>
              <w:bottom w:val="single" w:sz="18" w:space="0" w:color="auto"/>
              <w:right w:val="single" w:sz="18" w:space="0" w:color="auto"/>
            </w:tcBorders>
          </w:tcPr>
          <w:p w:rsidR="00501F25" w:rsidRDefault="00501F25" w:rsidP="00501F25">
            <w:pPr>
              <w:rPr>
                <w:i/>
              </w:rPr>
            </w:pPr>
          </w:p>
        </w:tc>
      </w:tr>
    </w:tbl>
    <w:p w:rsidR="00501F25" w:rsidRDefault="00501F25">
      <w:pPr>
        <w:rPr>
          <w:i/>
        </w:rPr>
      </w:pPr>
    </w:p>
    <w:tbl>
      <w:tblPr>
        <w:tblStyle w:val="TableGrid"/>
        <w:tblW w:w="0" w:type="auto"/>
        <w:tblLook w:val="04A0" w:firstRow="1" w:lastRow="0" w:firstColumn="1" w:lastColumn="0" w:noHBand="0" w:noVBand="1"/>
      </w:tblPr>
      <w:tblGrid>
        <w:gridCol w:w="2448"/>
        <w:gridCol w:w="2430"/>
        <w:gridCol w:w="2520"/>
        <w:gridCol w:w="2520"/>
        <w:gridCol w:w="1710"/>
        <w:gridCol w:w="1890"/>
      </w:tblGrid>
      <w:tr w:rsidR="00501F25" w:rsidTr="00501F25">
        <w:tc>
          <w:tcPr>
            <w:tcW w:w="13518" w:type="dxa"/>
            <w:gridSpan w:val="6"/>
            <w:tcBorders>
              <w:top w:val="single" w:sz="18" w:space="0" w:color="auto"/>
              <w:left w:val="single" w:sz="18" w:space="0" w:color="auto"/>
              <w:bottom w:val="single" w:sz="12" w:space="0" w:color="auto"/>
              <w:right w:val="single" w:sz="18" w:space="0" w:color="auto"/>
            </w:tcBorders>
          </w:tcPr>
          <w:p w:rsidR="00501F25" w:rsidRPr="00626810" w:rsidRDefault="00501F25" w:rsidP="00501F25">
            <w:pPr>
              <w:pBdr>
                <w:bottom w:val="single" w:sz="4" w:space="1" w:color="auto"/>
              </w:pBdr>
              <w:jc w:val="center"/>
              <w:rPr>
                <w:b/>
              </w:rPr>
            </w:pPr>
            <w:r>
              <w:rPr>
                <w:b/>
              </w:rPr>
              <w:t>Goal #3</w:t>
            </w:r>
          </w:p>
        </w:tc>
      </w:tr>
      <w:tr w:rsidR="00501F25" w:rsidTr="00501F25">
        <w:tc>
          <w:tcPr>
            <w:tcW w:w="2448"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Priority Issue</w:t>
            </w:r>
          </w:p>
          <w:p w:rsidR="00501F25" w:rsidRDefault="00501F25" w:rsidP="00501F25">
            <w:pPr>
              <w:jc w:val="center"/>
              <w:rPr>
                <w:i/>
              </w:rPr>
            </w:pPr>
            <w:r>
              <w:rPr>
                <w:i/>
              </w:rPr>
              <w:t xml:space="preserve"> </w:t>
            </w:r>
            <w:r w:rsidRPr="00626810">
              <w:rPr>
                <w:i/>
                <w:sz w:val="20"/>
              </w:rPr>
              <w:t>(Gap, Need, Cause, barrier, linkage, partnership)</w:t>
            </w:r>
          </w:p>
        </w:tc>
        <w:tc>
          <w:tcPr>
            <w:tcW w:w="243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 xml:space="preserve">Goal </w:t>
            </w:r>
          </w:p>
          <w:p w:rsidR="00501F25" w:rsidRDefault="00501F25" w:rsidP="00501F25">
            <w:pPr>
              <w:jc w:val="center"/>
            </w:pPr>
            <w:r>
              <w:t>Specific</w:t>
            </w:r>
          </w:p>
          <w:p w:rsidR="00501F25" w:rsidRDefault="00501F25" w:rsidP="00501F25">
            <w:pPr>
              <w:jc w:val="center"/>
            </w:pPr>
            <w:r>
              <w:t>Measurable</w:t>
            </w:r>
          </w:p>
          <w:p w:rsidR="00501F25" w:rsidRDefault="00501F25" w:rsidP="00501F25">
            <w:pPr>
              <w:jc w:val="center"/>
            </w:pPr>
            <w:r>
              <w:t>Attainable</w:t>
            </w:r>
          </w:p>
          <w:p w:rsidR="00501F25" w:rsidRDefault="00501F25" w:rsidP="00501F25">
            <w:pPr>
              <w:jc w:val="center"/>
            </w:pPr>
            <w:r>
              <w:t>Realistic</w:t>
            </w:r>
          </w:p>
          <w:p w:rsidR="00501F25" w:rsidRDefault="00501F25" w:rsidP="00501F25">
            <w:pPr>
              <w:jc w:val="center"/>
            </w:pPr>
            <w:r>
              <w:t>Time-bound</w:t>
            </w:r>
          </w:p>
          <w:p w:rsidR="00501F25" w:rsidRPr="00626810" w:rsidRDefault="00501F25" w:rsidP="00501F25">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Pr>
                <w:b/>
              </w:rPr>
              <w:t>Output</w:t>
            </w:r>
          </w:p>
          <w:p w:rsidR="00501F25" w:rsidRPr="00501F25" w:rsidRDefault="00501F25" w:rsidP="00501F25">
            <w:pPr>
              <w:jc w:val="center"/>
              <w:rPr>
                <w:i/>
                <w:sz w:val="20"/>
              </w:rPr>
            </w:pPr>
            <w:r w:rsidRPr="00501F25">
              <w:rPr>
                <w:i/>
                <w:sz w:val="20"/>
              </w:rPr>
              <w:t>-service or activity you will conduct</w:t>
            </w:r>
          </w:p>
          <w:p w:rsidR="00501F25" w:rsidRPr="00501F25" w:rsidRDefault="00501F25" w:rsidP="00501F25">
            <w:pPr>
              <w:jc w:val="center"/>
              <w:rPr>
                <w:sz w:val="20"/>
              </w:rPr>
            </w:pPr>
            <w:r w:rsidRPr="00501F25">
              <w:rPr>
                <w:sz w:val="20"/>
              </w:rPr>
              <w:t>-Identify Timeframe</w:t>
            </w:r>
          </w:p>
          <w:p w:rsidR="00501F25" w:rsidRPr="00501F25" w:rsidRDefault="00501F25" w:rsidP="00501F25">
            <w:pPr>
              <w:jc w:val="center"/>
              <w:rPr>
                <w:sz w:val="20"/>
              </w:rPr>
            </w:pPr>
            <w:r w:rsidRPr="00501F25">
              <w:rPr>
                <w:sz w:val="20"/>
              </w:rPr>
              <w:t>-Identify the # of clients serve or the # or units offered</w:t>
            </w:r>
          </w:p>
          <w:p w:rsidR="00501F25" w:rsidRPr="00626810" w:rsidRDefault="00501F25" w:rsidP="00501F25">
            <w:pPr>
              <w:jc w:val="center"/>
            </w:pPr>
          </w:p>
        </w:tc>
        <w:tc>
          <w:tcPr>
            <w:tcW w:w="252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Pr>
                <w:b/>
              </w:rPr>
              <w:t>Outcome</w:t>
            </w:r>
          </w:p>
          <w:p w:rsidR="00501F25" w:rsidRPr="00501F25" w:rsidRDefault="00501F25" w:rsidP="00501F25">
            <w:pPr>
              <w:jc w:val="center"/>
              <w:rPr>
                <w:i/>
                <w:sz w:val="20"/>
              </w:rPr>
            </w:pPr>
            <w:r w:rsidRPr="00501F25">
              <w:rPr>
                <w:i/>
                <w:sz w:val="20"/>
              </w:rPr>
              <w:t>-Indicator</w:t>
            </w:r>
          </w:p>
          <w:p w:rsidR="00501F25" w:rsidRDefault="00501F25" w:rsidP="00501F25">
            <w:pPr>
              <w:jc w:val="center"/>
              <w:rPr>
                <w:i/>
              </w:rPr>
            </w:pPr>
            <w:r w:rsidRPr="00501F25">
              <w:rPr>
                <w:i/>
                <w:sz w:val="20"/>
              </w:rPr>
              <w:t>-Projected # or % of clients who will or are expected to  achieve each outcome</w:t>
            </w:r>
          </w:p>
        </w:tc>
        <w:tc>
          <w:tcPr>
            <w:tcW w:w="1710" w:type="dxa"/>
            <w:tcBorders>
              <w:top w:val="single" w:sz="18" w:space="0" w:color="auto"/>
              <w:left w:val="single" w:sz="18" w:space="0" w:color="auto"/>
              <w:bottom w:val="single" w:sz="12" w:space="0" w:color="auto"/>
              <w:right w:val="single" w:sz="18" w:space="0" w:color="auto"/>
            </w:tcBorders>
          </w:tcPr>
          <w:p w:rsidR="00501F25" w:rsidRPr="00626810" w:rsidRDefault="00501F25" w:rsidP="00501F25">
            <w:pPr>
              <w:pBdr>
                <w:bottom w:val="single" w:sz="4" w:space="1" w:color="auto"/>
              </w:pBdr>
              <w:jc w:val="center"/>
              <w:rPr>
                <w:b/>
              </w:rPr>
            </w:pPr>
            <w:r w:rsidRPr="00626810">
              <w:rPr>
                <w:b/>
              </w:rPr>
              <w:t>Measure</w:t>
            </w:r>
          </w:p>
          <w:p w:rsidR="00501F25" w:rsidRDefault="00501F25" w:rsidP="00501F25">
            <w:pPr>
              <w:jc w:val="center"/>
              <w:rPr>
                <w:i/>
              </w:rPr>
            </w:pPr>
            <w:r w:rsidRPr="00501F25">
              <w:rPr>
                <w:i/>
                <w:sz w:val="20"/>
              </w:rPr>
              <w:t>How you will measure the outcome and its impact</w:t>
            </w:r>
          </w:p>
        </w:tc>
        <w:tc>
          <w:tcPr>
            <w:tcW w:w="1890" w:type="dxa"/>
            <w:tcBorders>
              <w:top w:val="single" w:sz="18" w:space="0" w:color="auto"/>
              <w:left w:val="single" w:sz="18" w:space="0" w:color="auto"/>
              <w:bottom w:val="single" w:sz="12" w:space="0" w:color="auto"/>
              <w:right w:val="single" w:sz="18" w:space="0" w:color="auto"/>
            </w:tcBorders>
          </w:tcPr>
          <w:p w:rsidR="00501F25" w:rsidRDefault="00501F25" w:rsidP="00501F25">
            <w:pPr>
              <w:pBdr>
                <w:bottom w:val="single" w:sz="4" w:space="1" w:color="auto"/>
              </w:pBdr>
              <w:jc w:val="center"/>
              <w:rPr>
                <w:b/>
              </w:rPr>
            </w:pPr>
            <w:r w:rsidRPr="00626810">
              <w:rPr>
                <w:b/>
              </w:rPr>
              <w:t>Linkage or Partnership</w:t>
            </w:r>
          </w:p>
          <w:p w:rsidR="00501F25" w:rsidRPr="00626810" w:rsidRDefault="00501F25" w:rsidP="00501F25">
            <w:pPr>
              <w:jc w:val="center"/>
              <w:rPr>
                <w:i/>
              </w:rPr>
            </w:pPr>
            <w:r w:rsidRPr="00501F25">
              <w:rPr>
                <w:i/>
                <w:sz w:val="20"/>
              </w:rPr>
              <w:t>List a linkage or partnership you will use to meet this goal</w:t>
            </w:r>
            <w:r>
              <w:rPr>
                <w:i/>
              </w:rPr>
              <w:t>.</w:t>
            </w:r>
          </w:p>
        </w:tc>
      </w:tr>
      <w:tr w:rsidR="00501F25" w:rsidTr="00501F25">
        <w:tc>
          <w:tcPr>
            <w:tcW w:w="2448" w:type="dxa"/>
            <w:vMerge w:val="restart"/>
            <w:tcBorders>
              <w:top w:val="single" w:sz="12" w:space="0" w:color="auto"/>
              <w:left w:val="single" w:sz="18" w:space="0" w:color="auto"/>
            </w:tcBorders>
          </w:tcPr>
          <w:p w:rsidR="00501F25" w:rsidRDefault="00501F25" w:rsidP="00501F25">
            <w:pPr>
              <w:rPr>
                <w:i/>
              </w:rPr>
            </w:pPr>
          </w:p>
        </w:tc>
        <w:tc>
          <w:tcPr>
            <w:tcW w:w="2430" w:type="dxa"/>
            <w:tcBorders>
              <w:top w:val="single" w:sz="12" w:space="0" w:color="auto"/>
            </w:tcBorders>
          </w:tcPr>
          <w:p w:rsidR="00501F25" w:rsidRDefault="00501F25" w:rsidP="00501F25">
            <w:pPr>
              <w:rPr>
                <w:i/>
              </w:rPr>
            </w:pPr>
            <w:r>
              <w:rPr>
                <w:i/>
              </w:rPr>
              <w:t>Short Term</w:t>
            </w:r>
          </w:p>
        </w:tc>
        <w:tc>
          <w:tcPr>
            <w:tcW w:w="2520" w:type="dxa"/>
            <w:tcBorders>
              <w:top w:val="single" w:sz="12" w:space="0" w:color="auto"/>
            </w:tcBorders>
          </w:tcPr>
          <w:p w:rsidR="00501F25" w:rsidRDefault="00501F25" w:rsidP="00501F25">
            <w:pPr>
              <w:rPr>
                <w:i/>
              </w:rPr>
            </w:pPr>
            <w:r>
              <w:rPr>
                <w:i/>
              </w:rPr>
              <w:t>Short Term</w:t>
            </w:r>
          </w:p>
        </w:tc>
        <w:tc>
          <w:tcPr>
            <w:tcW w:w="2520" w:type="dxa"/>
            <w:tcBorders>
              <w:top w:val="single" w:sz="12" w:space="0" w:color="auto"/>
            </w:tcBorders>
          </w:tcPr>
          <w:p w:rsidR="00501F25" w:rsidRDefault="00501F25" w:rsidP="00501F25">
            <w:pPr>
              <w:rPr>
                <w:i/>
              </w:rPr>
            </w:pPr>
            <w:r>
              <w:rPr>
                <w:i/>
              </w:rPr>
              <w:t>Short Term</w:t>
            </w:r>
          </w:p>
        </w:tc>
        <w:tc>
          <w:tcPr>
            <w:tcW w:w="1710" w:type="dxa"/>
            <w:tcBorders>
              <w:top w:val="single" w:sz="12" w:space="0" w:color="auto"/>
            </w:tcBorders>
          </w:tcPr>
          <w:p w:rsidR="00501F25" w:rsidRDefault="00501F25" w:rsidP="00501F25">
            <w:pPr>
              <w:rPr>
                <w:i/>
              </w:rPr>
            </w:pPr>
          </w:p>
        </w:tc>
        <w:tc>
          <w:tcPr>
            <w:tcW w:w="1890" w:type="dxa"/>
            <w:tcBorders>
              <w:top w:val="single" w:sz="12" w:space="0" w:color="auto"/>
              <w:right w:val="single" w:sz="18" w:space="0" w:color="auto"/>
            </w:tcBorders>
          </w:tcPr>
          <w:p w:rsidR="00501F25" w:rsidRDefault="00501F25" w:rsidP="00501F25">
            <w:pPr>
              <w:rPr>
                <w:i/>
              </w:rPr>
            </w:pPr>
          </w:p>
        </w:tc>
      </w:tr>
      <w:tr w:rsidR="00501F25" w:rsidTr="00501F25">
        <w:tc>
          <w:tcPr>
            <w:tcW w:w="2448" w:type="dxa"/>
            <w:vMerge/>
            <w:tcBorders>
              <w:left w:val="single" w:sz="18" w:space="0" w:color="auto"/>
              <w:bottom w:val="single" w:sz="18" w:space="0" w:color="auto"/>
            </w:tcBorders>
          </w:tcPr>
          <w:p w:rsidR="00501F25" w:rsidRDefault="00501F25" w:rsidP="00501F25">
            <w:pPr>
              <w:rPr>
                <w:i/>
              </w:rPr>
            </w:pPr>
          </w:p>
        </w:tc>
        <w:tc>
          <w:tcPr>
            <w:tcW w:w="2430" w:type="dxa"/>
            <w:tcBorders>
              <w:bottom w:val="single" w:sz="18" w:space="0" w:color="auto"/>
            </w:tcBorders>
          </w:tcPr>
          <w:p w:rsidR="00501F25" w:rsidRDefault="00501F25" w:rsidP="00501F25">
            <w:pPr>
              <w:rPr>
                <w:i/>
              </w:rPr>
            </w:pPr>
            <w:r>
              <w:rPr>
                <w:i/>
              </w:rPr>
              <w:t xml:space="preserve">Long Term </w:t>
            </w:r>
          </w:p>
        </w:tc>
        <w:tc>
          <w:tcPr>
            <w:tcW w:w="2520" w:type="dxa"/>
            <w:tcBorders>
              <w:bottom w:val="single" w:sz="18" w:space="0" w:color="auto"/>
            </w:tcBorders>
          </w:tcPr>
          <w:p w:rsidR="00501F25" w:rsidRDefault="00501F25" w:rsidP="00501F25">
            <w:pPr>
              <w:rPr>
                <w:i/>
              </w:rPr>
            </w:pPr>
            <w:r>
              <w:rPr>
                <w:i/>
              </w:rPr>
              <w:t xml:space="preserve">Long Term </w:t>
            </w:r>
          </w:p>
        </w:tc>
        <w:tc>
          <w:tcPr>
            <w:tcW w:w="2520" w:type="dxa"/>
            <w:tcBorders>
              <w:bottom w:val="single" w:sz="18" w:space="0" w:color="auto"/>
            </w:tcBorders>
          </w:tcPr>
          <w:p w:rsidR="00501F25" w:rsidRDefault="00501F25" w:rsidP="00501F25">
            <w:pPr>
              <w:rPr>
                <w:i/>
              </w:rPr>
            </w:pPr>
            <w:r>
              <w:rPr>
                <w:i/>
              </w:rPr>
              <w:t>Long Term</w:t>
            </w:r>
          </w:p>
        </w:tc>
        <w:tc>
          <w:tcPr>
            <w:tcW w:w="1710" w:type="dxa"/>
            <w:tcBorders>
              <w:bottom w:val="single" w:sz="18" w:space="0" w:color="auto"/>
            </w:tcBorders>
          </w:tcPr>
          <w:p w:rsidR="00501F25" w:rsidRDefault="00501F25" w:rsidP="00501F25">
            <w:pPr>
              <w:rPr>
                <w:i/>
              </w:rPr>
            </w:pPr>
          </w:p>
        </w:tc>
        <w:tc>
          <w:tcPr>
            <w:tcW w:w="1890" w:type="dxa"/>
            <w:tcBorders>
              <w:bottom w:val="single" w:sz="18" w:space="0" w:color="auto"/>
              <w:right w:val="single" w:sz="18" w:space="0" w:color="auto"/>
            </w:tcBorders>
          </w:tcPr>
          <w:p w:rsidR="00501F25" w:rsidRDefault="00501F25" w:rsidP="00501F25">
            <w:pPr>
              <w:rPr>
                <w:i/>
              </w:rPr>
            </w:pPr>
          </w:p>
        </w:tc>
      </w:tr>
    </w:tbl>
    <w:p w:rsidR="00501F25" w:rsidRDefault="00501F25">
      <w:pPr>
        <w:rPr>
          <w:i/>
        </w:rPr>
      </w:pPr>
    </w:p>
    <w:p w:rsidR="003A2B03" w:rsidRPr="00AD05A6" w:rsidRDefault="00501F25" w:rsidP="00726D26">
      <w:pPr>
        <w:rPr>
          <w:i/>
        </w:rPr>
      </w:pPr>
      <w:r>
        <w:rPr>
          <w:i/>
        </w:rPr>
        <w:t xml:space="preserve">[Continue copying and pasting the chart to cover as many </w:t>
      </w:r>
      <w:r w:rsidR="00236B35">
        <w:rPr>
          <w:i/>
        </w:rPr>
        <w:t>goals as you need to]</w:t>
      </w:r>
      <w:bookmarkStart w:id="0" w:name="_GoBack"/>
      <w:bookmarkEnd w:id="0"/>
    </w:p>
    <w:sectPr w:rsidR="003A2B03" w:rsidRPr="00AD05A6" w:rsidSect="00EB5510">
      <w:pgSz w:w="15840" w:h="12240" w:orient="landscape"/>
      <w:pgMar w:top="1440" w:right="994"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977" w:rsidRDefault="00677977" w:rsidP="00677977">
      <w:pPr>
        <w:spacing w:before="0" w:after="0" w:line="240" w:lineRule="auto"/>
      </w:pPr>
      <w:r>
        <w:separator/>
      </w:r>
    </w:p>
  </w:endnote>
  <w:endnote w:type="continuationSeparator" w:id="0">
    <w:p w:rsidR="00677977" w:rsidRDefault="00677977" w:rsidP="006779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D5" w:rsidRDefault="00B143D5" w:rsidP="00B143D5">
    <w:pPr>
      <w:pStyle w:val="Footer"/>
      <w:jc w:val="center"/>
    </w:pPr>
    <w:r>
      <w:rPr>
        <w:sz w:val="16"/>
        <w:szCs w:val="16"/>
      </w:rPr>
      <w:t xml:space="preserve">                                                                                                                                                                                                  </w:t>
    </w:r>
    <w:r w:rsidR="00236B35">
      <w:rPr>
        <w:sz w:val="16"/>
        <w:szCs w:val="16"/>
      </w:rPr>
      <w:t xml:space="preserve">                Updated 03/12/18</w:t>
    </w:r>
  </w:p>
  <w:p w:rsidR="00677977" w:rsidRDefault="00677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977" w:rsidRDefault="00677977" w:rsidP="00677977">
      <w:pPr>
        <w:spacing w:before="0" w:after="0" w:line="240" w:lineRule="auto"/>
      </w:pPr>
      <w:r>
        <w:separator/>
      </w:r>
    </w:p>
  </w:footnote>
  <w:footnote w:type="continuationSeparator" w:id="0">
    <w:p w:rsidR="00677977" w:rsidRDefault="00677977" w:rsidP="00677977">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169"/>
    <w:multiLevelType w:val="hybridMultilevel"/>
    <w:tmpl w:val="6298F034"/>
    <w:lvl w:ilvl="0" w:tplc="AAD2D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81EFC"/>
    <w:multiLevelType w:val="hybridMultilevel"/>
    <w:tmpl w:val="7D849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2108D78">
      <w:start w:val="1"/>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66F41"/>
    <w:multiLevelType w:val="hybridMultilevel"/>
    <w:tmpl w:val="D002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A67"/>
    <w:rsid w:val="0008504A"/>
    <w:rsid w:val="00105C2B"/>
    <w:rsid w:val="001B1DB7"/>
    <w:rsid w:val="00207F2E"/>
    <w:rsid w:val="00236B35"/>
    <w:rsid w:val="00395B1B"/>
    <w:rsid w:val="003A2B03"/>
    <w:rsid w:val="003B0136"/>
    <w:rsid w:val="00421871"/>
    <w:rsid w:val="00501F25"/>
    <w:rsid w:val="005320FD"/>
    <w:rsid w:val="00626810"/>
    <w:rsid w:val="00677977"/>
    <w:rsid w:val="00695C59"/>
    <w:rsid w:val="006B04F2"/>
    <w:rsid w:val="00715EC9"/>
    <w:rsid w:val="00726D26"/>
    <w:rsid w:val="007727F1"/>
    <w:rsid w:val="007A4A6E"/>
    <w:rsid w:val="008E624F"/>
    <w:rsid w:val="00950A58"/>
    <w:rsid w:val="009519E7"/>
    <w:rsid w:val="00974C4D"/>
    <w:rsid w:val="009A0A67"/>
    <w:rsid w:val="00A07966"/>
    <w:rsid w:val="00A20EE6"/>
    <w:rsid w:val="00A73B8F"/>
    <w:rsid w:val="00A90CDA"/>
    <w:rsid w:val="00AC530F"/>
    <w:rsid w:val="00AD05A6"/>
    <w:rsid w:val="00B052F1"/>
    <w:rsid w:val="00B143D5"/>
    <w:rsid w:val="00B37148"/>
    <w:rsid w:val="00BA52F0"/>
    <w:rsid w:val="00BF14D0"/>
    <w:rsid w:val="00C96FA7"/>
    <w:rsid w:val="00E41983"/>
    <w:rsid w:val="00E46A1D"/>
    <w:rsid w:val="00E73009"/>
    <w:rsid w:val="00EB5510"/>
    <w:rsid w:val="00F128D3"/>
    <w:rsid w:val="00FB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4D"/>
    <w:rPr>
      <w:rFonts w:ascii="Times New Roman" w:hAnsi="Times New Roman"/>
      <w:sz w:val="24"/>
      <w:szCs w:val="20"/>
    </w:rPr>
  </w:style>
  <w:style w:type="paragraph" w:styleId="Heading1">
    <w:name w:val="heading 1"/>
    <w:basedOn w:val="Normal"/>
    <w:next w:val="Normal"/>
    <w:link w:val="Heading1Char"/>
    <w:uiPriority w:val="9"/>
    <w:qFormat/>
    <w:rsid w:val="00974C4D"/>
    <w:pPr>
      <w:pBdr>
        <w:top w:val="single" w:sz="2" w:space="0" w:color="7FD13B" w:themeColor="accent1"/>
        <w:bottom w:val="single" w:sz="2" w:space="0" w:color="7FD13B" w:themeColor="accent1"/>
      </w:pBdr>
      <w:shd w:val="clear" w:color="auto" w:fill="FFFFFF" w:themeFill="background1"/>
      <w:spacing w:after="0" w:line="240" w:lineRule="auto"/>
      <w:jc w:val="center"/>
      <w:outlineLvl w:val="0"/>
    </w:pPr>
    <w:rPr>
      <w:b/>
      <w:bCs/>
      <w:color w:val="7FD13B" w:themeColor="accent1"/>
      <w:spacing w:val="15"/>
      <w:sz w:val="36"/>
      <w:szCs w:val="22"/>
    </w:rPr>
  </w:style>
  <w:style w:type="paragraph" w:styleId="Heading2">
    <w:name w:val="heading 2"/>
    <w:basedOn w:val="Normal"/>
    <w:next w:val="Normal"/>
    <w:link w:val="Heading2Char"/>
    <w:uiPriority w:val="9"/>
    <w:unhideWhenUsed/>
    <w:qFormat/>
    <w:rsid w:val="00974C4D"/>
    <w:pPr>
      <w:pBdr>
        <w:top w:val="single" w:sz="24" w:space="1" w:color="7FD13B" w:themeColor="accent1"/>
        <w:left w:val="single" w:sz="24" w:space="4" w:color="7FD13B" w:themeColor="accent1"/>
        <w:bottom w:val="single" w:sz="24" w:space="1" w:color="7FD13B" w:themeColor="accent1"/>
        <w:right w:val="single" w:sz="24" w:space="4" w:color="7FD13B" w:themeColor="accent1"/>
      </w:pBdr>
      <w:shd w:val="clear" w:color="auto" w:fill="7FD13B" w:themeFill="accent1"/>
      <w:spacing w:after="0"/>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974C4D"/>
    <w:pPr>
      <w:pBdr>
        <w:top w:val="single" w:sz="24" w:space="1" w:color="EA157A" w:themeColor="accent2"/>
        <w:left w:val="single" w:sz="24" w:space="4" w:color="EA157A" w:themeColor="accent2"/>
        <w:bottom w:val="single" w:sz="24" w:space="1" w:color="EA157A" w:themeColor="accent2"/>
        <w:right w:val="single" w:sz="24" w:space="4" w:color="EA157A" w:themeColor="accent2"/>
      </w:pBdr>
      <w:shd w:val="clear" w:color="auto" w:fill="EA157A" w:themeFill="accent2"/>
      <w:spacing w:before="300" w:after="0"/>
      <w:outlineLvl w:val="2"/>
    </w:pPr>
    <w:rPr>
      <w:b/>
      <w:spacing w:val="15"/>
      <w:sz w:val="28"/>
      <w:szCs w:val="22"/>
    </w:rPr>
  </w:style>
  <w:style w:type="paragraph" w:styleId="Heading4">
    <w:name w:val="heading 4"/>
    <w:basedOn w:val="Normal"/>
    <w:next w:val="Normal"/>
    <w:link w:val="Heading4Char"/>
    <w:uiPriority w:val="9"/>
    <w:unhideWhenUsed/>
    <w:qFormat/>
    <w:rsid w:val="00974C4D"/>
    <w:pPr>
      <w:pBdr>
        <w:top w:val="single" w:sz="24" w:space="2" w:color="E5F5D7" w:themeColor="accent1" w:themeTint="33"/>
        <w:left w:val="single" w:sz="24" w:space="4" w:color="E5F5D7" w:themeColor="accent1" w:themeTint="33"/>
        <w:bottom w:val="single" w:sz="24" w:space="1" w:color="E5F5D7" w:themeColor="accent1" w:themeTint="33"/>
        <w:right w:val="single" w:sz="24" w:space="4" w:color="E5F5D7" w:themeColor="accent1" w:themeTint="33"/>
      </w:pBdr>
      <w:shd w:val="clear" w:color="auto" w:fill="E5F5D7" w:themeFill="accent1" w:themeFillTint="33"/>
      <w:spacing w:before="300" w:after="0"/>
      <w:outlineLvl w:val="3"/>
    </w:pPr>
    <w:rPr>
      <w:b/>
      <w:caps/>
      <w:color w:val="5EA226" w:themeColor="accent1" w:themeShade="BF"/>
      <w:spacing w:val="10"/>
      <w:szCs w:val="22"/>
    </w:rPr>
  </w:style>
  <w:style w:type="paragraph" w:styleId="Heading5">
    <w:name w:val="heading 5"/>
    <w:basedOn w:val="Normal"/>
    <w:next w:val="Normal"/>
    <w:link w:val="Heading5Char"/>
    <w:uiPriority w:val="9"/>
    <w:unhideWhenUsed/>
    <w:qFormat/>
    <w:rsid w:val="00974C4D"/>
    <w:pPr>
      <w:pBdr>
        <w:left w:val="single" w:sz="6" w:space="4" w:color="7FD13B" w:themeColor="accent1"/>
        <w:bottom w:val="single" w:sz="6" w:space="1" w:color="7FD13B" w:themeColor="accent1"/>
      </w:pBdr>
      <w:spacing w:before="0" w:after="0"/>
      <w:outlineLvl w:val="4"/>
    </w:pPr>
    <w:rPr>
      <w:b/>
      <w:caps/>
      <w:color w:val="5EA226" w:themeColor="accent1" w:themeShade="BF"/>
      <w:spacing w:val="10"/>
      <w:szCs w:val="22"/>
    </w:rPr>
  </w:style>
  <w:style w:type="paragraph" w:styleId="Heading6">
    <w:name w:val="heading 6"/>
    <w:basedOn w:val="Normal"/>
    <w:next w:val="Normal"/>
    <w:link w:val="Heading6Char"/>
    <w:uiPriority w:val="9"/>
    <w:semiHidden/>
    <w:unhideWhenUsed/>
    <w:qFormat/>
    <w:rsid w:val="00974C4D"/>
    <w:pPr>
      <w:pBdr>
        <w:bottom w:val="dotted" w:sz="6" w:space="1" w:color="7FD13B" w:themeColor="accent1"/>
      </w:pBdr>
      <w:spacing w:before="300" w:after="0"/>
      <w:outlineLvl w:val="5"/>
    </w:pPr>
    <w:rPr>
      <w:rFonts w:asciiTheme="minorHAnsi" w:hAnsiTheme="minorHAnsi"/>
      <w:caps/>
      <w:color w:val="5EA226" w:themeColor="accent1" w:themeShade="BF"/>
      <w:spacing w:val="10"/>
      <w:sz w:val="22"/>
      <w:szCs w:val="22"/>
    </w:rPr>
  </w:style>
  <w:style w:type="paragraph" w:styleId="Heading7">
    <w:name w:val="heading 7"/>
    <w:basedOn w:val="Normal"/>
    <w:next w:val="Normal"/>
    <w:link w:val="Heading7Char"/>
    <w:uiPriority w:val="9"/>
    <w:semiHidden/>
    <w:unhideWhenUsed/>
    <w:qFormat/>
    <w:rsid w:val="00974C4D"/>
    <w:pPr>
      <w:spacing w:before="300" w:after="0"/>
      <w:outlineLvl w:val="6"/>
    </w:pPr>
    <w:rPr>
      <w:rFonts w:asciiTheme="minorHAnsi" w:hAnsiTheme="minorHAnsi"/>
      <w:caps/>
      <w:color w:val="5EA226" w:themeColor="accent1" w:themeShade="BF"/>
      <w:spacing w:val="10"/>
      <w:sz w:val="22"/>
      <w:szCs w:val="22"/>
    </w:rPr>
  </w:style>
  <w:style w:type="paragraph" w:styleId="Heading8">
    <w:name w:val="heading 8"/>
    <w:basedOn w:val="Normal"/>
    <w:next w:val="Normal"/>
    <w:link w:val="Heading8Char"/>
    <w:uiPriority w:val="9"/>
    <w:semiHidden/>
    <w:unhideWhenUsed/>
    <w:qFormat/>
    <w:rsid w:val="00974C4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974C4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4D"/>
    <w:rPr>
      <w:rFonts w:ascii="Times New Roman" w:hAnsi="Times New Roman"/>
      <w:b/>
      <w:bCs/>
      <w:color w:val="7FD13B"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974C4D"/>
    <w:rPr>
      <w:rFonts w:ascii="Times New Roman" w:hAnsi="Times New Roman"/>
      <w:b/>
      <w:color w:val="FFFFFF" w:themeColor="background1"/>
      <w:spacing w:val="15"/>
      <w:sz w:val="28"/>
      <w:shd w:val="clear" w:color="auto" w:fill="7FD13B" w:themeFill="accent1"/>
    </w:rPr>
  </w:style>
  <w:style w:type="character" w:customStyle="1" w:styleId="Heading3Char">
    <w:name w:val="Heading 3 Char"/>
    <w:basedOn w:val="DefaultParagraphFont"/>
    <w:link w:val="Heading3"/>
    <w:uiPriority w:val="9"/>
    <w:rsid w:val="00974C4D"/>
    <w:rPr>
      <w:rFonts w:ascii="Times New Roman" w:hAnsi="Times New Roman"/>
      <w:b/>
      <w:spacing w:val="15"/>
      <w:sz w:val="28"/>
      <w:shd w:val="clear" w:color="auto" w:fill="EA157A" w:themeFill="accent2"/>
    </w:rPr>
  </w:style>
  <w:style w:type="character" w:customStyle="1" w:styleId="Heading4Char">
    <w:name w:val="Heading 4 Char"/>
    <w:basedOn w:val="DefaultParagraphFont"/>
    <w:link w:val="Heading4"/>
    <w:uiPriority w:val="9"/>
    <w:rsid w:val="00974C4D"/>
    <w:rPr>
      <w:rFonts w:ascii="Times New Roman" w:hAnsi="Times New Roman"/>
      <w:b/>
      <w:caps/>
      <w:color w:val="5EA226" w:themeColor="accent1" w:themeShade="BF"/>
      <w:spacing w:val="10"/>
      <w:sz w:val="24"/>
      <w:shd w:val="clear" w:color="auto" w:fill="E5F5D7" w:themeFill="accent1" w:themeFillTint="33"/>
    </w:rPr>
  </w:style>
  <w:style w:type="character" w:customStyle="1" w:styleId="Heading5Char">
    <w:name w:val="Heading 5 Char"/>
    <w:basedOn w:val="DefaultParagraphFont"/>
    <w:link w:val="Heading5"/>
    <w:uiPriority w:val="9"/>
    <w:rsid w:val="00974C4D"/>
    <w:rPr>
      <w:rFonts w:ascii="Times New Roman" w:hAnsi="Times New Roman"/>
      <w:b/>
      <w:caps/>
      <w:color w:val="5EA226" w:themeColor="accent1" w:themeShade="BF"/>
      <w:spacing w:val="10"/>
      <w:sz w:val="24"/>
    </w:rPr>
  </w:style>
  <w:style w:type="character" w:customStyle="1" w:styleId="Heading6Char">
    <w:name w:val="Heading 6 Char"/>
    <w:basedOn w:val="DefaultParagraphFont"/>
    <w:link w:val="Heading6"/>
    <w:uiPriority w:val="9"/>
    <w:semiHidden/>
    <w:rsid w:val="00974C4D"/>
    <w:rPr>
      <w:caps/>
      <w:color w:val="5EA226" w:themeColor="accent1" w:themeShade="BF"/>
      <w:spacing w:val="10"/>
    </w:rPr>
  </w:style>
  <w:style w:type="character" w:customStyle="1" w:styleId="Heading7Char">
    <w:name w:val="Heading 7 Char"/>
    <w:basedOn w:val="DefaultParagraphFont"/>
    <w:link w:val="Heading7"/>
    <w:uiPriority w:val="9"/>
    <w:semiHidden/>
    <w:rsid w:val="00974C4D"/>
    <w:rPr>
      <w:caps/>
      <w:color w:val="5EA226" w:themeColor="accent1" w:themeShade="BF"/>
      <w:spacing w:val="10"/>
    </w:rPr>
  </w:style>
  <w:style w:type="character" w:customStyle="1" w:styleId="Heading8Char">
    <w:name w:val="Heading 8 Char"/>
    <w:basedOn w:val="DefaultParagraphFont"/>
    <w:link w:val="Heading8"/>
    <w:uiPriority w:val="9"/>
    <w:semiHidden/>
    <w:rsid w:val="00974C4D"/>
    <w:rPr>
      <w:caps/>
      <w:spacing w:val="10"/>
      <w:sz w:val="18"/>
      <w:szCs w:val="18"/>
    </w:rPr>
  </w:style>
  <w:style w:type="character" w:customStyle="1" w:styleId="Heading9Char">
    <w:name w:val="Heading 9 Char"/>
    <w:basedOn w:val="DefaultParagraphFont"/>
    <w:link w:val="Heading9"/>
    <w:uiPriority w:val="9"/>
    <w:semiHidden/>
    <w:rsid w:val="00974C4D"/>
    <w:rPr>
      <w:i/>
      <w:caps/>
      <w:spacing w:val="10"/>
      <w:sz w:val="18"/>
      <w:szCs w:val="18"/>
    </w:rPr>
  </w:style>
  <w:style w:type="paragraph" w:styleId="Caption">
    <w:name w:val="caption"/>
    <w:basedOn w:val="Normal"/>
    <w:next w:val="Normal"/>
    <w:uiPriority w:val="35"/>
    <w:semiHidden/>
    <w:unhideWhenUsed/>
    <w:qFormat/>
    <w:rsid w:val="00974C4D"/>
    <w:rPr>
      <w:b/>
      <w:bCs/>
      <w:color w:val="5EA226" w:themeColor="accent1" w:themeShade="BF"/>
      <w:sz w:val="16"/>
      <w:szCs w:val="16"/>
    </w:rPr>
  </w:style>
  <w:style w:type="paragraph" w:styleId="Title">
    <w:name w:val="Title"/>
    <w:basedOn w:val="Normal"/>
    <w:next w:val="Normal"/>
    <w:link w:val="TitleChar"/>
    <w:qFormat/>
    <w:rsid w:val="00974C4D"/>
    <w:pPr>
      <w:spacing w:before="720"/>
    </w:pPr>
    <w:rPr>
      <w:caps/>
      <w:color w:val="7FD13B" w:themeColor="accent1"/>
      <w:spacing w:val="10"/>
      <w:kern w:val="28"/>
      <w:sz w:val="40"/>
      <w:szCs w:val="52"/>
    </w:rPr>
  </w:style>
  <w:style w:type="character" w:customStyle="1" w:styleId="TitleChar">
    <w:name w:val="Title Char"/>
    <w:basedOn w:val="DefaultParagraphFont"/>
    <w:link w:val="Title"/>
    <w:rsid w:val="00974C4D"/>
    <w:rPr>
      <w:rFonts w:ascii="Times New Roman" w:hAnsi="Times New Roman"/>
      <w:caps/>
      <w:color w:val="7FD13B" w:themeColor="accent1"/>
      <w:spacing w:val="10"/>
      <w:kern w:val="28"/>
      <w:sz w:val="40"/>
      <w:szCs w:val="52"/>
    </w:rPr>
  </w:style>
  <w:style w:type="paragraph" w:styleId="Subtitle">
    <w:name w:val="Subtitle"/>
    <w:basedOn w:val="Normal"/>
    <w:next w:val="Normal"/>
    <w:link w:val="SubtitleChar"/>
    <w:uiPriority w:val="11"/>
    <w:rsid w:val="00AC530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C530F"/>
    <w:rPr>
      <w:rFonts w:eastAsiaTheme="majorEastAsia" w:cstheme="majorBidi"/>
      <w:caps/>
      <w:spacing w:val="20"/>
      <w:sz w:val="18"/>
      <w:szCs w:val="18"/>
    </w:rPr>
  </w:style>
  <w:style w:type="character" w:styleId="Strong">
    <w:name w:val="Strong"/>
    <w:uiPriority w:val="22"/>
    <w:qFormat/>
    <w:rsid w:val="00974C4D"/>
    <w:rPr>
      <w:b/>
      <w:bCs/>
    </w:rPr>
  </w:style>
  <w:style w:type="character" w:styleId="Emphasis">
    <w:name w:val="Emphasis"/>
    <w:uiPriority w:val="20"/>
    <w:qFormat/>
    <w:rsid w:val="00974C4D"/>
    <w:rPr>
      <w:caps/>
      <w:color w:val="3E6B19" w:themeColor="accent1" w:themeShade="7F"/>
      <w:spacing w:val="5"/>
    </w:rPr>
  </w:style>
  <w:style w:type="paragraph" w:styleId="NoSpacing">
    <w:name w:val="No Spacing"/>
    <w:basedOn w:val="Normal"/>
    <w:link w:val="NoSpacingChar"/>
    <w:uiPriority w:val="1"/>
    <w:qFormat/>
    <w:rsid w:val="00974C4D"/>
    <w:pPr>
      <w:spacing w:before="0" w:after="0" w:line="240" w:lineRule="auto"/>
    </w:pPr>
  </w:style>
  <w:style w:type="character" w:customStyle="1" w:styleId="NoSpacingChar">
    <w:name w:val="No Spacing Char"/>
    <w:basedOn w:val="DefaultParagraphFont"/>
    <w:link w:val="NoSpacing"/>
    <w:uiPriority w:val="1"/>
    <w:rsid w:val="00974C4D"/>
    <w:rPr>
      <w:rFonts w:ascii="Times New Roman" w:hAnsi="Times New Roman"/>
      <w:sz w:val="24"/>
      <w:szCs w:val="20"/>
    </w:rPr>
  </w:style>
  <w:style w:type="paragraph" w:styleId="ListParagraph">
    <w:name w:val="List Paragraph"/>
    <w:basedOn w:val="Normal"/>
    <w:uiPriority w:val="34"/>
    <w:qFormat/>
    <w:rsid w:val="00974C4D"/>
    <w:pPr>
      <w:ind w:left="720"/>
      <w:contextualSpacing/>
    </w:pPr>
  </w:style>
  <w:style w:type="paragraph" w:styleId="Quote">
    <w:name w:val="Quote"/>
    <w:basedOn w:val="Normal"/>
    <w:next w:val="Normal"/>
    <w:link w:val="QuoteChar"/>
    <w:uiPriority w:val="29"/>
    <w:qFormat/>
    <w:rsid w:val="00974C4D"/>
    <w:rPr>
      <w:rFonts w:asciiTheme="minorHAnsi" w:hAnsiTheme="minorHAnsi"/>
      <w:i/>
      <w:iCs/>
      <w:sz w:val="20"/>
    </w:rPr>
  </w:style>
  <w:style w:type="character" w:customStyle="1" w:styleId="QuoteChar">
    <w:name w:val="Quote Char"/>
    <w:basedOn w:val="DefaultParagraphFont"/>
    <w:link w:val="Quote"/>
    <w:uiPriority w:val="29"/>
    <w:rsid w:val="00974C4D"/>
    <w:rPr>
      <w:i/>
      <w:iCs/>
      <w:sz w:val="20"/>
      <w:szCs w:val="20"/>
    </w:rPr>
  </w:style>
  <w:style w:type="paragraph" w:styleId="IntenseQuote">
    <w:name w:val="Intense Quote"/>
    <w:basedOn w:val="Normal"/>
    <w:next w:val="Normal"/>
    <w:link w:val="IntenseQuoteChar"/>
    <w:uiPriority w:val="30"/>
    <w:qFormat/>
    <w:rsid w:val="00974C4D"/>
    <w:pPr>
      <w:pBdr>
        <w:top w:val="single" w:sz="4" w:space="10" w:color="7FD13B" w:themeColor="accent1"/>
        <w:left w:val="single" w:sz="4" w:space="10" w:color="7FD13B" w:themeColor="accent1"/>
      </w:pBdr>
      <w:spacing w:after="0"/>
      <w:ind w:left="1296" w:right="1152"/>
      <w:jc w:val="both"/>
    </w:pPr>
    <w:rPr>
      <w:rFonts w:asciiTheme="minorHAnsi" w:hAnsiTheme="minorHAnsi"/>
      <w:i/>
      <w:iCs/>
      <w:color w:val="7FD13B" w:themeColor="accent1"/>
      <w:sz w:val="20"/>
    </w:rPr>
  </w:style>
  <w:style w:type="character" w:customStyle="1" w:styleId="IntenseQuoteChar">
    <w:name w:val="Intense Quote Char"/>
    <w:basedOn w:val="DefaultParagraphFont"/>
    <w:link w:val="IntenseQuote"/>
    <w:uiPriority w:val="30"/>
    <w:rsid w:val="00974C4D"/>
    <w:rPr>
      <w:i/>
      <w:iCs/>
      <w:color w:val="7FD13B" w:themeColor="accent1"/>
      <w:sz w:val="20"/>
      <w:szCs w:val="20"/>
    </w:rPr>
  </w:style>
  <w:style w:type="character" w:styleId="SubtleEmphasis">
    <w:name w:val="Subtle Emphasis"/>
    <w:uiPriority w:val="19"/>
    <w:qFormat/>
    <w:rsid w:val="00974C4D"/>
    <w:rPr>
      <w:i/>
      <w:iCs/>
      <w:color w:val="3E6B19" w:themeColor="accent1" w:themeShade="7F"/>
    </w:rPr>
  </w:style>
  <w:style w:type="character" w:styleId="IntenseEmphasis">
    <w:name w:val="Intense Emphasis"/>
    <w:uiPriority w:val="21"/>
    <w:qFormat/>
    <w:rsid w:val="00974C4D"/>
    <w:rPr>
      <w:b/>
      <w:bCs/>
      <w:caps/>
      <w:color w:val="3E6B19" w:themeColor="accent1" w:themeShade="7F"/>
      <w:spacing w:val="10"/>
    </w:rPr>
  </w:style>
  <w:style w:type="character" w:styleId="SubtleReference">
    <w:name w:val="Subtle Reference"/>
    <w:uiPriority w:val="31"/>
    <w:qFormat/>
    <w:rsid w:val="00974C4D"/>
    <w:rPr>
      <w:b/>
      <w:bCs/>
      <w:color w:val="7FD13B" w:themeColor="accent1"/>
    </w:rPr>
  </w:style>
  <w:style w:type="character" w:styleId="IntenseReference">
    <w:name w:val="Intense Reference"/>
    <w:uiPriority w:val="32"/>
    <w:qFormat/>
    <w:rsid w:val="00974C4D"/>
    <w:rPr>
      <w:b/>
      <w:bCs/>
      <w:i/>
      <w:iCs/>
      <w:caps/>
      <w:color w:val="7FD13B" w:themeColor="accent1"/>
    </w:rPr>
  </w:style>
  <w:style w:type="character" w:styleId="BookTitle">
    <w:name w:val="Book Title"/>
    <w:uiPriority w:val="33"/>
    <w:qFormat/>
    <w:rsid w:val="00974C4D"/>
    <w:rPr>
      <w:b/>
      <w:bCs/>
      <w:i/>
      <w:iCs/>
      <w:spacing w:val="9"/>
    </w:rPr>
  </w:style>
  <w:style w:type="paragraph" w:styleId="TOCHeading">
    <w:name w:val="TOC Heading"/>
    <w:basedOn w:val="Heading1"/>
    <w:next w:val="Normal"/>
    <w:uiPriority w:val="39"/>
    <w:unhideWhenUsed/>
    <w:qFormat/>
    <w:rsid w:val="00974C4D"/>
    <w:pPr>
      <w:outlineLvl w:val="9"/>
    </w:pPr>
  </w:style>
  <w:style w:type="paragraph" w:styleId="TOC1">
    <w:name w:val="toc 1"/>
    <w:basedOn w:val="Normal"/>
    <w:next w:val="Normal"/>
    <w:autoRedefine/>
    <w:uiPriority w:val="39"/>
    <w:unhideWhenUsed/>
    <w:qFormat/>
    <w:rsid w:val="00974C4D"/>
    <w:pPr>
      <w:spacing w:after="100"/>
    </w:pPr>
  </w:style>
  <w:style w:type="paragraph" w:styleId="TOC2">
    <w:name w:val="toc 2"/>
    <w:basedOn w:val="Normal"/>
    <w:next w:val="Normal"/>
    <w:autoRedefine/>
    <w:uiPriority w:val="39"/>
    <w:unhideWhenUsed/>
    <w:qFormat/>
    <w:rsid w:val="00974C4D"/>
    <w:pPr>
      <w:spacing w:after="100"/>
      <w:ind w:left="240"/>
    </w:pPr>
  </w:style>
  <w:style w:type="paragraph" w:styleId="TOC3">
    <w:name w:val="toc 3"/>
    <w:basedOn w:val="Normal"/>
    <w:next w:val="Normal"/>
    <w:autoRedefine/>
    <w:uiPriority w:val="39"/>
    <w:unhideWhenUsed/>
    <w:qFormat/>
    <w:rsid w:val="00974C4D"/>
    <w:pPr>
      <w:spacing w:after="100"/>
      <w:ind w:left="480"/>
    </w:pPr>
  </w:style>
  <w:style w:type="paragraph" w:customStyle="1" w:styleId="TorontoStyle">
    <w:name w:val="Toronto Style"/>
    <w:basedOn w:val="Normal"/>
    <w:link w:val="TorontoStyleChar"/>
    <w:qFormat/>
    <w:rsid w:val="00974C4D"/>
    <w:pPr>
      <w:jc w:val="center"/>
    </w:pPr>
    <w:rPr>
      <w:b/>
      <w:color w:val="8D9BAF" w:themeColor="text2" w:themeTint="99"/>
      <w:sz w:val="32"/>
      <w:u w:val="single"/>
    </w:rPr>
  </w:style>
  <w:style w:type="character" w:customStyle="1" w:styleId="TorontoStyleChar">
    <w:name w:val="Toronto Style Char"/>
    <w:basedOn w:val="DefaultParagraphFont"/>
    <w:link w:val="TorontoStyle"/>
    <w:rsid w:val="00974C4D"/>
    <w:rPr>
      <w:rFonts w:ascii="Times New Roman" w:hAnsi="Times New Roman"/>
      <w:b/>
      <w:color w:val="8D9BAF" w:themeColor="text2" w:themeTint="99"/>
      <w:sz w:val="32"/>
      <w:szCs w:val="20"/>
      <w:u w:val="single"/>
    </w:rPr>
  </w:style>
  <w:style w:type="table" w:styleId="TableGrid">
    <w:name w:val="Table Grid"/>
    <w:basedOn w:val="TableNormal"/>
    <w:uiPriority w:val="59"/>
    <w:rsid w:val="009A0A6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27F1"/>
  </w:style>
  <w:style w:type="paragraph" w:styleId="Header">
    <w:name w:val="header"/>
    <w:basedOn w:val="Normal"/>
    <w:link w:val="HeaderChar"/>
    <w:uiPriority w:val="99"/>
    <w:unhideWhenUsed/>
    <w:rsid w:val="006779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7977"/>
    <w:rPr>
      <w:rFonts w:ascii="Times New Roman" w:hAnsi="Times New Roman"/>
      <w:sz w:val="24"/>
      <w:szCs w:val="20"/>
    </w:rPr>
  </w:style>
  <w:style w:type="paragraph" w:styleId="Footer">
    <w:name w:val="footer"/>
    <w:basedOn w:val="Normal"/>
    <w:link w:val="FooterChar"/>
    <w:uiPriority w:val="99"/>
    <w:unhideWhenUsed/>
    <w:rsid w:val="006779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7977"/>
    <w:rPr>
      <w:rFonts w:ascii="Times New Roman" w:hAnsi="Times New Roman"/>
      <w:sz w:val="24"/>
      <w:szCs w:val="20"/>
    </w:rPr>
  </w:style>
  <w:style w:type="paragraph" w:styleId="BalloonText">
    <w:name w:val="Balloon Text"/>
    <w:basedOn w:val="Normal"/>
    <w:link w:val="BalloonTextChar"/>
    <w:uiPriority w:val="99"/>
    <w:semiHidden/>
    <w:unhideWhenUsed/>
    <w:rsid w:val="006779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4D"/>
    <w:rPr>
      <w:rFonts w:ascii="Times New Roman" w:hAnsi="Times New Roman"/>
      <w:sz w:val="24"/>
      <w:szCs w:val="20"/>
    </w:rPr>
  </w:style>
  <w:style w:type="paragraph" w:styleId="Heading1">
    <w:name w:val="heading 1"/>
    <w:basedOn w:val="Normal"/>
    <w:next w:val="Normal"/>
    <w:link w:val="Heading1Char"/>
    <w:uiPriority w:val="9"/>
    <w:qFormat/>
    <w:rsid w:val="00974C4D"/>
    <w:pPr>
      <w:pBdr>
        <w:top w:val="single" w:sz="2" w:space="0" w:color="7FD13B" w:themeColor="accent1"/>
        <w:bottom w:val="single" w:sz="2" w:space="0" w:color="7FD13B" w:themeColor="accent1"/>
      </w:pBdr>
      <w:shd w:val="clear" w:color="auto" w:fill="FFFFFF" w:themeFill="background1"/>
      <w:spacing w:after="0" w:line="240" w:lineRule="auto"/>
      <w:jc w:val="center"/>
      <w:outlineLvl w:val="0"/>
    </w:pPr>
    <w:rPr>
      <w:b/>
      <w:bCs/>
      <w:color w:val="7FD13B" w:themeColor="accent1"/>
      <w:spacing w:val="15"/>
      <w:sz w:val="36"/>
      <w:szCs w:val="22"/>
    </w:rPr>
  </w:style>
  <w:style w:type="paragraph" w:styleId="Heading2">
    <w:name w:val="heading 2"/>
    <w:basedOn w:val="Normal"/>
    <w:next w:val="Normal"/>
    <w:link w:val="Heading2Char"/>
    <w:uiPriority w:val="9"/>
    <w:unhideWhenUsed/>
    <w:qFormat/>
    <w:rsid w:val="00974C4D"/>
    <w:pPr>
      <w:pBdr>
        <w:top w:val="single" w:sz="24" w:space="1" w:color="7FD13B" w:themeColor="accent1"/>
        <w:left w:val="single" w:sz="24" w:space="4" w:color="7FD13B" w:themeColor="accent1"/>
        <w:bottom w:val="single" w:sz="24" w:space="1" w:color="7FD13B" w:themeColor="accent1"/>
        <w:right w:val="single" w:sz="24" w:space="4" w:color="7FD13B" w:themeColor="accent1"/>
      </w:pBdr>
      <w:shd w:val="clear" w:color="auto" w:fill="7FD13B" w:themeFill="accent1"/>
      <w:spacing w:after="0"/>
      <w:outlineLvl w:val="1"/>
    </w:pPr>
    <w:rPr>
      <w:b/>
      <w:color w:val="FFFFFF" w:themeColor="background1"/>
      <w:spacing w:val="15"/>
      <w:sz w:val="28"/>
      <w:szCs w:val="22"/>
    </w:rPr>
  </w:style>
  <w:style w:type="paragraph" w:styleId="Heading3">
    <w:name w:val="heading 3"/>
    <w:basedOn w:val="Normal"/>
    <w:next w:val="Normal"/>
    <w:link w:val="Heading3Char"/>
    <w:uiPriority w:val="9"/>
    <w:unhideWhenUsed/>
    <w:qFormat/>
    <w:rsid w:val="00974C4D"/>
    <w:pPr>
      <w:pBdr>
        <w:top w:val="single" w:sz="24" w:space="1" w:color="EA157A" w:themeColor="accent2"/>
        <w:left w:val="single" w:sz="24" w:space="4" w:color="EA157A" w:themeColor="accent2"/>
        <w:bottom w:val="single" w:sz="24" w:space="1" w:color="EA157A" w:themeColor="accent2"/>
        <w:right w:val="single" w:sz="24" w:space="4" w:color="EA157A" w:themeColor="accent2"/>
      </w:pBdr>
      <w:shd w:val="clear" w:color="auto" w:fill="EA157A" w:themeFill="accent2"/>
      <w:spacing w:before="300" w:after="0"/>
      <w:outlineLvl w:val="2"/>
    </w:pPr>
    <w:rPr>
      <w:b/>
      <w:spacing w:val="15"/>
      <w:sz w:val="28"/>
      <w:szCs w:val="22"/>
    </w:rPr>
  </w:style>
  <w:style w:type="paragraph" w:styleId="Heading4">
    <w:name w:val="heading 4"/>
    <w:basedOn w:val="Normal"/>
    <w:next w:val="Normal"/>
    <w:link w:val="Heading4Char"/>
    <w:uiPriority w:val="9"/>
    <w:unhideWhenUsed/>
    <w:qFormat/>
    <w:rsid w:val="00974C4D"/>
    <w:pPr>
      <w:pBdr>
        <w:top w:val="single" w:sz="24" w:space="2" w:color="E5F5D7" w:themeColor="accent1" w:themeTint="33"/>
        <w:left w:val="single" w:sz="24" w:space="4" w:color="E5F5D7" w:themeColor="accent1" w:themeTint="33"/>
        <w:bottom w:val="single" w:sz="24" w:space="1" w:color="E5F5D7" w:themeColor="accent1" w:themeTint="33"/>
        <w:right w:val="single" w:sz="24" w:space="4" w:color="E5F5D7" w:themeColor="accent1" w:themeTint="33"/>
      </w:pBdr>
      <w:shd w:val="clear" w:color="auto" w:fill="E5F5D7" w:themeFill="accent1" w:themeFillTint="33"/>
      <w:spacing w:before="300" w:after="0"/>
      <w:outlineLvl w:val="3"/>
    </w:pPr>
    <w:rPr>
      <w:b/>
      <w:caps/>
      <w:color w:val="5EA226" w:themeColor="accent1" w:themeShade="BF"/>
      <w:spacing w:val="10"/>
      <w:szCs w:val="22"/>
    </w:rPr>
  </w:style>
  <w:style w:type="paragraph" w:styleId="Heading5">
    <w:name w:val="heading 5"/>
    <w:basedOn w:val="Normal"/>
    <w:next w:val="Normal"/>
    <w:link w:val="Heading5Char"/>
    <w:uiPriority w:val="9"/>
    <w:unhideWhenUsed/>
    <w:qFormat/>
    <w:rsid w:val="00974C4D"/>
    <w:pPr>
      <w:pBdr>
        <w:left w:val="single" w:sz="6" w:space="4" w:color="7FD13B" w:themeColor="accent1"/>
        <w:bottom w:val="single" w:sz="6" w:space="1" w:color="7FD13B" w:themeColor="accent1"/>
      </w:pBdr>
      <w:spacing w:before="0" w:after="0"/>
      <w:outlineLvl w:val="4"/>
    </w:pPr>
    <w:rPr>
      <w:b/>
      <w:caps/>
      <w:color w:val="5EA226" w:themeColor="accent1" w:themeShade="BF"/>
      <w:spacing w:val="10"/>
      <w:szCs w:val="22"/>
    </w:rPr>
  </w:style>
  <w:style w:type="paragraph" w:styleId="Heading6">
    <w:name w:val="heading 6"/>
    <w:basedOn w:val="Normal"/>
    <w:next w:val="Normal"/>
    <w:link w:val="Heading6Char"/>
    <w:uiPriority w:val="9"/>
    <w:semiHidden/>
    <w:unhideWhenUsed/>
    <w:qFormat/>
    <w:rsid w:val="00974C4D"/>
    <w:pPr>
      <w:pBdr>
        <w:bottom w:val="dotted" w:sz="6" w:space="1" w:color="7FD13B" w:themeColor="accent1"/>
      </w:pBdr>
      <w:spacing w:before="300" w:after="0"/>
      <w:outlineLvl w:val="5"/>
    </w:pPr>
    <w:rPr>
      <w:rFonts w:asciiTheme="minorHAnsi" w:hAnsiTheme="minorHAnsi"/>
      <w:caps/>
      <w:color w:val="5EA226" w:themeColor="accent1" w:themeShade="BF"/>
      <w:spacing w:val="10"/>
      <w:sz w:val="22"/>
      <w:szCs w:val="22"/>
    </w:rPr>
  </w:style>
  <w:style w:type="paragraph" w:styleId="Heading7">
    <w:name w:val="heading 7"/>
    <w:basedOn w:val="Normal"/>
    <w:next w:val="Normal"/>
    <w:link w:val="Heading7Char"/>
    <w:uiPriority w:val="9"/>
    <w:semiHidden/>
    <w:unhideWhenUsed/>
    <w:qFormat/>
    <w:rsid w:val="00974C4D"/>
    <w:pPr>
      <w:spacing w:before="300" w:after="0"/>
      <w:outlineLvl w:val="6"/>
    </w:pPr>
    <w:rPr>
      <w:rFonts w:asciiTheme="minorHAnsi" w:hAnsiTheme="minorHAnsi"/>
      <w:caps/>
      <w:color w:val="5EA226" w:themeColor="accent1" w:themeShade="BF"/>
      <w:spacing w:val="10"/>
      <w:sz w:val="22"/>
      <w:szCs w:val="22"/>
    </w:rPr>
  </w:style>
  <w:style w:type="paragraph" w:styleId="Heading8">
    <w:name w:val="heading 8"/>
    <w:basedOn w:val="Normal"/>
    <w:next w:val="Normal"/>
    <w:link w:val="Heading8Char"/>
    <w:uiPriority w:val="9"/>
    <w:semiHidden/>
    <w:unhideWhenUsed/>
    <w:qFormat/>
    <w:rsid w:val="00974C4D"/>
    <w:pPr>
      <w:spacing w:before="300" w:after="0"/>
      <w:outlineLvl w:val="7"/>
    </w:pPr>
    <w:rPr>
      <w:rFonts w:asciiTheme="minorHAnsi" w:hAnsiTheme="minorHAnsi"/>
      <w:caps/>
      <w:spacing w:val="10"/>
      <w:sz w:val="18"/>
      <w:szCs w:val="18"/>
    </w:rPr>
  </w:style>
  <w:style w:type="paragraph" w:styleId="Heading9">
    <w:name w:val="heading 9"/>
    <w:basedOn w:val="Normal"/>
    <w:next w:val="Normal"/>
    <w:link w:val="Heading9Char"/>
    <w:uiPriority w:val="9"/>
    <w:semiHidden/>
    <w:unhideWhenUsed/>
    <w:qFormat/>
    <w:rsid w:val="00974C4D"/>
    <w:pPr>
      <w:spacing w:before="300" w:after="0"/>
      <w:outlineLvl w:val="8"/>
    </w:pPr>
    <w:rPr>
      <w:rFonts w:asciiTheme="minorHAnsi" w:hAnsiTheme="minorHAnsi"/>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C4D"/>
    <w:rPr>
      <w:rFonts w:ascii="Times New Roman" w:hAnsi="Times New Roman"/>
      <w:b/>
      <w:bCs/>
      <w:color w:val="7FD13B" w:themeColor="accent1"/>
      <w:spacing w:val="15"/>
      <w:sz w:val="36"/>
      <w:shd w:val="clear" w:color="auto" w:fill="FFFFFF" w:themeFill="background1"/>
    </w:rPr>
  </w:style>
  <w:style w:type="character" w:customStyle="1" w:styleId="Heading2Char">
    <w:name w:val="Heading 2 Char"/>
    <w:basedOn w:val="DefaultParagraphFont"/>
    <w:link w:val="Heading2"/>
    <w:uiPriority w:val="9"/>
    <w:rsid w:val="00974C4D"/>
    <w:rPr>
      <w:rFonts w:ascii="Times New Roman" w:hAnsi="Times New Roman"/>
      <w:b/>
      <w:color w:val="FFFFFF" w:themeColor="background1"/>
      <w:spacing w:val="15"/>
      <w:sz w:val="28"/>
      <w:shd w:val="clear" w:color="auto" w:fill="7FD13B" w:themeFill="accent1"/>
    </w:rPr>
  </w:style>
  <w:style w:type="character" w:customStyle="1" w:styleId="Heading3Char">
    <w:name w:val="Heading 3 Char"/>
    <w:basedOn w:val="DefaultParagraphFont"/>
    <w:link w:val="Heading3"/>
    <w:uiPriority w:val="9"/>
    <w:rsid w:val="00974C4D"/>
    <w:rPr>
      <w:rFonts w:ascii="Times New Roman" w:hAnsi="Times New Roman"/>
      <w:b/>
      <w:spacing w:val="15"/>
      <w:sz w:val="28"/>
      <w:shd w:val="clear" w:color="auto" w:fill="EA157A" w:themeFill="accent2"/>
    </w:rPr>
  </w:style>
  <w:style w:type="character" w:customStyle="1" w:styleId="Heading4Char">
    <w:name w:val="Heading 4 Char"/>
    <w:basedOn w:val="DefaultParagraphFont"/>
    <w:link w:val="Heading4"/>
    <w:uiPriority w:val="9"/>
    <w:rsid w:val="00974C4D"/>
    <w:rPr>
      <w:rFonts w:ascii="Times New Roman" w:hAnsi="Times New Roman"/>
      <w:b/>
      <w:caps/>
      <w:color w:val="5EA226" w:themeColor="accent1" w:themeShade="BF"/>
      <w:spacing w:val="10"/>
      <w:sz w:val="24"/>
      <w:shd w:val="clear" w:color="auto" w:fill="E5F5D7" w:themeFill="accent1" w:themeFillTint="33"/>
    </w:rPr>
  </w:style>
  <w:style w:type="character" w:customStyle="1" w:styleId="Heading5Char">
    <w:name w:val="Heading 5 Char"/>
    <w:basedOn w:val="DefaultParagraphFont"/>
    <w:link w:val="Heading5"/>
    <w:uiPriority w:val="9"/>
    <w:rsid w:val="00974C4D"/>
    <w:rPr>
      <w:rFonts w:ascii="Times New Roman" w:hAnsi="Times New Roman"/>
      <w:b/>
      <w:caps/>
      <w:color w:val="5EA226" w:themeColor="accent1" w:themeShade="BF"/>
      <w:spacing w:val="10"/>
      <w:sz w:val="24"/>
    </w:rPr>
  </w:style>
  <w:style w:type="character" w:customStyle="1" w:styleId="Heading6Char">
    <w:name w:val="Heading 6 Char"/>
    <w:basedOn w:val="DefaultParagraphFont"/>
    <w:link w:val="Heading6"/>
    <w:uiPriority w:val="9"/>
    <w:semiHidden/>
    <w:rsid w:val="00974C4D"/>
    <w:rPr>
      <w:caps/>
      <w:color w:val="5EA226" w:themeColor="accent1" w:themeShade="BF"/>
      <w:spacing w:val="10"/>
    </w:rPr>
  </w:style>
  <w:style w:type="character" w:customStyle="1" w:styleId="Heading7Char">
    <w:name w:val="Heading 7 Char"/>
    <w:basedOn w:val="DefaultParagraphFont"/>
    <w:link w:val="Heading7"/>
    <w:uiPriority w:val="9"/>
    <w:semiHidden/>
    <w:rsid w:val="00974C4D"/>
    <w:rPr>
      <w:caps/>
      <w:color w:val="5EA226" w:themeColor="accent1" w:themeShade="BF"/>
      <w:spacing w:val="10"/>
    </w:rPr>
  </w:style>
  <w:style w:type="character" w:customStyle="1" w:styleId="Heading8Char">
    <w:name w:val="Heading 8 Char"/>
    <w:basedOn w:val="DefaultParagraphFont"/>
    <w:link w:val="Heading8"/>
    <w:uiPriority w:val="9"/>
    <w:semiHidden/>
    <w:rsid w:val="00974C4D"/>
    <w:rPr>
      <w:caps/>
      <w:spacing w:val="10"/>
      <w:sz w:val="18"/>
      <w:szCs w:val="18"/>
    </w:rPr>
  </w:style>
  <w:style w:type="character" w:customStyle="1" w:styleId="Heading9Char">
    <w:name w:val="Heading 9 Char"/>
    <w:basedOn w:val="DefaultParagraphFont"/>
    <w:link w:val="Heading9"/>
    <w:uiPriority w:val="9"/>
    <w:semiHidden/>
    <w:rsid w:val="00974C4D"/>
    <w:rPr>
      <w:i/>
      <w:caps/>
      <w:spacing w:val="10"/>
      <w:sz w:val="18"/>
      <w:szCs w:val="18"/>
    </w:rPr>
  </w:style>
  <w:style w:type="paragraph" w:styleId="Caption">
    <w:name w:val="caption"/>
    <w:basedOn w:val="Normal"/>
    <w:next w:val="Normal"/>
    <w:uiPriority w:val="35"/>
    <w:semiHidden/>
    <w:unhideWhenUsed/>
    <w:qFormat/>
    <w:rsid w:val="00974C4D"/>
    <w:rPr>
      <w:b/>
      <w:bCs/>
      <w:color w:val="5EA226" w:themeColor="accent1" w:themeShade="BF"/>
      <w:sz w:val="16"/>
      <w:szCs w:val="16"/>
    </w:rPr>
  </w:style>
  <w:style w:type="paragraph" w:styleId="Title">
    <w:name w:val="Title"/>
    <w:basedOn w:val="Normal"/>
    <w:next w:val="Normal"/>
    <w:link w:val="TitleChar"/>
    <w:qFormat/>
    <w:rsid w:val="00974C4D"/>
    <w:pPr>
      <w:spacing w:before="720"/>
    </w:pPr>
    <w:rPr>
      <w:caps/>
      <w:color w:val="7FD13B" w:themeColor="accent1"/>
      <w:spacing w:val="10"/>
      <w:kern w:val="28"/>
      <w:sz w:val="40"/>
      <w:szCs w:val="52"/>
    </w:rPr>
  </w:style>
  <w:style w:type="character" w:customStyle="1" w:styleId="TitleChar">
    <w:name w:val="Title Char"/>
    <w:basedOn w:val="DefaultParagraphFont"/>
    <w:link w:val="Title"/>
    <w:rsid w:val="00974C4D"/>
    <w:rPr>
      <w:rFonts w:ascii="Times New Roman" w:hAnsi="Times New Roman"/>
      <w:caps/>
      <w:color w:val="7FD13B" w:themeColor="accent1"/>
      <w:spacing w:val="10"/>
      <w:kern w:val="28"/>
      <w:sz w:val="40"/>
      <w:szCs w:val="52"/>
    </w:rPr>
  </w:style>
  <w:style w:type="paragraph" w:styleId="Subtitle">
    <w:name w:val="Subtitle"/>
    <w:basedOn w:val="Normal"/>
    <w:next w:val="Normal"/>
    <w:link w:val="SubtitleChar"/>
    <w:uiPriority w:val="11"/>
    <w:rsid w:val="00AC530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AC530F"/>
    <w:rPr>
      <w:rFonts w:eastAsiaTheme="majorEastAsia" w:cstheme="majorBidi"/>
      <w:caps/>
      <w:spacing w:val="20"/>
      <w:sz w:val="18"/>
      <w:szCs w:val="18"/>
    </w:rPr>
  </w:style>
  <w:style w:type="character" w:styleId="Strong">
    <w:name w:val="Strong"/>
    <w:uiPriority w:val="22"/>
    <w:qFormat/>
    <w:rsid w:val="00974C4D"/>
    <w:rPr>
      <w:b/>
      <w:bCs/>
    </w:rPr>
  </w:style>
  <w:style w:type="character" w:styleId="Emphasis">
    <w:name w:val="Emphasis"/>
    <w:uiPriority w:val="20"/>
    <w:qFormat/>
    <w:rsid w:val="00974C4D"/>
    <w:rPr>
      <w:caps/>
      <w:color w:val="3E6B19" w:themeColor="accent1" w:themeShade="7F"/>
      <w:spacing w:val="5"/>
    </w:rPr>
  </w:style>
  <w:style w:type="paragraph" w:styleId="NoSpacing">
    <w:name w:val="No Spacing"/>
    <w:basedOn w:val="Normal"/>
    <w:link w:val="NoSpacingChar"/>
    <w:uiPriority w:val="1"/>
    <w:qFormat/>
    <w:rsid w:val="00974C4D"/>
    <w:pPr>
      <w:spacing w:before="0" w:after="0" w:line="240" w:lineRule="auto"/>
    </w:pPr>
  </w:style>
  <w:style w:type="character" w:customStyle="1" w:styleId="NoSpacingChar">
    <w:name w:val="No Spacing Char"/>
    <w:basedOn w:val="DefaultParagraphFont"/>
    <w:link w:val="NoSpacing"/>
    <w:uiPriority w:val="1"/>
    <w:rsid w:val="00974C4D"/>
    <w:rPr>
      <w:rFonts w:ascii="Times New Roman" w:hAnsi="Times New Roman"/>
      <w:sz w:val="24"/>
      <w:szCs w:val="20"/>
    </w:rPr>
  </w:style>
  <w:style w:type="paragraph" w:styleId="ListParagraph">
    <w:name w:val="List Paragraph"/>
    <w:basedOn w:val="Normal"/>
    <w:uiPriority w:val="34"/>
    <w:qFormat/>
    <w:rsid w:val="00974C4D"/>
    <w:pPr>
      <w:ind w:left="720"/>
      <w:contextualSpacing/>
    </w:pPr>
  </w:style>
  <w:style w:type="paragraph" w:styleId="Quote">
    <w:name w:val="Quote"/>
    <w:basedOn w:val="Normal"/>
    <w:next w:val="Normal"/>
    <w:link w:val="QuoteChar"/>
    <w:uiPriority w:val="29"/>
    <w:qFormat/>
    <w:rsid w:val="00974C4D"/>
    <w:rPr>
      <w:rFonts w:asciiTheme="minorHAnsi" w:hAnsiTheme="minorHAnsi"/>
      <w:i/>
      <w:iCs/>
      <w:sz w:val="20"/>
    </w:rPr>
  </w:style>
  <w:style w:type="character" w:customStyle="1" w:styleId="QuoteChar">
    <w:name w:val="Quote Char"/>
    <w:basedOn w:val="DefaultParagraphFont"/>
    <w:link w:val="Quote"/>
    <w:uiPriority w:val="29"/>
    <w:rsid w:val="00974C4D"/>
    <w:rPr>
      <w:i/>
      <w:iCs/>
      <w:sz w:val="20"/>
      <w:szCs w:val="20"/>
    </w:rPr>
  </w:style>
  <w:style w:type="paragraph" w:styleId="IntenseQuote">
    <w:name w:val="Intense Quote"/>
    <w:basedOn w:val="Normal"/>
    <w:next w:val="Normal"/>
    <w:link w:val="IntenseQuoteChar"/>
    <w:uiPriority w:val="30"/>
    <w:qFormat/>
    <w:rsid w:val="00974C4D"/>
    <w:pPr>
      <w:pBdr>
        <w:top w:val="single" w:sz="4" w:space="10" w:color="7FD13B" w:themeColor="accent1"/>
        <w:left w:val="single" w:sz="4" w:space="10" w:color="7FD13B" w:themeColor="accent1"/>
      </w:pBdr>
      <w:spacing w:after="0"/>
      <w:ind w:left="1296" w:right="1152"/>
      <w:jc w:val="both"/>
    </w:pPr>
    <w:rPr>
      <w:rFonts w:asciiTheme="minorHAnsi" w:hAnsiTheme="minorHAnsi"/>
      <w:i/>
      <w:iCs/>
      <w:color w:val="7FD13B" w:themeColor="accent1"/>
      <w:sz w:val="20"/>
    </w:rPr>
  </w:style>
  <w:style w:type="character" w:customStyle="1" w:styleId="IntenseQuoteChar">
    <w:name w:val="Intense Quote Char"/>
    <w:basedOn w:val="DefaultParagraphFont"/>
    <w:link w:val="IntenseQuote"/>
    <w:uiPriority w:val="30"/>
    <w:rsid w:val="00974C4D"/>
    <w:rPr>
      <w:i/>
      <w:iCs/>
      <w:color w:val="7FD13B" w:themeColor="accent1"/>
      <w:sz w:val="20"/>
      <w:szCs w:val="20"/>
    </w:rPr>
  </w:style>
  <w:style w:type="character" w:styleId="SubtleEmphasis">
    <w:name w:val="Subtle Emphasis"/>
    <w:uiPriority w:val="19"/>
    <w:qFormat/>
    <w:rsid w:val="00974C4D"/>
    <w:rPr>
      <w:i/>
      <w:iCs/>
      <w:color w:val="3E6B19" w:themeColor="accent1" w:themeShade="7F"/>
    </w:rPr>
  </w:style>
  <w:style w:type="character" w:styleId="IntenseEmphasis">
    <w:name w:val="Intense Emphasis"/>
    <w:uiPriority w:val="21"/>
    <w:qFormat/>
    <w:rsid w:val="00974C4D"/>
    <w:rPr>
      <w:b/>
      <w:bCs/>
      <w:caps/>
      <w:color w:val="3E6B19" w:themeColor="accent1" w:themeShade="7F"/>
      <w:spacing w:val="10"/>
    </w:rPr>
  </w:style>
  <w:style w:type="character" w:styleId="SubtleReference">
    <w:name w:val="Subtle Reference"/>
    <w:uiPriority w:val="31"/>
    <w:qFormat/>
    <w:rsid w:val="00974C4D"/>
    <w:rPr>
      <w:b/>
      <w:bCs/>
      <w:color w:val="7FD13B" w:themeColor="accent1"/>
    </w:rPr>
  </w:style>
  <w:style w:type="character" w:styleId="IntenseReference">
    <w:name w:val="Intense Reference"/>
    <w:uiPriority w:val="32"/>
    <w:qFormat/>
    <w:rsid w:val="00974C4D"/>
    <w:rPr>
      <w:b/>
      <w:bCs/>
      <w:i/>
      <w:iCs/>
      <w:caps/>
      <w:color w:val="7FD13B" w:themeColor="accent1"/>
    </w:rPr>
  </w:style>
  <w:style w:type="character" w:styleId="BookTitle">
    <w:name w:val="Book Title"/>
    <w:uiPriority w:val="33"/>
    <w:qFormat/>
    <w:rsid w:val="00974C4D"/>
    <w:rPr>
      <w:b/>
      <w:bCs/>
      <w:i/>
      <w:iCs/>
      <w:spacing w:val="9"/>
    </w:rPr>
  </w:style>
  <w:style w:type="paragraph" w:styleId="TOCHeading">
    <w:name w:val="TOC Heading"/>
    <w:basedOn w:val="Heading1"/>
    <w:next w:val="Normal"/>
    <w:uiPriority w:val="39"/>
    <w:unhideWhenUsed/>
    <w:qFormat/>
    <w:rsid w:val="00974C4D"/>
    <w:pPr>
      <w:outlineLvl w:val="9"/>
    </w:pPr>
  </w:style>
  <w:style w:type="paragraph" w:styleId="TOC1">
    <w:name w:val="toc 1"/>
    <w:basedOn w:val="Normal"/>
    <w:next w:val="Normal"/>
    <w:autoRedefine/>
    <w:uiPriority w:val="39"/>
    <w:unhideWhenUsed/>
    <w:qFormat/>
    <w:rsid w:val="00974C4D"/>
    <w:pPr>
      <w:spacing w:after="100"/>
    </w:pPr>
  </w:style>
  <w:style w:type="paragraph" w:styleId="TOC2">
    <w:name w:val="toc 2"/>
    <w:basedOn w:val="Normal"/>
    <w:next w:val="Normal"/>
    <w:autoRedefine/>
    <w:uiPriority w:val="39"/>
    <w:unhideWhenUsed/>
    <w:qFormat/>
    <w:rsid w:val="00974C4D"/>
    <w:pPr>
      <w:spacing w:after="100"/>
      <w:ind w:left="240"/>
    </w:pPr>
  </w:style>
  <w:style w:type="paragraph" w:styleId="TOC3">
    <w:name w:val="toc 3"/>
    <w:basedOn w:val="Normal"/>
    <w:next w:val="Normal"/>
    <w:autoRedefine/>
    <w:uiPriority w:val="39"/>
    <w:unhideWhenUsed/>
    <w:qFormat/>
    <w:rsid w:val="00974C4D"/>
    <w:pPr>
      <w:spacing w:after="100"/>
      <w:ind w:left="480"/>
    </w:pPr>
  </w:style>
  <w:style w:type="paragraph" w:customStyle="1" w:styleId="TorontoStyle">
    <w:name w:val="Toronto Style"/>
    <w:basedOn w:val="Normal"/>
    <w:link w:val="TorontoStyleChar"/>
    <w:qFormat/>
    <w:rsid w:val="00974C4D"/>
    <w:pPr>
      <w:jc w:val="center"/>
    </w:pPr>
    <w:rPr>
      <w:b/>
      <w:color w:val="8D9BAF" w:themeColor="text2" w:themeTint="99"/>
      <w:sz w:val="32"/>
      <w:u w:val="single"/>
    </w:rPr>
  </w:style>
  <w:style w:type="character" w:customStyle="1" w:styleId="TorontoStyleChar">
    <w:name w:val="Toronto Style Char"/>
    <w:basedOn w:val="DefaultParagraphFont"/>
    <w:link w:val="TorontoStyle"/>
    <w:rsid w:val="00974C4D"/>
    <w:rPr>
      <w:rFonts w:ascii="Times New Roman" w:hAnsi="Times New Roman"/>
      <w:b/>
      <w:color w:val="8D9BAF" w:themeColor="text2" w:themeTint="99"/>
      <w:sz w:val="32"/>
      <w:szCs w:val="20"/>
      <w:u w:val="single"/>
    </w:rPr>
  </w:style>
  <w:style w:type="table" w:styleId="TableGrid">
    <w:name w:val="Table Grid"/>
    <w:basedOn w:val="TableNormal"/>
    <w:uiPriority w:val="59"/>
    <w:rsid w:val="009A0A6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27F1"/>
  </w:style>
  <w:style w:type="paragraph" w:styleId="Header">
    <w:name w:val="header"/>
    <w:basedOn w:val="Normal"/>
    <w:link w:val="HeaderChar"/>
    <w:uiPriority w:val="99"/>
    <w:unhideWhenUsed/>
    <w:rsid w:val="006779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77977"/>
    <w:rPr>
      <w:rFonts w:ascii="Times New Roman" w:hAnsi="Times New Roman"/>
      <w:sz w:val="24"/>
      <w:szCs w:val="20"/>
    </w:rPr>
  </w:style>
  <w:style w:type="paragraph" w:styleId="Footer">
    <w:name w:val="footer"/>
    <w:basedOn w:val="Normal"/>
    <w:link w:val="FooterChar"/>
    <w:uiPriority w:val="99"/>
    <w:unhideWhenUsed/>
    <w:rsid w:val="006779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7977"/>
    <w:rPr>
      <w:rFonts w:ascii="Times New Roman" w:hAnsi="Times New Roman"/>
      <w:sz w:val="24"/>
      <w:szCs w:val="20"/>
    </w:rPr>
  </w:style>
  <w:style w:type="paragraph" w:styleId="BalloonText">
    <w:name w:val="Balloon Text"/>
    <w:basedOn w:val="Normal"/>
    <w:link w:val="BalloonTextChar"/>
    <w:uiPriority w:val="99"/>
    <w:semiHidden/>
    <w:unhideWhenUsed/>
    <w:rsid w:val="0067797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9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6E43-809D-4026-8BFA-4A7A20580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Toronto</dc:creator>
  <cp:lastModifiedBy>Karen Quackenbush</cp:lastModifiedBy>
  <cp:revision>2</cp:revision>
  <dcterms:created xsi:type="dcterms:W3CDTF">2018-03-14T16:21:00Z</dcterms:created>
  <dcterms:modified xsi:type="dcterms:W3CDTF">2018-03-14T16:21:00Z</dcterms:modified>
</cp:coreProperties>
</file>