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52E2" w14:textId="7A29750F" w:rsidR="001E7CF0" w:rsidRPr="003F437E" w:rsidRDefault="001C7CB2" w:rsidP="001E7CF0">
      <w:pPr>
        <w:pBdr>
          <w:bottom w:val="single" w:sz="12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DATA TF </w:t>
      </w:r>
      <w:r w:rsidR="006D724C">
        <w:rPr>
          <w:rFonts w:cstheme="minorHAnsi"/>
          <w:b/>
          <w:sz w:val="20"/>
          <w:szCs w:val="20"/>
        </w:rPr>
        <w:t>Guidance</w:t>
      </w:r>
      <w:r>
        <w:rPr>
          <w:rFonts w:cstheme="minorHAnsi"/>
          <w:b/>
          <w:sz w:val="20"/>
          <w:szCs w:val="20"/>
        </w:rPr>
        <w:t xml:space="preserve"> Subcommittee</w:t>
      </w:r>
      <w:r w:rsidR="001E7CF0" w:rsidRPr="003F437E">
        <w:rPr>
          <w:rFonts w:cstheme="minorHAnsi"/>
          <w:b/>
          <w:sz w:val="20"/>
          <w:szCs w:val="20"/>
        </w:rPr>
        <w:t xml:space="preserve"> Meeting Notes| </w:t>
      </w:r>
      <w:r w:rsidR="0085485E">
        <w:rPr>
          <w:rFonts w:cstheme="minorHAnsi"/>
          <w:b/>
          <w:sz w:val="20"/>
          <w:szCs w:val="20"/>
        </w:rPr>
        <w:t>June 11</w:t>
      </w:r>
      <w:r w:rsidR="009E2222">
        <w:rPr>
          <w:rFonts w:cstheme="minorHAnsi"/>
          <w:b/>
          <w:sz w:val="20"/>
          <w:szCs w:val="20"/>
        </w:rPr>
        <w:t>,</w:t>
      </w:r>
      <w:r w:rsidR="009474A8">
        <w:rPr>
          <w:rFonts w:cstheme="minorHAnsi"/>
          <w:b/>
          <w:sz w:val="20"/>
          <w:szCs w:val="20"/>
        </w:rPr>
        <w:t xml:space="preserve"> 2018</w:t>
      </w:r>
    </w:p>
    <w:p w14:paraId="1A3786F7" w14:textId="77777777" w:rsidR="00A14F4B" w:rsidRPr="003F437E" w:rsidRDefault="00A14F4B">
      <w:pPr>
        <w:rPr>
          <w:sz w:val="20"/>
          <w:szCs w:val="20"/>
        </w:rPr>
      </w:pPr>
    </w:p>
    <w:p w14:paraId="5F41638E" w14:textId="06E6EA50" w:rsidR="001E7CF0" w:rsidRPr="003F437E" w:rsidRDefault="001E7CF0">
      <w:pPr>
        <w:rPr>
          <w:b/>
          <w:sz w:val="20"/>
          <w:szCs w:val="20"/>
          <w:u w:val="single"/>
        </w:rPr>
      </w:pPr>
      <w:r w:rsidRPr="003F437E">
        <w:rPr>
          <w:b/>
          <w:sz w:val="20"/>
          <w:szCs w:val="20"/>
          <w:u w:val="single"/>
        </w:rPr>
        <w:t>Attendees:</w:t>
      </w:r>
    </w:p>
    <w:p w14:paraId="6A9536C5" w14:textId="174DAEF8" w:rsidR="001E7CF0" w:rsidRPr="003F437E" w:rsidRDefault="001E7CF0">
      <w:pPr>
        <w:rPr>
          <w:sz w:val="20"/>
          <w:szCs w:val="20"/>
        </w:rPr>
        <w:sectPr w:rsidR="001E7CF0" w:rsidRPr="003F437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630AE4" w14:textId="43C7633D" w:rsidR="001E7CF0" w:rsidRPr="003F437E" w:rsidRDefault="00D444E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5756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A0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6D9F" w:rsidRPr="00501D9B">
        <w:rPr>
          <w:sz w:val="20"/>
          <w:szCs w:val="20"/>
        </w:rPr>
        <w:t xml:space="preserve"> </w:t>
      </w:r>
      <w:r w:rsidR="006D724C">
        <w:rPr>
          <w:sz w:val="20"/>
          <w:szCs w:val="20"/>
        </w:rPr>
        <w:t>Steve Geller</w:t>
      </w:r>
    </w:p>
    <w:p w14:paraId="67A5B92C" w14:textId="1622F9A1" w:rsidR="001E7CF0" w:rsidRPr="006D0D9F" w:rsidRDefault="00D444E4" w:rsidP="001E7C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94769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1E7CF0" w:rsidRPr="006D0D9F">
        <w:rPr>
          <w:sz w:val="20"/>
          <w:szCs w:val="20"/>
        </w:rPr>
        <w:t xml:space="preserve"> </w:t>
      </w:r>
      <w:r w:rsidR="006D724C">
        <w:rPr>
          <w:sz w:val="20"/>
          <w:szCs w:val="20"/>
        </w:rPr>
        <w:t>Lauren Suwansupa</w:t>
      </w:r>
    </w:p>
    <w:p w14:paraId="197B92E0" w14:textId="2837C8B4" w:rsidR="001E7CF0" w:rsidRPr="006D0D9F" w:rsidRDefault="00D444E4" w:rsidP="001E7C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40516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668C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1E7CF0" w:rsidRPr="006D0D9F">
        <w:rPr>
          <w:sz w:val="20"/>
          <w:szCs w:val="20"/>
        </w:rPr>
        <w:t xml:space="preserve"> </w:t>
      </w:r>
      <w:r w:rsidR="006D724C">
        <w:rPr>
          <w:sz w:val="20"/>
          <w:szCs w:val="20"/>
        </w:rPr>
        <w:t>Roger McCann</w:t>
      </w:r>
    </w:p>
    <w:p w14:paraId="58B80311" w14:textId="38917180" w:rsidR="00FC6D9F" w:rsidRDefault="00D444E4" w:rsidP="001E7C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32572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668C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1E7CF0" w:rsidRPr="006D0D9F">
        <w:rPr>
          <w:sz w:val="20"/>
          <w:szCs w:val="20"/>
        </w:rPr>
        <w:t xml:space="preserve"> </w:t>
      </w:r>
      <w:r w:rsidR="006D724C">
        <w:rPr>
          <w:sz w:val="20"/>
          <w:szCs w:val="20"/>
        </w:rPr>
        <w:t>Laura White</w:t>
      </w:r>
    </w:p>
    <w:p w14:paraId="0F142AEA" w14:textId="6D98D775" w:rsidR="001E7CF0" w:rsidRPr="00501D9B" w:rsidRDefault="00D444E4" w:rsidP="001E7C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77381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1A0E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1E7CF0" w:rsidRPr="00501D9B">
        <w:rPr>
          <w:sz w:val="20"/>
          <w:szCs w:val="20"/>
        </w:rPr>
        <w:t xml:space="preserve"> </w:t>
      </w:r>
      <w:r w:rsidR="006D724C">
        <w:rPr>
          <w:sz w:val="20"/>
          <w:szCs w:val="20"/>
        </w:rPr>
        <w:t>Beverly Buchanan</w:t>
      </w:r>
    </w:p>
    <w:p w14:paraId="13BF0DC1" w14:textId="6F22952D" w:rsidR="001E7CF0" w:rsidRPr="00501D9B" w:rsidRDefault="00D444E4" w:rsidP="001E7C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12116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1E7CF0" w:rsidRPr="00501D9B">
        <w:rPr>
          <w:sz w:val="20"/>
          <w:szCs w:val="20"/>
        </w:rPr>
        <w:t xml:space="preserve"> </w:t>
      </w:r>
      <w:r w:rsidR="00B05ECF">
        <w:rPr>
          <w:sz w:val="20"/>
          <w:szCs w:val="20"/>
        </w:rPr>
        <w:t>Katy Kujawski</w:t>
      </w:r>
    </w:p>
    <w:p w14:paraId="294CFF0C" w14:textId="7769B642" w:rsidR="00FC6D9F" w:rsidRDefault="00D444E4" w:rsidP="00FC6D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2557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6D0D9F" w:rsidRPr="006D0D9F">
        <w:rPr>
          <w:sz w:val="20"/>
          <w:szCs w:val="20"/>
        </w:rPr>
        <w:t xml:space="preserve"> </w:t>
      </w:r>
      <w:r w:rsidR="006D724C">
        <w:rPr>
          <w:sz w:val="20"/>
          <w:szCs w:val="20"/>
        </w:rPr>
        <w:t>Muska Kamran</w:t>
      </w:r>
    </w:p>
    <w:p w14:paraId="259C7839" w14:textId="0F2C3F9D" w:rsidR="0085485E" w:rsidRDefault="0085485E" w:rsidP="00FC6D9F">
      <w:pPr>
        <w:rPr>
          <w:sz w:val="20"/>
          <w:szCs w:val="20"/>
        </w:rPr>
      </w:pPr>
    </w:p>
    <w:p w14:paraId="2F91277A" w14:textId="4418119F" w:rsidR="0085485E" w:rsidRDefault="0085485E" w:rsidP="00FC6D9F">
      <w:pPr>
        <w:rPr>
          <w:sz w:val="20"/>
          <w:szCs w:val="20"/>
        </w:rPr>
      </w:pPr>
    </w:p>
    <w:p w14:paraId="6A68CEFC" w14:textId="77777777" w:rsidR="0085485E" w:rsidRPr="003F437E" w:rsidRDefault="0085485E" w:rsidP="00FC6D9F">
      <w:pPr>
        <w:rPr>
          <w:sz w:val="20"/>
          <w:szCs w:val="20"/>
        </w:rPr>
      </w:pPr>
    </w:p>
    <w:p w14:paraId="5A926773" w14:textId="77777777" w:rsidR="0085485E" w:rsidRPr="00ED3B4C" w:rsidRDefault="00D444E4" w:rsidP="0085485E">
      <w:sdt>
        <w:sdtPr>
          <w:id w:val="24940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85E" w:rsidRPr="00ED3B4C">
            <w:rPr>
              <w:rFonts w:ascii="MS Gothic" w:eastAsia="MS Gothic" w:hAnsi="MS Gothic" w:hint="eastAsia"/>
            </w:rPr>
            <w:t>☐</w:t>
          </w:r>
        </w:sdtContent>
      </w:sdt>
      <w:r w:rsidR="0085485E" w:rsidRPr="00ED3B4C">
        <w:t xml:space="preserve"> </w:t>
      </w:r>
      <w:proofErr w:type="spellStart"/>
      <w:r w:rsidR="0085485E" w:rsidRPr="00ED3B4C">
        <w:t>Georgean</w:t>
      </w:r>
      <w:proofErr w:type="spellEnd"/>
      <w:r w:rsidR="0085485E" w:rsidRPr="00ED3B4C">
        <w:t xml:space="preserve"> </w:t>
      </w:r>
      <w:proofErr w:type="spellStart"/>
      <w:r w:rsidR="0085485E" w:rsidRPr="00ED3B4C">
        <w:t>Trinkle</w:t>
      </w:r>
      <w:proofErr w:type="spellEnd"/>
    </w:p>
    <w:p w14:paraId="3D977C1F" w14:textId="5AABB593" w:rsidR="0085485E" w:rsidRPr="00ED3B4C" w:rsidRDefault="00D444E4" w:rsidP="0085485E">
      <w:sdt>
        <w:sdtPr>
          <w:id w:val="1804810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Marvin Cox</w:t>
      </w:r>
    </w:p>
    <w:p w14:paraId="778186D4" w14:textId="5DEA36ED" w:rsidR="0085485E" w:rsidRPr="00ED3B4C" w:rsidRDefault="00D444E4" w:rsidP="0085485E">
      <w:sdt>
        <w:sdtPr>
          <w:id w:val="580649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Trudy Logan</w:t>
      </w:r>
    </w:p>
    <w:p w14:paraId="02D4476D" w14:textId="54E9B5CA" w:rsidR="0085485E" w:rsidRPr="00ED3B4C" w:rsidRDefault="00D444E4" w:rsidP="0085485E">
      <w:sdt>
        <w:sdtPr>
          <w:id w:val="-13841722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668C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Daniel Leppo</w:t>
      </w:r>
    </w:p>
    <w:p w14:paraId="24C4CAC9" w14:textId="04DF9D38" w:rsidR="0085485E" w:rsidRPr="00ED3B4C" w:rsidRDefault="00D444E4" w:rsidP="0085485E">
      <w:sdt>
        <w:sdtPr>
          <w:id w:val="-207335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Kris Schoenow</w:t>
      </w:r>
    </w:p>
    <w:p w14:paraId="2CA43E9D" w14:textId="4D21B662" w:rsidR="0085485E" w:rsidRPr="00ED3B4C" w:rsidRDefault="00D444E4" w:rsidP="0085485E">
      <w:sdt>
        <w:sdtPr>
          <w:id w:val="1889982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Sukie Montes</w:t>
      </w:r>
    </w:p>
    <w:p w14:paraId="3402E35B" w14:textId="14C1AC95" w:rsidR="0085485E" w:rsidRDefault="0085485E" w:rsidP="0085485E"/>
    <w:p w14:paraId="3F007996" w14:textId="1F1CDBCE" w:rsidR="0085485E" w:rsidRDefault="0085485E" w:rsidP="0085485E"/>
    <w:p w14:paraId="3E14CB03" w14:textId="2758538A" w:rsidR="0085485E" w:rsidRPr="00ED3B4C" w:rsidRDefault="0085485E" w:rsidP="0085485E"/>
    <w:p w14:paraId="6DD8D71F" w14:textId="6BB3F92A" w:rsidR="0085485E" w:rsidRPr="00ED3B4C" w:rsidRDefault="00D444E4" w:rsidP="0085485E">
      <w:sdt>
        <w:sdtPr>
          <w:id w:val="-39581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663">
            <w:rPr>
              <w:rFonts w:ascii="MS Gothic" w:eastAsia="MS Gothic" w:hAnsi="MS Gothic" w:hint="eastAsia"/>
            </w:rPr>
            <w:t>☐</w:t>
          </w:r>
        </w:sdtContent>
      </w:sdt>
      <w:r w:rsidR="0085485E" w:rsidRPr="00ED3B4C">
        <w:t xml:space="preserve"> Barbara Mooney</w:t>
      </w:r>
    </w:p>
    <w:p w14:paraId="54EC260E" w14:textId="0FBB7861" w:rsidR="0085485E" w:rsidRPr="00ED3B4C" w:rsidRDefault="00D444E4" w:rsidP="0085485E">
      <w:sdt>
        <w:sdtPr>
          <w:id w:val="216867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</w:t>
      </w:r>
      <w:r w:rsidR="0085485E">
        <w:t>Jackie Orr</w:t>
      </w:r>
    </w:p>
    <w:p w14:paraId="06F3B5B5" w14:textId="24AF7CD9" w:rsidR="0085485E" w:rsidRPr="00ED3B4C" w:rsidRDefault="00D444E4" w:rsidP="0085485E">
      <w:sdt>
        <w:sdtPr>
          <w:id w:val="551896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64D3">
            <w:rPr>
              <w:rFonts w:ascii="MS Gothic" w:eastAsia="MS Gothic" w:hAnsi="MS Gothic" w:hint="eastAsia"/>
            </w:rPr>
            <w:t>☒</w:t>
          </w:r>
        </w:sdtContent>
      </w:sdt>
      <w:r w:rsidR="0085485E" w:rsidRPr="00ED3B4C">
        <w:t xml:space="preserve"> </w:t>
      </w:r>
      <w:r w:rsidR="0085485E">
        <w:t>Jarle Crocker</w:t>
      </w:r>
    </w:p>
    <w:p w14:paraId="027CBA7C" w14:textId="1E6ECC1C" w:rsidR="0085485E" w:rsidRPr="00ED3B4C" w:rsidRDefault="0085485E" w:rsidP="0085485E"/>
    <w:p w14:paraId="0F4E5B88" w14:textId="77777777" w:rsidR="00FC6D9F" w:rsidRDefault="00FC6D9F" w:rsidP="000F1632">
      <w:pPr>
        <w:rPr>
          <w:sz w:val="20"/>
          <w:szCs w:val="20"/>
        </w:rPr>
      </w:pPr>
    </w:p>
    <w:p w14:paraId="6090E456" w14:textId="77777777" w:rsidR="00FC6D9F" w:rsidRDefault="00FC6D9F" w:rsidP="000F1632">
      <w:pPr>
        <w:rPr>
          <w:sz w:val="20"/>
          <w:szCs w:val="20"/>
        </w:rPr>
      </w:pPr>
    </w:p>
    <w:p w14:paraId="302B4541" w14:textId="3B14CFA9" w:rsidR="00FC6D9F" w:rsidRPr="003F437E" w:rsidRDefault="00FC6D9F" w:rsidP="00FC6D9F">
      <w:pPr>
        <w:rPr>
          <w:sz w:val="20"/>
          <w:szCs w:val="20"/>
        </w:rPr>
      </w:pPr>
    </w:p>
    <w:p w14:paraId="163B6181" w14:textId="059F903F" w:rsidR="009E2222" w:rsidRPr="003F437E" w:rsidRDefault="009E2222" w:rsidP="00B949C3">
      <w:pPr>
        <w:rPr>
          <w:sz w:val="20"/>
          <w:szCs w:val="20"/>
        </w:rPr>
      </w:pPr>
    </w:p>
    <w:p w14:paraId="5BE4AB94" w14:textId="77777777" w:rsidR="00F42AA8" w:rsidRPr="006D0D9F" w:rsidRDefault="00F42AA8" w:rsidP="001E7CF0">
      <w:pPr>
        <w:rPr>
          <w:sz w:val="20"/>
          <w:szCs w:val="20"/>
          <w:highlight w:val="yellow"/>
        </w:rPr>
      </w:pPr>
    </w:p>
    <w:p w14:paraId="6E974433" w14:textId="77777777" w:rsidR="00F42AA8" w:rsidRPr="006D0D9F" w:rsidRDefault="00F42AA8" w:rsidP="001E7CF0">
      <w:pPr>
        <w:rPr>
          <w:sz w:val="20"/>
          <w:szCs w:val="20"/>
          <w:highlight w:val="yellow"/>
        </w:rPr>
      </w:pPr>
    </w:p>
    <w:p w14:paraId="31ADF8CE" w14:textId="77777777" w:rsidR="003B11F5" w:rsidRPr="003F437E" w:rsidRDefault="003B11F5">
      <w:pPr>
        <w:rPr>
          <w:b/>
          <w:sz w:val="20"/>
          <w:szCs w:val="20"/>
          <w:u w:val="single"/>
        </w:rPr>
        <w:sectPr w:rsidR="003B11F5" w:rsidRPr="003F437E" w:rsidSect="001E7CF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CBB600D" w14:textId="67574AFD" w:rsidR="001E7CF0" w:rsidRPr="003F437E" w:rsidRDefault="003B11F5" w:rsidP="003B11F5">
      <w:pPr>
        <w:pStyle w:val="Heading1"/>
        <w:rPr>
          <w:rFonts w:asciiTheme="minorHAnsi" w:hAnsiTheme="minorHAnsi"/>
          <w:sz w:val="20"/>
          <w:szCs w:val="20"/>
        </w:rPr>
      </w:pPr>
      <w:r w:rsidRPr="003F437E">
        <w:rPr>
          <w:rFonts w:asciiTheme="minorHAnsi" w:hAnsiTheme="minorHAnsi"/>
          <w:sz w:val="20"/>
          <w:szCs w:val="20"/>
        </w:rPr>
        <w:t>Action Items:</w:t>
      </w:r>
    </w:p>
    <w:p w14:paraId="65403694" w14:textId="67B38522" w:rsidR="009F2277" w:rsidRDefault="009F2277" w:rsidP="0085485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All Committee members will send </w:t>
      </w:r>
      <w:r w:rsidR="00157663">
        <w:rPr>
          <w:sz w:val="20"/>
          <w:szCs w:val="20"/>
        </w:rPr>
        <w:t>Jackie Orr (</w:t>
      </w:r>
      <w:hyperlink r:id="rId8" w:history="1">
        <w:r w:rsidR="00157663" w:rsidRPr="0090035D">
          <w:rPr>
            <w:rStyle w:val="Hyperlink"/>
            <w:sz w:val="20"/>
            <w:szCs w:val="20"/>
          </w:rPr>
          <w:t>jorr@nascsp.org</w:t>
        </w:r>
      </w:hyperlink>
      <w:r w:rsidR="00157663">
        <w:rPr>
          <w:sz w:val="20"/>
          <w:szCs w:val="20"/>
        </w:rPr>
        <w:t xml:space="preserve">) at </w:t>
      </w:r>
      <w:r>
        <w:rPr>
          <w:sz w:val="20"/>
          <w:szCs w:val="20"/>
        </w:rPr>
        <w:t>NASCSP a list of questions they’ve received about the Annual Report by Friday, July 13</w:t>
      </w:r>
      <w:r w:rsidRPr="009F22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14:paraId="25089E54" w14:textId="474CB81E" w:rsidR="0085485E" w:rsidRDefault="009F2277" w:rsidP="0085485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NASCSP will send Dan and Beverly a list of steps for overseeing the TTA Calendar.</w:t>
      </w:r>
    </w:p>
    <w:p w14:paraId="2186D66F" w14:textId="282B6AB0" w:rsidR="009F2277" w:rsidRDefault="009F2277" w:rsidP="0085485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NASCSP will share an outline of the </w:t>
      </w:r>
      <w:r w:rsidR="00157663">
        <w:rPr>
          <w:sz w:val="20"/>
          <w:szCs w:val="20"/>
        </w:rPr>
        <w:t xml:space="preserve">CSBG Annual Report </w:t>
      </w:r>
      <w:r>
        <w:rPr>
          <w:sz w:val="20"/>
          <w:szCs w:val="20"/>
        </w:rPr>
        <w:t xml:space="preserve">lexicon in the next couple weeks. </w:t>
      </w:r>
    </w:p>
    <w:p w14:paraId="0C85BCF4" w14:textId="7FC422AA" w:rsidR="009F2277" w:rsidRDefault="009F2277" w:rsidP="0085485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NASCSP will share a draft of the Annual Report FAQ by the in-person meeting. </w:t>
      </w:r>
    </w:p>
    <w:p w14:paraId="523F20F3" w14:textId="2650F942" w:rsidR="000916AA" w:rsidRPr="0085485E" w:rsidRDefault="000916AA" w:rsidP="0085485E">
      <w:pPr>
        <w:ind w:left="360"/>
        <w:rPr>
          <w:sz w:val="20"/>
          <w:szCs w:val="20"/>
        </w:rPr>
      </w:pPr>
    </w:p>
    <w:p w14:paraId="51D2CD6B" w14:textId="29E56CA2" w:rsidR="003F437E" w:rsidRDefault="00455BBA" w:rsidP="003F437E">
      <w:pPr>
        <w:pStyle w:val="Heading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Summary</w:t>
      </w:r>
      <w:r w:rsidR="00B30AB2">
        <w:rPr>
          <w:rFonts w:asciiTheme="minorHAnsi" w:hAnsiTheme="minorHAnsi"/>
          <w:sz w:val="20"/>
          <w:szCs w:val="20"/>
        </w:rPr>
        <w:t>:</w:t>
      </w:r>
    </w:p>
    <w:p w14:paraId="5332DBE1" w14:textId="5D615F09" w:rsidR="006B6E7A" w:rsidRDefault="006B6E7A" w:rsidP="005D7CE4">
      <w:pPr>
        <w:pStyle w:val="ListParagraph"/>
        <w:numPr>
          <w:ilvl w:val="0"/>
          <w:numId w:val="10"/>
        </w:numPr>
        <w:spacing w:after="160"/>
      </w:pPr>
      <w:r>
        <w:t>The members of the newly-merged committee introduced themselves.</w:t>
      </w:r>
    </w:p>
    <w:p w14:paraId="4258406E" w14:textId="6D82EFB5" w:rsidR="005D7CE4" w:rsidRDefault="006B6E7A" w:rsidP="005D7CE4">
      <w:pPr>
        <w:pStyle w:val="ListParagraph"/>
        <w:numPr>
          <w:ilvl w:val="0"/>
          <w:numId w:val="10"/>
        </w:numPr>
        <w:spacing w:after="160"/>
      </w:pPr>
      <w:r>
        <w:t xml:space="preserve">As the previously-selected chair of the Training Committee, Dan was finalized as the chair for the joint Guidance and Training committee. </w:t>
      </w:r>
    </w:p>
    <w:p w14:paraId="4EAC95F3" w14:textId="090644F6" w:rsidR="005D7CE4" w:rsidRDefault="006B6E7A" w:rsidP="005D7CE4">
      <w:pPr>
        <w:pStyle w:val="ListParagraph"/>
        <w:numPr>
          <w:ilvl w:val="0"/>
          <w:numId w:val="10"/>
        </w:numPr>
        <w:spacing w:after="160"/>
      </w:pPr>
      <w:r>
        <w:t>NASCSP briefed this joint committee on the last meetings hel</w:t>
      </w:r>
      <w:r w:rsidR="00157663">
        <w:t>d</w:t>
      </w:r>
      <w:r>
        <w:t xml:space="preserve"> separately by Guidance and Training. </w:t>
      </w:r>
    </w:p>
    <w:p w14:paraId="126E4991" w14:textId="5F07A812" w:rsidR="00BE1416" w:rsidRDefault="00BE1416" w:rsidP="005D7CE4">
      <w:pPr>
        <w:pStyle w:val="ListParagraph"/>
        <w:numPr>
          <w:ilvl w:val="0"/>
          <w:numId w:val="10"/>
        </w:numPr>
        <w:spacing w:after="160"/>
      </w:pPr>
      <w:r>
        <w:t>The group reviewed and discussed its deliverables:</w:t>
      </w:r>
    </w:p>
    <w:p w14:paraId="43C791C1" w14:textId="75EE3E33" w:rsidR="00BE1416" w:rsidRDefault="00BE1416" w:rsidP="00BE1416">
      <w:pPr>
        <w:pStyle w:val="ListParagraph"/>
        <w:numPr>
          <w:ilvl w:val="1"/>
          <w:numId w:val="10"/>
        </w:numPr>
        <w:spacing w:after="160"/>
      </w:pPr>
      <w:r>
        <w:t>Calendar of trainings</w:t>
      </w:r>
    </w:p>
    <w:p w14:paraId="55B08855" w14:textId="260BC0BE" w:rsidR="002C243C" w:rsidRDefault="002C243C" w:rsidP="00BE1416">
      <w:pPr>
        <w:pStyle w:val="ListParagraph"/>
        <w:numPr>
          <w:ilvl w:val="2"/>
          <w:numId w:val="10"/>
        </w:numPr>
        <w:spacing w:after="160"/>
      </w:pPr>
      <w:r>
        <w:t>This would keep track of conferences and TTA events happening across the nation.</w:t>
      </w:r>
    </w:p>
    <w:p w14:paraId="2BEE0E71" w14:textId="4B0ECA91" w:rsidR="002C243C" w:rsidRDefault="002C243C" w:rsidP="002C243C">
      <w:pPr>
        <w:pStyle w:val="ListParagraph"/>
        <w:numPr>
          <w:ilvl w:val="3"/>
          <w:numId w:val="10"/>
        </w:numPr>
        <w:spacing w:after="160"/>
      </w:pPr>
      <w:r>
        <w:t>DATA TF members are invited to attend these events to share updates on what the DATA TF is doing</w:t>
      </w:r>
      <w:r w:rsidR="00157663">
        <w:t xml:space="preserve"> and/or co-present with NASCSP staff</w:t>
      </w:r>
      <w:r>
        <w:t xml:space="preserve">. </w:t>
      </w:r>
    </w:p>
    <w:p w14:paraId="4FD53286" w14:textId="51C402D4" w:rsidR="00BE1416" w:rsidRDefault="002C243C" w:rsidP="00BE1416">
      <w:pPr>
        <w:pStyle w:val="ListParagraph"/>
        <w:numPr>
          <w:ilvl w:val="2"/>
          <w:numId w:val="10"/>
        </w:numPr>
        <w:spacing w:after="160"/>
      </w:pPr>
      <w:r>
        <w:t xml:space="preserve">There should be a point person or two in this committee that would communicate upcoming events with the entire task force and coordinate members that are interested in presenting at a </w:t>
      </w:r>
      <w:proofErr w:type="gramStart"/>
      <w:r>
        <w:t>particular event</w:t>
      </w:r>
      <w:proofErr w:type="gramEnd"/>
      <w:r>
        <w:t xml:space="preserve">. </w:t>
      </w:r>
    </w:p>
    <w:p w14:paraId="67AD6DAF" w14:textId="7472EA93" w:rsidR="002C243C" w:rsidRDefault="002C243C" w:rsidP="002C243C">
      <w:pPr>
        <w:pStyle w:val="ListParagraph"/>
        <w:numPr>
          <w:ilvl w:val="3"/>
          <w:numId w:val="10"/>
        </w:numPr>
        <w:spacing w:after="160"/>
      </w:pPr>
      <w:r>
        <w:t xml:space="preserve">Dan and Beverly volunteered to the be the point of contact. </w:t>
      </w:r>
    </w:p>
    <w:p w14:paraId="779DF346" w14:textId="124B00F3" w:rsidR="000F706E" w:rsidRDefault="000F706E" w:rsidP="000F706E">
      <w:pPr>
        <w:pStyle w:val="ListParagraph"/>
        <w:numPr>
          <w:ilvl w:val="2"/>
          <w:numId w:val="10"/>
        </w:numPr>
        <w:spacing w:after="160"/>
      </w:pPr>
      <w:r>
        <w:t xml:space="preserve">NASCSP will outline this process and share it with Dan and Beverly for review. </w:t>
      </w:r>
    </w:p>
    <w:p w14:paraId="4884738B" w14:textId="77777777" w:rsidR="002C243C" w:rsidRDefault="005D7CE4" w:rsidP="002C243C">
      <w:pPr>
        <w:pStyle w:val="ListParagraph"/>
        <w:numPr>
          <w:ilvl w:val="1"/>
          <w:numId w:val="10"/>
        </w:numPr>
        <w:spacing w:after="160"/>
      </w:pPr>
      <w:r>
        <w:t>Lexicon</w:t>
      </w:r>
    </w:p>
    <w:p w14:paraId="3A0EB993" w14:textId="787A7E2C" w:rsidR="005D7CE4" w:rsidRDefault="002C243C" w:rsidP="002C243C">
      <w:pPr>
        <w:pStyle w:val="ListParagraph"/>
        <w:numPr>
          <w:ilvl w:val="2"/>
          <w:numId w:val="10"/>
        </w:numPr>
        <w:spacing w:after="160"/>
      </w:pPr>
      <w:r>
        <w:t>NASCSP solicited feedback from the committee o</w:t>
      </w:r>
      <w:bookmarkStart w:id="0" w:name="_GoBack"/>
      <w:bookmarkEnd w:id="0"/>
      <w:r>
        <w:t>n the lexicon</w:t>
      </w:r>
      <w:r w:rsidR="005D7CE4">
        <w:t>-what does it look like, how should it be organized, what kind of info should be in there?</w:t>
      </w:r>
    </w:p>
    <w:p w14:paraId="766E4D7D" w14:textId="77777777" w:rsidR="002C243C" w:rsidRDefault="002C243C" w:rsidP="002C243C">
      <w:pPr>
        <w:pStyle w:val="ListParagraph"/>
        <w:numPr>
          <w:ilvl w:val="2"/>
          <w:numId w:val="10"/>
        </w:numPr>
        <w:spacing w:after="160"/>
      </w:pPr>
      <w:r>
        <w:t>Feedback included:</w:t>
      </w:r>
    </w:p>
    <w:p w14:paraId="584E3AD0" w14:textId="069CAE85" w:rsidR="002C243C" w:rsidRDefault="002C243C" w:rsidP="002C243C">
      <w:pPr>
        <w:pStyle w:val="ListParagraph"/>
        <w:numPr>
          <w:ilvl w:val="3"/>
          <w:numId w:val="10"/>
        </w:numPr>
        <w:spacing w:after="160"/>
      </w:pPr>
      <w:r>
        <w:t>Making i</w:t>
      </w:r>
      <w:r w:rsidR="000F706E">
        <w:t>t specific to CSBG Annual Report</w:t>
      </w:r>
    </w:p>
    <w:p w14:paraId="60772C2E" w14:textId="6DD90762" w:rsidR="002C243C" w:rsidRDefault="002C243C" w:rsidP="002C243C">
      <w:pPr>
        <w:pStyle w:val="ListParagraph"/>
        <w:numPr>
          <w:ilvl w:val="3"/>
          <w:numId w:val="10"/>
        </w:numPr>
        <w:spacing w:after="160"/>
      </w:pPr>
      <w:r>
        <w:t>Organizing by module</w:t>
      </w:r>
    </w:p>
    <w:p w14:paraId="39FD2440" w14:textId="2CD3C390" w:rsidR="000F706E" w:rsidRDefault="000F706E" w:rsidP="002C243C">
      <w:pPr>
        <w:pStyle w:val="ListParagraph"/>
        <w:numPr>
          <w:ilvl w:val="3"/>
          <w:numId w:val="10"/>
        </w:numPr>
        <w:spacing w:after="160"/>
      </w:pPr>
      <w:r>
        <w:lastRenderedPageBreak/>
        <w:t>Clarifying whether a term applies to federal, state, or local</w:t>
      </w:r>
    </w:p>
    <w:p w14:paraId="53023B7C" w14:textId="3B3C60B9" w:rsidR="000F706E" w:rsidRDefault="000F706E" w:rsidP="002C243C">
      <w:pPr>
        <w:pStyle w:val="ListParagraph"/>
        <w:numPr>
          <w:ilvl w:val="3"/>
          <w:numId w:val="10"/>
        </w:numPr>
        <w:spacing w:after="160"/>
      </w:pPr>
      <w:r>
        <w:t xml:space="preserve">Linking to the </w:t>
      </w:r>
      <w:r w:rsidR="00157663">
        <w:t xml:space="preserve">instruction </w:t>
      </w:r>
      <w:r>
        <w:t>manual</w:t>
      </w:r>
      <w:r w:rsidR="00157663">
        <w:t>s</w:t>
      </w:r>
      <w:r>
        <w:t xml:space="preserve"> </w:t>
      </w:r>
    </w:p>
    <w:p w14:paraId="259BD0DB" w14:textId="338785B3" w:rsidR="000F706E" w:rsidRDefault="000F706E" w:rsidP="000F706E">
      <w:pPr>
        <w:pStyle w:val="ListParagraph"/>
        <w:numPr>
          <w:ilvl w:val="4"/>
          <w:numId w:val="10"/>
        </w:numPr>
        <w:spacing w:after="160"/>
      </w:pPr>
      <w:r>
        <w:t xml:space="preserve">There was general agreement that the definitions should live in one place so that any updates to definitions are not missed across multiple documents. </w:t>
      </w:r>
    </w:p>
    <w:p w14:paraId="1F75BBC3" w14:textId="34217A4F" w:rsidR="000F706E" w:rsidRDefault="000F706E" w:rsidP="002C243C">
      <w:pPr>
        <w:pStyle w:val="ListParagraph"/>
        <w:numPr>
          <w:ilvl w:val="3"/>
          <w:numId w:val="10"/>
        </w:numPr>
        <w:spacing w:after="160"/>
      </w:pPr>
      <w:r>
        <w:t xml:space="preserve">There was </w:t>
      </w:r>
      <w:r w:rsidR="00157663">
        <w:t>inconsistency</w:t>
      </w:r>
      <w:r>
        <w:t xml:space="preserve"> in the group about whether the lexicon should define the NPIs or services, but there was general agreement that more definition is needed. </w:t>
      </w:r>
    </w:p>
    <w:p w14:paraId="7BB9C752" w14:textId="7A04032B" w:rsidR="002C243C" w:rsidRDefault="002C243C" w:rsidP="000F706E">
      <w:pPr>
        <w:pStyle w:val="ListParagraph"/>
        <w:numPr>
          <w:ilvl w:val="2"/>
          <w:numId w:val="10"/>
        </w:numPr>
        <w:spacing w:after="160"/>
      </w:pPr>
      <w:r>
        <w:t xml:space="preserve">NASCSP will </w:t>
      </w:r>
      <w:r w:rsidR="00077714">
        <w:t xml:space="preserve">work on the lexicon and share an outline with the group </w:t>
      </w:r>
      <w:r w:rsidR="00C60502">
        <w:t xml:space="preserve">in the next couple weeks </w:t>
      </w:r>
      <w:r w:rsidR="00077714">
        <w:t xml:space="preserve">to solicit further feedback. </w:t>
      </w:r>
    </w:p>
    <w:p w14:paraId="650CCE69" w14:textId="77777777" w:rsidR="00077714" w:rsidRDefault="00077714" w:rsidP="00077714">
      <w:pPr>
        <w:pStyle w:val="ListParagraph"/>
        <w:numPr>
          <w:ilvl w:val="1"/>
          <w:numId w:val="10"/>
        </w:numPr>
        <w:spacing w:after="160"/>
      </w:pPr>
      <w:r>
        <w:t>Annual Report Slide Deck</w:t>
      </w:r>
    </w:p>
    <w:p w14:paraId="6C9E1837" w14:textId="4E714496" w:rsidR="002C243C" w:rsidRDefault="00157663" w:rsidP="00077714">
      <w:pPr>
        <w:pStyle w:val="ListParagraph"/>
        <w:numPr>
          <w:ilvl w:val="2"/>
          <w:numId w:val="10"/>
        </w:numPr>
        <w:spacing w:after="160"/>
      </w:pPr>
      <w:r>
        <w:t xml:space="preserve">This gets updated frequently as NASCSP staff conduct trainings.  The updated deck will be shared in </w:t>
      </w:r>
      <w:proofErr w:type="spellStart"/>
      <w:r>
        <w:t>dropbox</w:t>
      </w:r>
      <w:proofErr w:type="spellEnd"/>
      <w:r>
        <w:t>.</w:t>
      </w:r>
    </w:p>
    <w:p w14:paraId="0813D452" w14:textId="77777777" w:rsidR="002C243C" w:rsidRDefault="002C243C" w:rsidP="00077714">
      <w:pPr>
        <w:pStyle w:val="ListParagraph"/>
        <w:numPr>
          <w:ilvl w:val="1"/>
          <w:numId w:val="10"/>
        </w:numPr>
        <w:spacing w:after="160"/>
      </w:pPr>
      <w:r>
        <w:t>Annual report FAQ</w:t>
      </w:r>
    </w:p>
    <w:p w14:paraId="2D175F09" w14:textId="77777777" w:rsidR="006464C3" w:rsidRDefault="0091041B" w:rsidP="0091041B">
      <w:pPr>
        <w:pStyle w:val="ListParagraph"/>
        <w:numPr>
          <w:ilvl w:val="2"/>
          <w:numId w:val="10"/>
        </w:numPr>
        <w:spacing w:after="160"/>
      </w:pPr>
      <w:r>
        <w:t>Committee members should send NASCSP a list of questions they receive abou</w:t>
      </w:r>
      <w:r w:rsidR="006464C3">
        <w:t>t</w:t>
      </w:r>
      <w:r>
        <w:t xml:space="preserve"> the Annual Report by July 13</w:t>
      </w:r>
      <w:r w:rsidRPr="0091041B">
        <w:rPr>
          <w:vertAlign w:val="superscript"/>
        </w:rPr>
        <w:t>th</w:t>
      </w:r>
      <w:r>
        <w:t>.</w:t>
      </w:r>
    </w:p>
    <w:p w14:paraId="37A54FEA" w14:textId="306761E2" w:rsidR="006464C3" w:rsidRDefault="006464C3" w:rsidP="006464C3">
      <w:pPr>
        <w:pStyle w:val="ListParagraph"/>
        <w:numPr>
          <w:ilvl w:val="3"/>
          <w:numId w:val="10"/>
        </w:numPr>
        <w:spacing w:after="160"/>
      </w:pPr>
      <w:r>
        <w:t>This will reveal which questions get asked the most.</w:t>
      </w:r>
      <w:r w:rsidR="0091041B">
        <w:t xml:space="preserve"> </w:t>
      </w:r>
    </w:p>
    <w:p w14:paraId="41858C3F" w14:textId="77777777" w:rsidR="006464C3" w:rsidRDefault="006464C3" w:rsidP="006464C3">
      <w:pPr>
        <w:pStyle w:val="ListParagraph"/>
        <w:numPr>
          <w:ilvl w:val="2"/>
          <w:numId w:val="10"/>
        </w:numPr>
        <w:spacing w:after="160"/>
      </w:pPr>
      <w:r>
        <w:t>NASCSP will also add this to the OSCOE agenda to get feedback on what the Network needs in an Annual Report FAQ.</w:t>
      </w:r>
    </w:p>
    <w:p w14:paraId="4E027411" w14:textId="5368CC88" w:rsidR="002C243C" w:rsidRDefault="006464C3" w:rsidP="006464C3">
      <w:pPr>
        <w:pStyle w:val="ListParagraph"/>
        <w:numPr>
          <w:ilvl w:val="2"/>
          <w:numId w:val="10"/>
        </w:numPr>
        <w:spacing w:after="160"/>
      </w:pPr>
      <w:r>
        <w:t xml:space="preserve">NASCSP will try to draft this document in time for review at the in-person meeting.  </w:t>
      </w:r>
      <w:r w:rsidR="002C243C">
        <w:t xml:space="preserve"> </w:t>
      </w:r>
    </w:p>
    <w:p w14:paraId="2EDCB24D" w14:textId="77777777" w:rsidR="00C60502" w:rsidRDefault="00C60502" w:rsidP="00C60502">
      <w:pPr>
        <w:pStyle w:val="ListParagraph"/>
        <w:numPr>
          <w:ilvl w:val="1"/>
          <w:numId w:val="10"/>
        </w:numPr>
        <w:spacing w:after="160"/>
      </w:pPr>
      <w:r>
        <w:t>FAQ on Community Level Work</w:t>
      </w:r>
    </w:p>
    <w:p w14:paraId="0E475B58" w14:textId="14E0F237" w:rsidR="002C243C" w:rsidRDefault="00C60502" w:rsidP="00C60502">
      <w:pPr>
        <w:pStyle w:val="ListParagraph"/>
        <w:numPr>
          <w:ilvl w:val="2"/>
          <w:numId w:val="10"/>
        </w:numPr>
        <w:spacing w:after="160"/>
      </w:pPr>
      <w:r>
        <w:t xml:space="preserve">This will be </w:t>
      </w:r>
      <w:r w:rsidR="002C243C">
        <w:t xml:space="preserve">separate from </w:t>
      </w:r>
      <w:r>
        <w:t xml:space="preserve">the </w:t>
      </w:r>
      <w:r w:rsidR="002C243C">
        <w:t xml:space="preserve">general </w:t>
      </w:r>
      <w:r>
        <w:t xml:space="preserve">Annual Report FAQ. </w:t>
      </w:r>
    </w:p>
    <w:p w14:paraId="14B8D77D" w14:textId="3D410724" w:rsidR="00C60502" w:rsidRDefault="00C60502" w:rsidP="00C60502">
      <w:pPr>
        <w:pStyle w:val="ListParagraph"/>
        <w:numPr>
          <w:ilvl w:val="0"/>
          <w:numId w:val="10"/>
        </w:numPr>
        <w:spacing w:after="160"/>
      </w:pPr>
      <w:r>
        <w:t xml:space="preserve">NASCSP will send out a doodle poll to schedule the next meeting in July. </w:t>
      </w:r>
    </w:p>
    <w:p w14:paraId="02BBBAF0" w14:textId="24BCCC5B" w:rsidR="00C60502" w:rsidRDefault="00C60502" w:rsidP="00C60502">
      <w:pPr>
        <w:pStyle w:val="ListParagraph"/>
        <w:numPr>
          <w:ilvl w:val="1"/>
          <w:numId w:val="10"/>
        </w:numPr>
        <w:spacing w:after="160"/>
      </w:pPr>
      <w:r>
        <w:t xml:space="preserve">The first and third weeks do not work. </w:t>
      </w:r>
    </w:p>
    <w:p w14:paraId="43F199AE" w14:textId="77777777" w:rsidR="00C60502" w:rsidRDefault="00C60502" w:rsidP="005D7CE4">
      <w:pPr>
        <w:pStyle w:val="ListParagraph"/>
        <w:numPr>
          <w:ilvl w:val="0"/>
          <w:numId w:val="10"/>
        </w:numPr>
        <w:spacing w:after="160"/>
      </w:pPr>
      <w:r>
        <w:t>The group reviewed deliverables that had been moved to another committee.</w:t>
      </w:r>
    </w:p>
    <w:p w14:paraId="23E56BAB" w14:textId="18A6846F" w:rsidR="005D7CE4" w:rsidRDefault="00C60502" w:rsidP="00C60502">
      <w:pPr>
        <w:pStyle w:val="ListParagraph"/>
        <w:numPr>
          <w:ilvl w:val="1"/>
          <w:numId w:val="10"/>
        </w:numPr>
        <w:spacing w:after="160"/>
      </w:pPr>
      <w:r>
        <w:t xml:space="preserve">NASCSP emphasized that if a member is interested in a deliverable for another committee, they are more than welcome to participate in that process. </w:t>
      </w:r>
    </w:p>
    <w:p w14:paraId="3117A9FF" w14:textId="0451D61E" w:rsidR="005D74F0" w:rsidRPr="00DC5717" w:rsidRDefault="00C60502" w:rsidP="00DC5717">
      <w:pPr>
        <w:pStyle w:val="ListParagraph"/>
        <w:numPr>
          <w:ilvl w:val="0"/>
          <w:numId w:val="10"/>
        </w:numPr>
        <w:spacing w:after="160"/>
      </w:pPr>
      <w:r>
        <w:t>NASCSP indicated it will send an email to the entire task force with</w:t>
      </w:r>
      <w:r w:rsidR="00DC5717">
        <w:t xml:space="preserve"> an updated list of deliverables that would also include anticipated deadlines. </w:t>
      </w:r>
    </w:p>
    <w:sectPr w:rsidR="005D74F0" w:rsidRPr="00DC5717" w:rsidSect="001E7C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D756C" w14:textId="77777777" w:rsidR="00C60502" w:rsidRDefault="00C60502" w:rsidP="003F437E">
      <w:pPr>
        <w:spacing w:line="240" w:lineRule="auto"/>
      </w:pPr>
      <w:r>
        <w:separator/>
      </w:r>
    </w:p>
  </w:endnote>
  <w:endnote w:type="continuationSeparator" w:id="0">
    <w:p w14:paraId="44C897CF" w14:textId="77777777" w:rsidR="00C60502" w:rsidRDefault="00C60502" w:rsidP="003F4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A156E" w14:textId="239EF339" w:rsidR="00C60502" w:rsidRDefault="00C60502" w:rsidP="00D444E4">
    <w:pPr>
      <w:pStyle w:val="Footer"/>
      <w:jc w:val="center"/>
    </w:pPr>
    <w:r>
      <w:t xml:space="preserve"> DATA TF Guidance and Training Subcommittee Meeting Notes: June 11, 2018                                                    </w:t>
    </w:r>
    <w:sdt>
      <w:sdtPr>
        <w:id w:val="-4085327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4E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A8502F1" w14:textId="77777777" w:rsidR="00C60502" w:rsidRDefault="00C6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49F3" w14:textId="77777777" w:rsidR="00C60502" w:rsidRDefault="00C60502" w:rsidP="003F437E">
      <w:pPr>
        <w:spacing w:line="240" w:lineRule="auto"/>
      </w:pPr>
      <w:r>
        <w:separator/>
      </w:r>
    </w:p>
  </w:footnote>
  <w:footnote w:type="continuationSeparator" w:id="0">
    <w:p w14:paraId="66BF1532" w14:textId="77777777" w:rsidR="00C60502" w:rsidRDefault="00C60502" w:rsidP="003F43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3CA"/>
    <w:multiLevelType w:val="hybridMultilevel"/>
    <w:tmpl w:val="C290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A96"/>
    <w:multiLevelType w:val="hybridMultilevel"/>
    <w:tmpl w:val="486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66E"/>
    <w:multiLevelType w:val="hybridMultilevel"/>
    <w:tmpl w:val="44A8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3C69"/>
    <w:multiLevelType w:val="hybridMultilevel"/>
    <w:tmpl w:val="75B4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BF9"/>
    <w:multiLevelType w:val="hybridMultilevel"/>
    <w:tmpl w:val="F4B0CF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893432"/>
    <w:multiLevelType w:val="hybridMultilevel"/>
    <w:tmpl w:val="0CDEF85A"/>
    <w:lvl w:ilvl="0" w:tplc="0409000D">
      <w:start w:val="1"/>
      <w:numFmt w:val="bullet"/>
      <w:lvlText w:val=""/>
      <w:lvlJc w:val="left"/>
      <w:pPr>
        <w:ind w:left="40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8" w:hanging="360"/>
      </w:pPr>
      <w:rPr>
        <w:rFonts w:ascii="Wingdings" w:hAnsi="Wingdings" w:hint="default"/>
      </w:rPr>
    </w:lvl>
  </w:abstractNum>
  <w:abstractNum w:abstractNumId="6" w15:restartNumberingAfterBreak="0">
    <w:nsid w:val="3EA03A7E"/>
    <w:multiLevelType w:val="hybridMultilevel"/>
    <w:tmpl w:val="8CE8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1AEF"/>
    <w:multiLevelType w:val="hybridMultilevel"/>
    <w:tmpl w:val="ED6842B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9644D8F"/>
    <w:multiLevelType w:val="hybridMultilevel"/>
    <w:tmpl w:val="49AA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619"/>
    <w:multiLevelType w:val="hybridMultilevel"/>
    <w:tmpl w:val="BF32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F0"/>
    <w:rsid w:val="00015605"/>
    <w:rsid w:val="0001671D"/>
    <w:rsid w:val="00050E98"/>
    <w:rsid w:val="00053956"/>
    <w:rsid w:val="00077714"/>
    <w:rsid w:val="00082E04"/>
    <w:rsid w:val="00087CD8"/>
    <w:rsid w:val="000916AA"/>
    <w:rsid w:val="000E18F7"/>
    <w:rsid w:val="000E78E2"/>
    <w:rsid w:val="000F1632"/>
    <w:rsid w:val="000F706E"/>
    <w:rsid w:val="00107D4A"/>
    <w:rsid w:val="00132BEC"/>
    <w:rsid w:val="00157663"/>
    <w:rsid w:val="00177521"/>
    <w:rsid w:val="00181FD1"/>
    <w:rsid w:val="00182C04"/>
    <w:rsid w:val="00186A0C"/>
    <w:rsid w:val="001B43CC"/>
    <w:rsid w:val="001C7CB2"/>
    <w:rsid w:val="001D43A8"/>
    <w:rsid w:val="001D6519"/>
    <w:rsid w:val="001E7CF0"/>
    <w:rsid w:val="00221E05"/>
    <w:rsid w:val="00224FFD"/>
    <w:rsid w:val="002304A6"/>
    <w:rsid w:val="0024668C"/>
    <w:rsid w:val="002735EB"/>
    <w:rsid w:val="002918EC"/>
    <w:rsid w:val="002B7D6B"/>
    <w:rsid w:val="002C243C"/>
    <w:rsid w:val="002F5FF2"/>
    <w:rsid w:val="00314F02"/>
    <w:rsid w:val="00334853"/>
    <w:rsid w:val="00346119"/>
    <w:rsid w:val="0035358A"/>
    <w:rsid w:val="00364DD0"/>
    <w:rsid w:val="00370DC7"/>
    <w:rsid w:val="00372F8B"/>
    <w:rsid w:val="003B11F5"/>
    <w:rsid w:val="003D36E0"/>
    <w:rsid w:val="003D6B8F"/>
    <w:rsid w:val="003E229E"/>
    <w:rsid w:val="003E393F"/>
    <w:rsid w:val="003F437E"/>
    <w:rsid w:val="004071FD"/>
    <w:rsid w:val="00455BBA"/>
    <w:rsid w:val="00494917"/>
    <w:rsid w:val="004C6771"/>
    <w:rsid w:val="00501873"/>
    <w:rsid w:val="00501D9B"/>
    <w:rsid w:val="00524C87"/>
    <w:rsid w:val="00594811"/>
    <w:rsid w:val="005A5942"/>
    <w:rsid w:val="005A5F22"/>
    <w:rsid w:val="005D74F0"/>
    <w:rsid w:val="005D7CE4"/>
    <w:rsid w:val="005E6720"/>
    <w:rsid w:val="005E7EE4"/>
    <w:rsid w:val="005F3B7B"/>
    <w:rsid w:val="0061680C"/>
    <w:rsid w:val="00622BBB"/>
    <w:rsid w:val="006464C3"/>
    <w:rsid w:val="006464D3"/>
    <w:rsid w:val="006775D6"/>
    <w:rsid w:val="006824D9"/>
    <w:rsid w:val="00682E34"/>
    <w:rsid w:val="006B6E7A"/>
    <w:rsid w:val="006D0D9F"/>
    <w:rsid w:val="006D724C"/>
    <w:rsid w:val="00724FD6"/>
    <w:rsid w:val="00740E5B"/>
    <w:rsid w:val="00741369"/>
    <w:rsid w:val="00747CE0"/>
    <w:rsid w:val="0077757E"/>
    <w:rsid w:val="007A235B"/>
    <w:rsid w:val="007C11E8"/>
    <w:rsid w:val="008020C6"/>
    <w:rsid w:val="008437EE"/>
    <w:rsid w:val="008441B2"/>
    <w:rsid w:val="0085485E"/>
    <w:rsid w:val="00862CE4"/>
    <w:rsid w:val="00872403"/>
    <w:rsid w:val="008878C4"/>
    <w:rsid w:val="008A457C"/>
    <w:rsid w:val="008D7BF2"/>
    <w:rsid w:val="00902F1D"/>
    <w:rsid w:val="0091041B"/>
    <w:rsid w:val="00933A7A"/>
    <w:rsid w:val="009474A8"/>
    <w:rsid w:val="00947BD9"/>
    <w:rsid w:val="00974339"/>
    <w:rsid w:val="00984B8A"/>
    <w:rsid w:val="00996B92"/>
    <w:rsid w:val="009A220B"/>
    <w:rsid w:val="009B7D88"/>
    <w:rsid w:val="009D6652"/>
    <w:rsid w:val="009E2222"/>
    <w:rsid w:val="009F2277"/>
    <w:rsid w:val="00A14F4B"/>
    <w:rsid w:val="00A5545A"/>
    <w:rsid w:val="00A80DE9"/>
    <w:rsid w:val="00A86E3B"/>
    <w:rsid w:val="00A95BBD"/>
    <w:rsid w:val="00AB1A0E"/>
    <w:rsid w:val="00B00738"/>
    <w:rsid w:val="00B05ECF"/>
    <w:rsid w:val="00B30AB2"/>
    <w:rsid w:val="00B328F0"/>
    <w:rsid w:val="00B54507"/>
    <w:rsid w:val="00B66765"/>
    <w:rsid w:val="00B949C3"/>
    <w:rsid w:val="00BC55A5"/>
    <w:rsid w:val="00BD5486"/>
    <w:rsid w:val="00BE1416"/>
    <w:rsid w:val="00BE336E"/>
    <w:rsid w:val="00BE6421"/>
    <w:rsid w:val="00C60502"/>
    <w:rsid w:val="00C85E8C"/>
    <w:rsid w:val="00C8634E"/>
    <w:rsid w:val="00CB408E"/>
    <w:rsid w:val="00CD112A"/>
    <w:rsid w:val="00CD3C76"/>
    <w:rsid w:val="00CE4DD2"/>
    <w:rsid w:val="00D06879"/>
    <w:rsid w:val="00D32523"/>
    <w:rsid w:val="00D444E4"/>
    <w:rsid w:val="00D943CB"/>
    <w:rsid w:val="00DC5717"/>
    <w:rsid w:val="00DF5469"/>
    <w:rsid w:val="00E25105"/>
    <w:rsid w:val="00E72E5C"/>
    <w:rsid w:val="00E87BCB"/>
    <w:rsid w:val="00ED6A92"/>
    <w:rsid w:val="00EF3F33"/>
    <w:rsid w:val="00F026A2"/>
    <w:rsid w:val="00F42AA8"/>
    <w:rsid w:val="00F52CA2"/>
    <w:rsid w:val="00F5638E"/>
    <w:rsid w:val="00F96A77"/>
    <w:rsid w:val="00FB4E88"/>
    <w:rsid w:val="00FC4D5F"/>
    <w:rsid w:val="00FC64CD"/>
    <w:rsid w:val="00FC6D9F"/>
    <w:rsid w:val="00FD63F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70B5"/>
  <w15:chartTrackingRefBased/>
  <w15:docId w15:val="{44534B30-3A56-4EA4-AC65-9E99C5B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CF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1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3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7E"/>
  </w:style>
  <w:style w:type="paragraph" w:styleId="Footer">
    <w:name w:val="footer"/>
    <w:basedOn w:val="Normal"/>
    <w:link w:val="FooterChar"/>
    <w:uiPriority w:val="99"/>
    <w:unhideWhenUsed/>
    <w:rsid w:val="003F43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7E"/>
  </w:style>
  <w:style w:type="character" w:styleId="CommentReference">
    <w:name w:val="annotation reference"/>
    <w:basedOn w:val="DefaultParagraphFont"/>
    <w:uiPriority w:val="99"/>
    <w:semiHidden/>
    <w:unhideWhenUsed/>
    <w:rsid w:val="00082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E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6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r@nascsp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Kujawski</dc:creator>
  <cp:keywords/>
  <dc:description/>
  <cp:lastModifiedBy>Muska Kamran</cp:lastModifiedBy>
  <cp:revision>3</cp:revision>
  <dcterms:created xsi:type="dcterms:W3CDTF">2018-06-28T17:18:00Z</dcterms:created>
  <dcterms:modified xsi:type="dcterms:W3CDTF">2018-06-28T17:18:00Z</dcterms:modified>
</cp:coreProperties>
</file>