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041BB" w14:textId="77777777" w:rsidR="00ED3A22" w:rsidRDefault="00ED3A22">
      <w:pPr>
        <w:pStyle w:val="BodyText"/>
        <w:rPr>
          <w:sz w:val="20"/>
        </w:rPr>
      </w:pPr>
    </w:p>
    <w:p w14:paraId="45B6A622" w14:textId="77777777" w:rsidR="00ED3A22" w:rsidRDefault="00ED3A22">
      <w:pPr>
        <w:pStyle w:val="BodyText"/>
        <w:rPr>
          <w:sz w:val="20"/>
        </w:rPr>
      </w:pPr>
    </w:p>
    <w:p w14:paraId="0B10424B" w14:textId="77777777" w:rsidR="00ED3A22" w:rsidRDefault="00ED3A22">
      <w:pPr>
        <w:pStyle w:val="BodyText"/>
        <w:rPr>
          <w:sz w:val="20"/>
        </w:rPr>
      </w:pPr>
    </w:p>
    <w:p w14:paraId="09CBE5DB" w14:textId="77777777" w:rsidR="00ED3A22" w:rsidRDefault="00ED3A22">
      <w:pPr>
        <w:pStyle w:val="BodyText"/>
        <w:rPr>
          <w:sz w:val="20"/>
        </w:rPr>
      </w:pPr>
    </w:p>
    <w:p w14:paraId="6E3DB548" w14:textId="77777777" w:rsidR="00ED3A22" w:rsidRDefault="00ED3A22">
      <w:pPr>
        <w:pStyle w:val="BodyText"/>
        <w:rPr>
          <w:sz w:val="20"/>
        </w:rPr>
      </w:pPr>
    </w:p>
    <w:p w14:paraId="50608A3C" w14:textId="77777777" w:rsidR="00ED3A22" w:rsidRDefault="00ED3A22">
      <w:pPr>
        <w:pStyle w:val="BodyText"/>
        <w:rPr>
          <w:sz w:val="20"/>
        </w:rPr>
      </w:pPr>
    </w:p>
    <w:p w14:paraId="22A3FC09" w14:textId="77777777" w:rsidR="00ED3A22" w:rsidRDefault="00ED3A22">
      <w:pPr>
        <w:pStyle w:val="BodyText"/>
        <w:rPr>
          <w:sz w:val="20"/>
        </w:rPr>
      </w:pPr>
    </w:p>
    <w:p w14:paraId="0808AFC1" w14:textId="77777777" w:rsidR="00ED3A22" w:rsidRDefault="00ED3A22">
      <w:pPr>
        <w:pStyle w:val="BodyText"/>
        <w:rPr>
          <w:sz w:val="20"/>
        </w:rPr>
      </w:pPr>
    </w:p>
    <w:p w14:paraId="504B215B" w14:textId="77777777" w:rsidR="00ED3A22" w:rsidRDefault="00ED3A22">
      <w:pPr>
        <w:pStyle w:val="BodyText"/>
        <w:rPr>
          <w:sz w:val="20"/>
        </w:rPr>
      </w:pPr>
    </w:p>
    <w:p w14:paraId="6D4B7A45" w14:textId="77777777" w:rsidR="00ED3A22" w:rsidRDefault="00ED3A22">
      <w:pPr>
        <w:pStyle w:val="BodyText"/>
        <w:rPr>
          <w:sz w:val="20"/>
        </w:rPr>
      </w:pPr>
    </w:p>
    <w:p w14:paraId="039E9D95" w14:textId="77777777" w:rsidR="00ED3A22" w:rsidRDefault="00ED3A22">
      <w:pPr>
        <w:pStyle w:val="BodyText"/>
        <w:rPr>
          <w:sz w:val="20"/>
        </w:rPr>
      </w:pPr>
    </w:p>
    <w:p w14:paraId="771021FC" w14:textId="63F124EF" w:rsidR="00ED3A22" w:rsidRDefault="00374665">
      <w:pPr>
        <w:spacing w:before="214"/>
        <w:ind w:left="2575" w:right="2519"/>
        <w:jc w:val="center"/>
        <w:rPr>
          <w:sz w:val="28"/>
        </w:rPr>
      </w:pPr>
      <w:r>
        <w:rPr>
          <w:sz w:val="28"/>
        </w:rPr>
        <w:t xml:space="preserve">Insert </w:t>
      </w:r>
      <w:r w:rsidR="004E153E">
        <w:rPr>
          <w:sz w:val="28"/>
        </w:rPr>
        <w:t>State</w:t>
      </w:r>
    </w:p>
    <w:p w14:paraId="40F4BDFA" w14:textId="77777777" w:rsidR="00ED3A22" w:rsidRDefault="004E153E">
      <w:pPr>
        <w:spacing w:before="40"/>
        <w:ind w:left="2575" w:right="2577"/>
        <w:jc w:val="center"/>
        <w:rPr>
          <w:sz w:val="28"/>
        </w:rPr>
      </w:pPr>
      <w:r>
        <w:rPr>
          <w:sz w:val="28"/>
        </w:rPr>
        <w:t>Training and Technical Assistance Plan</w:t>
      </w:r>
    </w:p>
    <w:p w14:paraId="0828FC5C" w14:textId="086ED484" w:rsidR="00ED3A22" w:rsidRDefault="004E153E">
      <w:pPr>
        <w:spacing w:before="52" w:line="348" w:lineRule="auto"/>
        <w:ind w:left="3972" w:right="3900"/>
        <w:jc w:val="center"/>
        <w:rPr>
          <w:sz w:val="28"/>
        </w:rPr>
      </w:pPr>
      <w:r>
        <w:rPr>
          <w:sz w:val="28"/>
        </w:rPr>
        <w:t xml:space="preserve">Program Period </w:t>
      </w:r>
      <w:r w:rsidR="001811F1">
        <w:rPr>
          <w:sz w:val="28"/>
        </w:rPr>
        <w:t xml:space="preserve">     </w:t>
      </w:r>
      <w:r>
        <w:rPr>
          <w:sz w:val="28"/>
        </w:rPr>
        <w:t>Date</w:t>
      </w:r>
    </w:p>
    <w:p w14:paraId="2766156A" w14:textId="77777777" w:rsidR="00ED3A22" w:rsidRDefault="00ED3A22">
      <w:pPr>
        <w:pStyle w:val="BodyText"/>
        <w:rPr>
          <w:sz w:val="20"/>
        </w:rPr>
      </w:pPr>
    </w:p>
    <w:p w14:paraId="12503BA2" w14:textId="77777777" w:rsidR="00ED3A22" w:rsidRDefault="00ED3A22">
      <w:pPr>
        <w:pStyle w:val="BodyText"/>
        <w:rPr>
          <w:sz w:val="20"/>
        </w:rPr>
      </w:pPr>
    </w:p>
    <w:p w14:paraId="2B0C6B34" w14:textId="77777777" w:rsidR="00ED3A22" w:rsidRDefault="00ED3A22">
      <w:pPr>
        <w:pStyle w:val="BodyText"/>
        <w:rPr>
          <w:sz w:val="20"/>
        </w:rPr>
      </w:pPr>
    </w:p>
    <w:p w14:paraId="167969F5" w14:textId="77777777" w:rsidR="00ED3A22" w:rsidRDefault="00ED3A22">
      <w:pPr>
        <w:pStyle w:val="BodyText"/>
        <w:rPr>
          <w:sz w:val="20"/>
        </w:rPr>
      </w:pPr>
    </w:p>
    <w:p w14:paraId="4AE29B18" w14:textId="77777777" w:rsidR="00ED3A22" w:rsidRDefault="00ED3A22">
      <w:pPr>
        <w:pStyle w:val="BodyText"/>
        <w:rPr>
          <w:sz w:val="20"/>
        </w:rPr>
      </w:pPr>
    </w:p>
    <w:p w14:paraId="7264BF4F" w14:textId="77777777" w:rsidR="00ED3A22" w:rsidRDefault="00ED3A22">
      <w:pPr>
        <w:pStyle w:val="BodyText"/>
        <w:rPr>
          <w:sz w:val="20"/>
        </w:rPr>
      </w:pPr>
    </w:p>
    <w:p w14:paraId="1E0C2081" w14:textId="77777777" w:rsidR="00ED3A22" w:rsidRDefault="00ED3A22">
      <w:pPr>
        <w:pStyle w:val="BodyText"/>
        <w:rPr>
          <w:sz w:val="20"/>
        </w:rPr>
      </w:pPr>
    </w:p>
    <w:p w14:paraId="5247B06E" w14:textId="77777777" w:rsidR="00ED3A22" w:rsidRDefault="00ED3A22">
      <w:pPr>
        <w:pStyle w:val="BodyText"/>
        <w:rPr>
          <w:sz w:val="20"/>
        </w:rPr>
      </w:pPr>
    </w:p>
    <w:p w14:paraId="23485550" w14:textId="77777777" w:rsidR="00ED3A22" w:rsidRDefault="00ED3A22">
      <w:pPr>
        <w:pStyle w:val="BodyText"/>
        <w:rPr>
          <w:sz w:val="20"/>
        </w:rPr>
      </w:pPr>
    </w:p>
    <w:p w14:paraId="28FDA060" w14:textId="77777777" w:rsidR="00ED3A22" w:rsidRDefault="00ED3A22">
      <w:pPr>
        <w:pStyle w:val="BodyText"/>
        <w:rPr>
          <w:sz w:val="20"/>
        </w:rPr>
      </w:pPr>
    </w:p>
    <w:p w14:paraId="24FE5333" w14:textId="77777777" w:rsidR="00ED3A22" w:rsidRDefault="00ED3A22">
      <w:pPr>
        <w:pStyle w:val="BodyText"/>
        <w:rPr>
          <w:sz w:val="20"/>
        </w:rPr>
      </w:pPr>
    </w:p>
    <w:p w14:paraId="4BCA9A94" w14:textId="77777777" w:rsidR="00ED3A22" w:rsidRDefault="00ED3A22">
      <w:pPr>
        <w:pStyle w:val="BodyText"/>
        <w:rPr>
          <w:sz w:val="20"/>
        </w:rPr>
      </w:pPr>
    </w:p>
    <w:p w14:paraId="3698EB72" w14:textId="77777777" w:rsidR="00ED3A22" w:rsidRDefault="00ED3A22">
      <w:pPr>
        <w:pStyle w:val="BodyText"/>
        <w:rPr>
          <w:sz w:val="20"/>
        </w:rPr>
      </w:pPr>
    </w:p>
    <w:p w14:paraId="238D396D" w14:textId="77777777" w:rsidR="00ED3A22" w:rsidRDefault="00ED3A22">
      <w:pPr>
        <w:pStyle w:val="BodyText"/>
        <w:rPr>
          <w:sz w:val="20"/>
        </w:rPr>
      </w:pPr>
    </w:p>
    <w:p w14:paraId="7BE0C93C" w14:textId="77777777" w:rsidR="00ED3A22" w:rsidRDefault="00ED3A22">
      <w:pPr>
        <w:pStyle w:val="BodyText"/>
        <w:rPr>
          <w:sz w:val="20"/>
        </w:rPr>
      </w:pPr>
    </w:p>
    <w:p w14:paraId="7994FD4D" w14:textId="77777777" w:rsidR="00ED3A22" w:rsidRDefault="00ED3A22">
      <w:pPr>
        <w:pStyle w:val="BodyText"/>
        <w:rPr>
          <w:sz w:val="20"/>
        </w:rPr>
      </w:pPr>
    </w:p>
    <w:p w14:paraId="63C67293" w14:textId="77777777" w:rsidR="00ED3A22" w:rsidRDefault="00ED3A22">
      <w:pPr>
        <w:pStyle w:val="BodyText"/>
        <w:rPr>
          <w:sz w:val="20"/>
        </w:rPr>
      </w:pPr>
    </w:p>
    <w:p w14:paraId="4F265821" w14:textId="77777777" w:rsidR="00ED3A22" w:rsidRDefault="00ED3A22">
      <w:pPr>
        <w:pStyle w:val="BodyText"/>
        <w:rPr>
          <w:sz w:val="20"/>
        </w:rPr>
      </w:pPr>
    </w:p>
    <w:p w14:paraId="0D0FC4F4" w14:textId="77777777" w:rsidR="00ED3A22" w:rsidRDefault="00ED3A22">
      <w:pPr>
        <w:pStyle w:val="BodyText"/>
        <w:rPr>
          <w:sz w:val="20"/>
        </w:rPr>
      </w:pPr>
    </w:p>
    <w:p w14:paraId="31038BC0" w14:textId="77777777" w:rsidR="00ED3A22" w:rsidRDefault="00ED3A22">
      <w:pPr>
        <w:pStyle w:val="BodyText"/>
        <w:rPr>
          <w:sz w:val="20"/>
        </w:rPr>
      </w:pPr>
    </w:p>
    <w:p w14:paraId="701506AF" w14:textId="77777777" w:rsidR="00ED3A22" w:rsidRDefault="00ED3A22">
      <w:pPr>
        <w:pStyle w:val="BodyText"/>
        <w:rPr>
          <w:sz w:val="20"/>
        </w:rPr>
      </w:pPr>
    </w:p>
    <w:p w14:paraId="71AE61C8" w14:textId="77777777" w:rsidR="00ED3A22" w:rsidRDefault="00ED3A22">
      <w:pPr>
        <w:pStyle w:val="BodyText"/>
        <w:rPr>
          <w:sz w:val="20"/>
        </w:rPr>
      </w:pPr>
    </w:p>
    <w:p w14:paraId="49EA1963" w14:textId="77777777" w:rsidR="00ED3A22" w:rsidRDefault="00ED3A22">
      <w:pPr>
        <w:pStyle w:val="BodyText"/>
        <w:rPr>
          <w:sz w:val="20"/>
        </w:rPr>
      </w:pPr>
    </w:p>
    <w:p w14:paraId="34DCBBD0" w14:textId="77777777" w:rsidR="00ED3A22" w:rsidRDefault="00ED3A22">
      <w:pPr>
        <w:pStyle w:val="BodyText"/>
        <w:rPr>
          <w:sz w:val="20"/>
        </w:rPr>
      </w:pPr>
    </w:p>
    <w:p w14:paraId="131DF408" w14:textId="77777777" w:rsidR="00ED3A22" w:rsidRDefault="00ED3A22">
      <w:pPr>
        <w:pStyle w:val="BodyText"/>
        <w:rPr>
          <w:sz w:val="20"/>
        </w:rPr>
      </w:pPr>
    </w:p>
    <w:p w14:paraId="7F2785BC" w14:textId="77777777" w:rsidR="00ED3A22" w:rsidRDefault="00ED3A22">
      <w:pPr>
        <w:pStyle w:val="BodyText"/>
        <w:rPr>
          <w:sz w:val="20"/>
        </w:rPr>
      </w:pPr>
    </w:p>
    <w:p w14:paraId="2A426B4B" w14:textId="77777777" w:rsidR="00ED3A22" w:rsidRDefault="00ED3A22">
      <w:pPr>
        <w:pStyle w:val="BodyText"/>
        <w:rPr>
          <w:sz w:val="20"/>
        </w:rPr>
      </w:pPr>
    </w:p>
    <w:p w14:paraId="511AE899" w14:textId="77777777" w:rsidR="00ED3A22" w:rsidRDefault="00ED3A22">
      <w:pPr>
        <w:pStyle w:val="BodyText"/>
        <w:rPr>
          <w:sz w:val="20"/>
        </w:rPr>
      </w:pPr>
    </w:p>
    <w:p w14:paraId="105A12F2" w14:textId="77777777" w:rsidR="00ED3A22" w:rsidRDefault="00ED3A22">
      <w:pPr>
        <w:pStyle w:val="BodyText"/>
        <w:rPr>
          <w:sz w:val="20"/>
        </w:rPr>
      </w:pPr>
    </w:p>
    <w:p w14:paraId="6A958DD3" w14:textId="77777777" w:rsidR="00ED3A22" w:rsidRDefault="00ED3A22">
      <w:pPr>
        <w:pStyle w:val="BodyText"/>
        <w:spacing w:before="10"/>
        <w:rPr>
          <w:sz w:val="12"/>
        </w:rPr>
      </w:pPr>
    </w:p>
    <w:p w14:paraId="066ED589" w14:textId="77777777" w:rsidR="00ED3A22" w:rsidRDefault="00481D6F">
      <w:pPr>
        <w:pStyle w:val="BodyText"/>
        <w:spacing w:line="20" w:lineRule="exact"/>
        <w:ind w:left="106"/>
        <w:rPr>
          <w:sz w:val="2"/>
        </w:rPr>
      </w:pPr>
      <w:r>
        <w:rPr>
          <w:noProof/>
          <w:sz w:val="2"/>
        </w:rPr>
        <mc:AlternateContent>
          <mc:Choice Requires="wpg">
            <w:drawing>
              <wp:inline distT="0" distB="0" distL="0" distR="0" wp14:anchorId="670B0F3B" wp14:editId="2E5439B4">
                <wp:extent cx="5986780" cy="6350"/>
                <wp:effectExtent l="6985" t="6985" r="6985" b="5715"/>
                <wp:docPr id="3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31" name="Line 75"/>
                        <wps:cNvCnPr>
                          <a:cxnSpLocks noChangeShapeType="1"/>
                        </wps:cNvCnPr>
                        <wps:spPr bwMode="auto">
                          <a:xfrm>
                            <a:off x="5" y="5"/>
                            <a:ext cx="941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8C560D" id="Group 74"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">
                <v:line id="Line 75" o:spid="_x0000_s1027" style="position:absolute;visibility:visible;mso-wrap-style:square" from="5,5" to="9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CzRcYAAADbAAAADwAAAGRycy9kb3ducmV2LnhtbESPW0sDMRSE3wX/QzhCX8TNbitV1qZF&#10;BKW+tPQmPh42Zy91c7Iksd3215uC0MdhZr5hJrPetOJAzjeWFWRJCoK4sLrhSsF28/7wDMIHZI2t&#10;ZVJwIg+z6e3NBHNtj7yiwzpUIkLY56igDqHLpfRFTQZ9Yjvi6JXWGQxRukpqh8cIN60cpulYGmw4&#10;LtTY0VtNxc/61ygovu6fys/9Es+uyXbhey8fPxalUoO7/vUFRKA+XMP/7blWMMrg8iX+AD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Qs0XGAAAA2wAAAA8AAAAAAAAA&#10;AAAAAAAAoQIAAGRycy9kb3ducmV2LnhtbFBLBQYAAAAABAAEAPkAAACUAwAAAAA=&#10;" strokeweight=".16969mm"/>
                <w10:anchorlock/>
              </v:group>
            </w:pict>
          </mc:Fallback>
        </mc:AlternateContent>
      </w:r>
    </w:p>
    <w:p w14:paraId="6502A23D" w14:textId="77777777" w:rsidR="00ED3A22" w:rsidRDefault="00ED3A22">
      <w:pPr>
        <w:spacing w:line="20" w:lineRule="exact"/>
        <w:rPr>
          <w:sz w:val="2"/>
        </w:rPr>
        <w:sectPr w:rsidR="00ED3A22">
          <w:type w:val="continuous"/>
          <w:pgSz w:w="12240" w:h="15840"/>
          <w:pgMar w:top="1500" w:right="1300" w:bottom="280" w:left="1300" w:header="720" w:footer="720" w:gutter="0"/>
          <w:cols w:space="720"/>
        </w:sectPr>
      </w:pPr>
    </w:p>
    <w:p w14:paraId="3116E437" w14:textId="77777777" w:rsidR="00ED3A22" w:rsidRPr="00374665" w:rsidRDefault="004E153E">
      <w:pPr>
        <w:spacing w:before="59"/>
        <w:ind w:left="568"/>
        <w:rPr>
          <w:sz w:val="24"/>
          <w:szCs w:val="24"/>
        </w:rPr>
      </w:pPr>
      <w:r w:rsidRPr="00374665">
        <w:rPr>
          <w:sz w:val="24"/>
          <w:szCs w:val="24"/>
        </w:rPr>
        <w:t>State</w:t>
      </w:r>
    </w:p>
    <w:p w14:paraId="563DD497" w14:textId="77777777" w:rsidR="00ED3A22" w:rsidRDefault="004E153E">
      <w:pPr>
        <w:spacing w:before="97"/>
        <w:ind w:left="417"/>
      </w:pPr>
      <w:r w:rsidRPr="00374665">
        <w:rPr>
          <w:sz w:val="24"/>
          <w:szCs w:val="24"/>
        </w:rPr>
        <w:br w:type="column"/>
      </w:r>
      <w:r>
        <w:t>T/TA Plan</w:t>
      </w:r>
    </w:p>
    <w:p w14:paraId="1D11910E" w14:textId="77777777" w:rsidR="00ED3A22" w:rsidRDefault="004E153E">
      <w:pPr>
        <w:pStyle w:val="BodyText"/>
        <w:tabs>
          <w:tab w:val="right" w:pos="6936"/>
        </w:tabs>
        <w:spacing w:before="2"/>
        <w:ind w:left="512"/>
        <w:rPr>
          <w:sz w:val="22"/>
        </w:rPr>
      </w:pPr>
      <w:r>
        <w:br w:type="column"/>
      </w:r>
      <w:r>
        <w:t>Program</w:t>
      </w:r>
      <w:r>
        <w:rPr>
          <w:spacing w:val="-1"/>
        </w:rPr>
        <w:t xml:space="preserve"> </w:t>
      </w:r>
      <w:r>
        <w:t>Period</w:t>
      </w:r>
      <w:r>
        <w:rPr>
          <w:position w:val="10"/>
        </w:rPr>
        <w:tab/>
      </w:r>
      <w:r>
        <w:rPr>
          <w:position w:val="10"/>
          <w:sz w:val="22"/>
        </w:rPr>
        <w:t>1</w:t>
      </w:r>
    </w:p>
    <w:p w14:paraId="45F684A7" w14:textId="77777777" w:rsidR="00ED3A22" w:rsidRDefault="00ED3A22">
      <w:pPr>
        <w:sectPr w:rsidR="00ED3A22">
          <w:type w:val="continuous"/>
          <w:pgSz w:w="12240" w:h="15840"/>
          <w:pgMar w:top="1500" w:right="1300" w:bottom="280" w:left="1300" w:header="720" w:footer="720" w:gutter="0"/>
          <w:cols w:num="3" w:space="720" w:equalWidth="0">
            <w:col w:w="1129" w:space="40"/>
            <w:col w:w="1356" w:space="40"/>
            <w:col w:w="7075"/>
          </w:cols>
        </w:sectPr>
      </w:pPr>
    </w:p>
    <w:p w14:paraId="1D4BC7D9" w14:textId="77777777" w:rsidR="00ED3A22" w:rsidRDefault="004E153E">
      <w:pPr>
        <w:spacing w:before="64" w:line="319" w:lineRule="exact"/>
        <w:ind w:left="136"/>
        <w:rPr>
          <w:b/>
          <w:sz w:val="28"/>
        </w:rPr>
      </w:pPr>
      <w:r>
        <w:rPr>
          <w:b/>
          <w:sz w:val="28"/>
        </w:rPr>
        <w:lastRenderedPageBreak/>
        <w:t>Overview and Purpose</w:t>
      </w:r>
    </w:p>
    <w:p w14:paraId="7F3E86C0" w14:textId="77777777" w:rsidR="00ED3A22" w:rsidRDefault="004E153E">
      <w:pPr>
        <w:pStyle w:val="BodyText"/>
        <w:ind w:left="136" w:right="440"/>
      </w:pPr>
      <w:r>
        <w:t>The purpose of the State T/TA Plan Template is to provide a tool that can assist in the development of a comprehensive summary of the collective T/TA resources and activities in a particular state that include:</w:t>
      </w:r>
    </w:p>
    <w:p w14:paraId="1CC4796D" w14:textId="77777777" w:rsidR="00ED3A22" w:rsidRDefault="00ED3A22">
      <w:pPr>
        <w:pStyle w:val="BodyText"/>
        <w:spacing w:before="4"/>
        <w:rPr>
          <w:sz w:val="23"/>
        </w:rPr>
      </w:pPr>
    </w:p>
    <w:p w14:paraId="3872FFDF" w14:textId="77777777" w:rsidR="00ED3A22" w:rsidRDefault="004E153E">
      <w:pPr>
        <w:pStyle w:val="ListParagraph"/>
        <w:numPr>
          <w:ilvl w:val="0"/>
          <w:numId w:val="2"/>
        </w:numPr>
        <w:tabs>
          <w:tab w:val="left" w:pos="862"/>
          <w:tab w:val="left" w:pos="863"/>
        </w:tabs>
        <w:rPr>
          <w:sz w:val="24"/>
        </w:rPr>
      </w:pPr>
      <w:r>
        <w:rPr>
          <w:sz w:val="24"/>
        </w:rPr>
        <w:t>T/TA needs of local Community Action Agencies in the</w:t>
      </w:r>
      <w:r>
        <w:rPr>
          <w:spacing w:val="-11"/>
          <w:sz w:val="24"/>
        </w:rPr>
        <w:t xml:space="preserve"> </w:t>
      </w:r>
      <w:r>
        <w:rPr>
          <w:sz w:val="24"/>
        </w:rPr>
        <w:t>state;</w:t>
      </w:r>
    </w:p>
    <w:p w14:paraId="2ECEED79" w14:textId="3702C647" w:rsidR="00ED3A22" w:rsidRDefault="004E153E">
      <w:pPr>
        <w:pStyle w:val="ListParagraph"/>
        <w:numPr>
          <w:ilvl w:val="0"/>
          <w:numId w:val="2"/>
        </w:numPr>
        <w:tabs>
          <w:tab w:val="left" w:pos="862"/>
          <w:tab w:val="left" w:pos="863"/>
        </w:tabs>
        <w:spacing w:before="1" w:line="237" w:lineRule="auto"/>
        <w:ind w:right="1045"/>
        <w:rPr>
          <w:sz w:val="24"/>
        </w:rPr>
      </w:pPr>
      <w:r>
        <w:rPr>
          <w:sz w:val="24"/>
        </w:rPr>
        <w:t>T/TA</w:t>
      </w:r>
      <w:r>
        <w:rPr>
          <w:spacing w:val="-6"/>
          <w:sz w:val="24"/>
        </w:rPr>
        <w:t xml:space="preserve"> </w:t>
      </w:r>
      <w:r>
        <w:rPr>
          <w:sz w:val="24"/>
        </w:rPr>
        <w:t>resources</w:t>
      </w:r>
      <w:r>
        <w:rPr>
          <w:spacing w:val="-6"/>
          <w:sz w:val="24"/>
        </w:rPr>
        <w:t xml:space="preserve"> </w:t>
      </w:r>
      <w:r>
        <w:rPr>
          <w:sz w:val="24"/>
        </w:rPr>
        <w:t>available</w:t>
      </w:r>
      <w:r>
        <w:rPr>
          <w:spacing w:val="-6"/>
          <w:sz w:val="24"/>
        </w:rPr>
        <w:t xml:space="preserve"> </w:t>
      </w:r>
      <w:r>
        <w:rPr>
          <w:sz w:val="24"/>
        </w:rPr>
        <w:t>from</w:t>
      </w:r>
      <w:r>
        <w:rPr>
          <w:spacing w:val="-6"/>
          <w:sz w:val="24"/>
        </w:rPr>
        <w:t xml:space="preserve"> </w:t>
      </w:r>
      <w:r>
        <w:rPr>
          <w:sz w:val="24"/>
        </w:rPr>
        <w:t>key</w:t>
      </w:r>
      <w:r>
        <w:rPr>
          <w:spacing w:val="-10"/>
          <w:sz w:val="24"/>
        </w:rPr>
        <w:t xml:space="preserve"> </w:t>
      </w:r>
      <w:r>
        <w:rPr>
          <w:sz w:val="24"/>
        </w:rPr>
        <w:t>partners:</w:t>
      </w:r>
      <w:r>
        <w:rPr>
          <w:spacing w:val="-6"/>
          <w:sz w:val="24"/>
        </w:rPr>
        <w:t xml:space="preserve"> </w:t>
      </w:r>
      <w:r>
        <w:rPr>
          <w:sz w:val="24"/>
        </w:rPr>
        <w:t>the</w:t>
      </w:r>
      <w:r>
        <w:rPr>
          <w:spacing w:val="-6"/>
          <w:sz w:val="24"/>
        </w:rPr>
        <w:t xml:space="preserve"> </w:t>
      </w:r>
      <w:r>
        <w:rPr>
          <w:sz w:val="24"/>
        </w:rPr>
        <w:t>State</w:t>
      </w:r>
      <w:r>
        <w:rPr>
          <w:spacing w:val="-6"/>
          <w:sz w:val="24"/>
        </w:rPr>
        <w:t xml:space="preserve"> </w:t>
      </w:r>
      <w:r>
        <w:rPr>
          <w:sz w:val="24"/>
        </w:rPr>
        <w:t>CSBG</w:t>
      </w:r>
      <w:r>
        <w:rPr>
          <w:spacing w:val="-5"/>
          <w:sz w:val="24"/>
        </w:rPr>
        <w:t xml:space="preserve"> </w:t>
      </w:r>
      <w:r>
        <w:rPr>
          <w:sz w:val="24"/>
        </w:rPr>
        <w:t>Lead</w:t>
      </w:r>
      <w:r>
        <w:rPr>
          <w:spacing w:val="-6"/>
          <w:sz w:val="24"/>
        </w:rPr>
        <w:t xml:space="preserve"> </w:t>
      </w:r>
      <w:r>
        <w:rPr>
          <w:sz w:val="24"/>
        </w:rPr>
        <w:t>Agency,</w:t>
      </w:r>
      <w:r>
        <w:rPr>
          <w:spacing w:val="-4"/>
          <w:sz w:val="24"/>
        </w:rPr>
        <w:t xml:space="preserve"> </w:t>
      </w:r>
      <w:r>
        <w:rPr>
          <w:sz w:val="24"/>
        </w:rPr>
        <w:t>State Association, and Regional Performance and Innovation Consortium (RPIC);</w:t>
      </w:r>
      <w:r w:rsidR="00F46DD5">
        <w:rPr>
          <w:sz w:val="24"/>
        </w:rPr>
        <w:t xml:space="preserve"> and</w:t>
      </w:r>
    </w:p>
    <w:p w14:paraId="63BB8ED6" w14:textId="6095D873" w:rsidR="00ED3A22" w:rsidRPr="00F46DD5" w:rsidRDefault="004E153E" w:rsidP="00F46DD5">
      <w:pPr>
        <w:pStyle w:val="ListParagraph"/>
        <w:numPr>
          <w:ilvl w:val="0"/>
          <w:numId w:val="2"/>
        </w:numPr>
        <w:tabs>
          <w:tab w:val="left" w:pos="862"/>
          <w:tab w:val="left" w:pos="863"/>
        </w:tabs>
        <w:spacing w:before="1" w:line="240" w:lineRule="auto"/>
        <w:ind w:right="502"/>
        <w:rPr>
          <w:sz w:val="24"/>
        </w:rPr>
      </w:pPr>
      <w:r>
        <w:rPr>
          <w:sz w:val="24"/>
        </w:rPr>
        <w:t>T/TA strategies to be implemented in the upcoming year and the associated</w:t>
      </w:r>
      <w:r>
        <w:rPr>
          <w:spacing w:val="-29"/>
          <w:sz w:val="24"/>
        </w:rPr>
        <w:t xml:space="preserve"> </w:t>
      </w:r>
      <w:r w:rsidR="00F46DD5">
        <w:rPr>
          <w:sz w:val="24"/>
        </w:rPr>
        <w:t>outcomes.</w:t>
      </w:r>
    </w:p>
    <w:p w14:paraId="2D639211" w14:textId="77777777" w:rsidR="00ED3A22" w:rsidRDefault="00ED3A22">
      <w:pPr>
        <w:pStyle w:val="BodyText"/>
        <w:rPr>
          <w:sz w:val="28"/>
        </w:rPr>
      </w:pPr>
    </w:p>
    <w:p w14:paraId="5FE76659" w14:textId="77777777" w:rsidR="00ED3A22" w:rsidRDefault="004E153E">
      <w:pPr>
        <w:pStyle w:val="BodyText"/>
        <w:ind w:left="136" w:right="180"/>
      </w:pPr>
      <w:r>
        <w:t>This template is provided as part of the Organizational Standards Center of Excellence</w:t>
      </w:r>
      <w:r>
        <w:rPr>
          <w:spacing w:val="-15"/>
        </w:rPr>
        <w:t xml:space="preserve"> </w:t>
      </w:r>
      <w:r>
        <w:t xml:space="preserve">(OSCOE) to assist in one of its key tasks: </w:t>
      </w:r>
      <w:r>
        <w:rPr>
          <w:i/>
        </w:rPr>
        <w:t xml:space="preserve">Facilitating the Development of State-Specific T/TA Plans to Assess Organizational Capacity and Performance. </w:t>
      </w:r>
      <w:r>
        <w:t>All State CSBG Lead Agencies report their T/TA activities in their CSBG State Plans.  State Associations also report on their T/TA activities, but often use different reporting formats for different funding sources (e.g. State CSBG Lead Agencies, RPICs). The purpose of the State T/TA Plan Template is to collect this important information into a single document</w:t>
      </w:r>
      <w:r>
        <w:rPr>
          <w:spacing w:val="-3"/>
        </w:rPr>
        <w:t xml:space="preserve"> </w:t>
      </w:r>
      <w:r>
        <w:t>to:</w:t>
      </w:r>
    </w:p>
    <w:p w14:paraId="4B4E4BCF" w14:textId="77777777" w:rsidR="00ED3A22" w:rsidRDefault="00ED3A22">
      <w:pPr>
        <w:pStyle w:val="BodyText"/>
        <w:spacing w:before="11"/>
        <w:rPr>
          <w:sz w:val="23"/>
        </w:rPr>
      </w:pPr>
    </w:p>
    <w:p w14:paraId="15BF181F" w14:textId="77777777" w:rsidR="00ED3A22" w:rsidRDefault="004E153E">
      <w:pPr>
        <w:pStyle w:val="ListParagraph"/>
        <w:numPr>
          <w:ilvl w:val="0"/>
          <w:numId w:val="2"/>
        </w:numPr>
        <w:tabs>
          <w:tab w:val="left" w:pos="848"/>
          <w:tab w:val="left" w:pos="849"/>
        </w:tabs>
        <w:spacing w:line="237" w:lineRule="auto"/>
        <w:ind w:left="848" w:right="535"/>
        <w:rPr>
          <w:sz w:val="24"/>
        </w:rPr>
      </w:pPr>
      <w:r>
        <w:rPr>
          <w:sz w:val="24"/>
        </w:rPr>
        <w:t>Support communication and collaboration at the state level on the planning and use</w:t>
      </w:r>
      <w:r>
        <w:rPr>
          <w:spacing w:val="-11"/>
          <w:sz w:val="24"/>
        </w:rPr>
        <w:t xml:space="preserve"> </w:t>
      </w:r>
      <w:r>
        <w:rPr>
          <w:sz w:val="24"/>
        </w:rPr>
        <w:t>of T/TA</w:t>
      </w:r>
      <w:r>
        <w:rPr>
          <w:spacing w:val="-14"/>
          <w:sz w:val="24"/>
        </w:rPr>
        <w:t xml:space="preserve"> </w:t>
      </w:r>
      <w:r>
        <w:rPr>
          <w:sz w:val="24"/>
        </w:rPr>
        <w:t>resources;</w:t>
      </w:r>
    </w:p>
    <w:p w14:paraId="5F0D2185" w14:textId="77777777" w:rsidR="00ED3A22" w:rsidRDefault="004E153E">
      <w:pPr>
        <w:pStyle w:val="ListParagraph"/>
        <w:numPr>
          <w:ilvl w:val="0"/>
          <w:numId w:val="2"/>
        </w:numPr>
        <w:tabs>
          <w:tab w:val="left" w:pos="848"/>
          <w:tab w:val="left" w:pos="849"/>
        </w:tabs>
        <w:spacing w:before="5" w:line="237" w:lineRule="auto"/>
        <w:ind w:left="848" w:right="1077"/>
        <w:rPr>
          <w:sz w:val="24"/>
        </w:rPr>
      </w:pPr>
      <w:r>
        <w:rPr>
          <w:sz w:val="24"/>
        </w:rPr>
        <w:t>Enhance the capacity for regional collaboration on T/TA by providing a</w:t>
      </w:r>
      <w:r>
        <w:rPr>
          <w:spacing w:val="-32"/>
          <w:sz w:val="24"/>
        </w:rPr>
        <w:t xml:space="preserve"> </w:t>
      </w:r>
      <w:r>
        <w:rPr>
          <w:sz w:val="24"/>
        </w:rPr>
        <w:t>uniform method for states to share</w:t>
      </w:r>
      <w:r>
        <w:rPr>
          <w:spacing w:val="-4"/>
          <w:sz w:val="24"/>
        </w:rPr>
        <w:t xml:space="preserve"> </w:t>
      </w:r>
      <w:r>
        <w:rPr>
          <w:sz w:val="24"/>
        </w:rPr>
        <w:t>information;</w:t>
      </w:r>
    </w:p>
    <w:p w14:paraId="15CBD75E" w14:textId="77777777" w:rsidR="00ED3A22" w:rsidRDefault="004E153E">
      <w:pPr>
        <w:pStyle w:val="ListParagraph"/>
        <w:numPr>
          <w:ilvl w:val="0"/>
          <w:numId w:val="2"/>
        </w:numPr>
        <w:tabs>
          <w:tab w:val="left" w:pos="848"/>
          <w:tab w:val="left" w:pos="849"/>
        </w:tabs>
        <w:spacing w:before="5" w:line="237" w:lineRule="auto"/>
        <w:ind w:left="848" w:right="545"/>
        <w:rPr>
          <w:sz w:val="24"/>
        </w:rPr>
      </w:pPr>
      <w:r>
        <w:rPr>
          <w:sz w:val="24"/>
        </w:rPr>
        <w:t>Strengthen the ability of the CSBG Network’s national partners to provide targeted</w:t>
      </w:r>
      <w:r>
        <w:rPr>
          <w:spacing w:val="-13"/>
          <w:sz w:val="24"/>
        </w:rPr>
        <w:t xml:space="preserve"> </w:t>
      </w:r>
      <w:r>
        <w:rPr>
          <w:sz w:val="24"/>
        </w:rPr>
        <w:t>T/ TA on high-priority issues at the national, regional, and state levels;</w:t>
      </w:r>
      <w:r>
        <w:rPr>
          <w:spacing w:val="-10"/>
          <w:sz w:val="24"/>
        </w:rPr>
        <w:t xml:space="preserve"> </w:t>
      </w:r>
      <w:r>
        <w:rPr>
          <w:sz w:val="24"/>
        </w:rPr>
        <w:t>and</w:t>
      </w:r>
    </w:p>
    <w:p w14:paraId="4811E1C7" w14:textId="77777777" w:rsidR="00ED3A22" w:rsidRDefault="004E153E">
      <w:pPr>
        <w:pStyle w:val="ListParagraph"/>
        <w:numPr>
          <w:ilvl w:val="0"/>
          <w:numId w:val="2"/>
        </w:numPr>
        <w:tabs>
          <w:tab w:val="left" w:pos="848"/>
          <w:tab w:val="left" w:pos="849"/>
        </w:tabs>
        <w:spacing w:before="5" w:line="237" w:lineRule="auto"/>
        <w:ind w:left="848" w:right="1059"/>
        <w:rPr>
          <w:sz w:val="24"/>
        </w:rPr>
      </w:pPr>
      <w:r>
        <w:rPr>
          <w:sz w:val="24"/>
        </w:rPr>
        <w:t>Provide a comprehensive picture of the CSBG Network’s T/TA investments</w:t>
      </w:r>
      <w:r>
        <w:rPr>
          <w:spacing w:val="-7"/>
          <w:sz w:val="24"/>
        </w:rPr>
        <w:t xml:space="preserve"> </w:t>
      </w:r>
      <w:r>
        <w:rPr>
          <w:sz w:val="24"/>
        </w:rPr>
        <w:t>and activities.</w:t>
      </w:r>
    </w:p>
    <w:p w14:paraId="710F64B5" w14:textId="77777777" w:rsidR="00ED3A22" w:rsidRDefault="00ED3A22">
      <w:pPr>
        <w:pStyle w:val="BodyText"/>
        <w:spacing w:before="2"/>
      </w:pPr>
    </w:p>
    <w:p w14:paraId="769776A7" w14:textId="77777777" w:rsidR="00ED3A22" w:rsidRDefault="004E153E">
      <w:pPr>
        <w:pStyle w:val="BodyText"/>
        <w:ind w:left="136" w:right="318"/>
      </w:pPr>
      <w:r>
        <w:t>Most of the information requested in this template should be available in other reporting documents. Information on State CSBG Lead Agency T/TA investments and activities can be found in the CSBG State Plan. Similar State Association information can be found in sub- contract work plans or similar documents submitted to RPICs, State CSBG Lead Agencies, and other funders who support T/TA activities. It is recommended that states use this template as a way to collect information on T/TA needs, resources, and activities into a single document.</w:t>
      </w:r>
    </w:p>
    <w:p w14:paraId="2BAFCB19" w14:textId="77777777" w:rsidR="00ED3A22" w:rsidRDefault="00ED3A22">
      <w:pPr>
        <w:pStyle w:val="BodyText"/>
        <w:spacing w:before="7"/>
      </w:pPr>
    </w:p>
    <w:p w14:paraId="7862F26B" w14:textId="77777777" w:rsidR="00A91EBB" w:rsidRDefault="00A91EBB">
      <w:pPr>
        <w:pStyle w:val="BodyText"/>
        <w:spacing w:before="7"/>
      </w:pPr>
    </w:p>
    <w:p w14:paraId="06FAF4E0" w14:textId="77777777" w:rsidR="00A91EBB" w:rsidRDefault="00A91EBB">
      <w:pPr>
        <w:pStyle w:val="BodyText"/>
        <w:spacing w:before="7"/>
      </w:pPr>
    </w:p>
    <w:p w14:paraId="6490EE8B" w14:textId="77777777" w:rsidR="00A91EBB" w:rsidRDefault="00A91EBB">
      <w:pPr>
        <w:pStyle w:val="BodyText"/>
        <w:spacing w:before="7"/>
      </w:pPr>
    </w:p>
    <w:p w14:paraId="271C3B0A" w14:textId="77777777" w:rsidR="00A91EBB" w:rsidRDefault="00A91EBB">
      <w:pPr>
        <w:pStyle w:val="BodyText"/>
        <w:spacing w:before="7"/>
      </w:pPr>
    </w:p>
    <w:p w14:paraId="0111C1BC" w14:textId="77777777" w:rsidR="00A91EBB" w:rsidRDefault="00A91EBB">
      <w:pPr>
        <w:pStyle w:val="BodyText"/>
        <w:spacing w:before="7"/>
      </w:pPr>
    </w:p>
    <w:p w14:paraId="2141E745" w14:textId="77777777" w:rsidR="00A91EBB" w:rsidRDefault="00A91EBB">
      <w:pPr>
        <w:pStyle w:val="BodyText"/>
        <w:spacing w:before="7"/>
      </w:pPr>
    </w:p>
    <w:p w14:paraId="78520EB7" w14:textId="77777777" w:rsidR="00A91EBB" w:rsidRDefault="00A91EBB">
      <w:pPr>
        <w:pStyle w:val="BodyText"/>
        <w:spacing w:before="7"/>
      </w:pPr>
    </w:p>
    <w:p w14:paraId="7F0B8736" w14:textId="77777777" w:rsidR="00A91EBB" w:rsidRDefault="00A91EBB">
      <w:pPr>
        <w:pStyle w:val="BodyText"/>
        <w:spacing w:before="7"/>
      </w:pPr>
    </w:p>
    <w:p w14:paraId="784F2D75" w14:textId="77777777" w:rsidR="00A91EBB" w:rsidRDefault="00A91EBB">
      <w:pPr>
        <w:pStyle w:val="BodyText"/>
        <w:spacing w:before="7"/>
      </w:pPr>
    </w:p>
    <w:p w14:paraId="108FD1AD" w14:textId="77777777" w:rsidR="00A91EBB" w:rsidRDefault="00A91EBB">
      <w:pPr>
        <w:pStyle w:val="BodyText"/>
        <w:spacing w:before="7"/>
      </w:pPr>
    </w:p>
    <w:p w14:paraId="786B8A2C" w14:textId="77777777" w:rsidR="00A91EBB" w:rsidRDefault="00A91EBB">
      <w:pPr>
        <w:pStyle w:val="BodyText"/>
        <w:spacing w:before="7"/>
      </w:pPr>
    </w:p>
    <w:p w14:paraId="7215582E" w14:textId="5DBA5FB1" w:rsidR="006E75F9" w:rsidRPr="006E75F9" w:rsidRDefault="006E75F9" w:rsidP="00473D22">
      <w:pPr>
        <w:pStyle w:val="BodyText"/>
        <w:spacing w:before="77" w:after="240" w:line="237" w:lineRule="auto"/>
        <w:ind w:right="266" w:firstLine="136"/>
        <w:rPr>
          <w:b/>
          <w:sz w:val="28"/>
        </w:rPr>
      </w:pPr>
      <w:r w:rsidRPr="006E75F9">
        <w:rPr>
          <w:b/>
          <w:sz w:val="28"/>
        </w:rPr>
        <w:lastRenderedPageBreak/>
        <w:t>Instructions</w:t>
      </w:r>
    </w:p>
    <w:p w14:paraId="1E8ECB1A" w14:textId="030FA4FB" w:rsidR="00ED3A22" w:rsidRDefault="006E75F9" w:rsidP="00473D22">
      <w:pPr>
        <w:pStyle w:val="BodyText"/>
        <w:ind w:left="136" w:right="259"/>
      </w:pPr>
      <w:r>
        <w:t xml:space="preserve">A State T/TA Plan should be developed by the State Association in collaboration with the State CSBG Lead Agency and RPIC lead as appropriate. If the state does not have a State Association, the State CSBG Lead Agency should work with its network of local CAAs and the RPIC to </w:t>
      </w:r>
      <w:r w:rsidR="004E153E">
        <w:t>complete the template.</w:t>
      </w:r>
      <w:r>
        <w:t xml:space="preserve"> </w:t>
      </w:r>
      <w:r w:rsidR="004E153E">
        <w:t>It is intended that the State T/TA Plan be completed and submitted to the RPIC lead and the Organizational Standards Center of Excellence (current</w:t>
      </w:r>
      <w:r w:rsidR="007C582F">
        <w:t>ly the Partnership) by October 19</w:t>
      </w:r>
      <w:r w:rsidR="007C582F" w:rsidRPr="007C582F">
        <w:rPr>
          <w:vertAlign w:val="superscript"/>
        </w:rPr>
        <w:t>th</w:t>
      </w:r>
      <w:r w:rsidR="007C582F">
        <w:t xml:space="preserve"> 2018</w:t>
      </w:r>
      <w:r w:rsidR="004E153E">
        <w:rPr>
          <w:position w:val="9"/>
          <w:sz w:val="16"/>
        </w:rPr>
        <w:t xml:space="preserve"> </w:t>
      </w:r>
      <w:r w:rsidR="004E153E">
        <w:t>to coincide with the completion of State CSBG Lead Agency State Plans. The State T/TA Plan is not intended to b</w:t>
      </w:r>
      <w:r w:rsidR="007C582F">
        <w:t>e a binding document because T/</w:t>
      </w:r>
      <w:r w:rsidR="004E153E">
        <w:t xml:space="preserve">TA activities often change over the course of the year and the State CSBG Lead Agency and State Association </w:t>
      </w:r>
      <w:r w:rsidR="004E153E">
        <w:rPr>
          <w:spacing w:val="-4"/>
        </w:rPr>
        <w:t xml:space="preserve">may </w:t>
      </w:r>
      <w:r w:rsidR="004E153E">
        <w:rPr>
          <w:spacing w:val="-3"/>
        </w:rPr>
        <w:t xml:space="preserve">revise </w:t>
      </w:r>
      <w:r w:rsidR="004E153E">
        <w:t>the State T/TA Plan as necessary during the year if they so choose.</w:t>
      </w:r>
    </w:p>
    <w:p w14:paraId="0A38E915" w14:textId="77777777" w:rsidR="007C582F" w:rsidRDefault="004E153E">
      <w:pPr>
        <w:pStyle w:val="BodyText"/>
        <w:ind w:left="136" w:right="318"/>
      </w:pPr>
      <w:r>
        <w:t xml:space="preserve">The RPIC will use the State T/TA Plans to support regional collaboration that improves the effectiveness and efficiency of T/TA resources. </w:t>
      </w:r>
    </w:p>
    <w:p w14:paraId="2EA2591C" w14:textId="77777777" w:rsidR="007C582F" w:rsidRDefault="007C582F">
      <w:pPr>
        <w:pStyle w:val="BodyText"/>
        <w:ind w:left="136" w:right="318"/>
      </w:pPr>
    </w:p>
    <w:p w14:paraId="489B09B0" w14:textId="44529170" w:rsidR="00ED3A22" w:rsidRDefault="004E153E">
      <w:pPr>
        <w:pStyle w:val="BodyText"/>
        <w:ind w:left="136" w:right="318"/>
      </w:pPr>
      <w:r>
        <w:t>The OSCOE will aggregate the data from all State T/TA Plans in cooperation with its national partners, who include the Office of Community Services (OCS), the National Association for State Community Services Programs (NASCSP), CAPLAW, and the Association for Nationally Certified ROMA Trainers (ANCRT). The national partners will use the data to develop a comprehensive picture of the CSBG Network’s overall investment in T/TA, prioritize the development of T/TA resources, and support T/TA efforts at the national, regional, and state level. Additional guidance on completing the template is included in each section below.</w:t>
      </w:r>
    </w:p>
    <w:p w14:paraId="7ECF7781" w14:textId="77777777" w:rsidR="00ED3A22" w:rsidRDefault="00ED3A22">
      <w:pPr>
        <w:pStyle w:val="BodyText"/>
      </w:pPr>
    </w:p>
    <w:p w14:paraId="78289682" w14:textId="77777777" w:rsidR="00ED3A22" w:rsidRDefault="004E153E">
      <w:pPr>
        <w:pStyle w:val="BodyText"/>
        <w:ind w:left="136"/>
      </w:pPr>
      <w:r>
        <w:t>Respondents can attach additional documentation of T/TA activities as available and necessary. Examples of such documents could include:</w:t>
      </w:r>
    </w:p>
    <w:p w14:paraId="4822E2CD" w14:textId="77777777" w:rsidR="00ED3A22" w:rsidRDefault="004E153E">
      <w:pPr>
        <w:pStyle w:val="ListParagraph"/>
        <w:numPr>
          <w:ilvl w:val="0"/>
          <w:numId w:val="2"/>
        </w:numPr>
        <w:tabs>
          <w:tab w:val="left" w:pos="862"/>
          <w:tab w:val="left" w:pos="863"/>
        </w:tabs>
        <w:spacing w:line="290" w:lineRule="exact"/>
        <w:rPr>
          <w:sz w:val="24"/>
        </w:rPr>
      </w:pPr>
      <w:r>
        <w:rPr>
          <w:sz w:val="24"/>
        </w:rPr>
        <w:t>Sections of the State CSBG Lead Agency’s State Plan related to</w:t>
      </w:r>
      <w:r>
        <w:rPr>
          <w:spacing w:val="-29"/>
          <w:sz w:val="24"/>
        </w:rPr>
        <w:t xml:space="preserve"> </w:t>
      </w:r>
      <w:r>
        <w:rPr>
          <w:sz w:val="24"/>
        </w:rPr>
        <w:t>T/TA;</w:t>
      </w:r>
    </w:p>
    <w:p w14:paraId="7D63A9C3" w14:textId="77777777" w:rsidR="00ED3A22" w:rsidRDefault="004E153E">
      <w:pPr>
        <w:pStyle w:val="ListParagraph"/>
        <w:numPr>
          <w:ilvl w:val="0"/>
          <w:numId w:val="2"/>
        </w:numPr>
        <w:tabs>
          <w:tab w:val="left" w:pos="862"/>
          <w:tab w:val="left" w:pos="863"/>
        </w:tabs>
        <w:rPr>
          <w:sz w:val="24"/>
        </w:rPr>
      </w:pPr>
      <w:r>
        <w:rPr>
          <w:sz w:val="24"/>
        </w:rPr>
        <w:t>State Association work plans related to</w:t>
      </w:r>
      <w:r>
        <w:rPr>
          <w:spacing w:val="-2"/>
          <w:sz w:val="24"/>
        </w:rPr>
        <w:t xml:space="preserve"> </w:t>
      </w:r>
      <w:r>
        <w:rPr>
          <w:sz w:val="24"/>
        </w:rPr>
        <w:t>T/TA;</w:t>
      </w:r>
    </w:p>
    <w:p w14:paraId="73748F21" w14:textId="77777777" w:rsidR="00ED3A22" w:rsidRDefault="004E153E">
      <w:pPr>
        <w:pStyle w:val="ListParagraph"/>
        <w:numPr>
          <w:ilvl w:val="0"/>
          <w:numId w:val="2"/>
        </w:numPr>
        <w:tabs>
          <w:tab w:val="left" w:pos="862"/>
          <w:tab w:val="left" w:pos="863"/>
        </w:tabs>
        <w:rPr>
          <w:sz w:val="24"/>
        </w:rPr>
      </w:pPr>
      <w:r>
        <w:rPr>
          <w:sz w:val="24"/>
        </w:rPr>
        <w:t>Summary results of T/TA needs</w:t>
      </w:r>
      <w:r>
        <w:rPr>
          <w:spacing w:val="-40"/>
          <w:sz w:val="24"/>
        </w:rPr>
        <w:t xml:space="preserve"> </w:t>
      </w:r>
      <w:r>
        <w:rPr>
          <w:sz w:val="24"/>
        </w:rPr>
        <w:t>assessments;</w:t>
      </w:r>
    </w:p>
    <w:p w14:paraId="59A3D767" w14:textId="77777777" w:rsidR="00ED3A22" w:rsidRDefault="004E153E">
      <w:pPr>
        <w:pStyle w:val="ListParagraph"/>
        <w:numPr>
          <w:ilvl w:val="0"/>
          <w:numId w:val="2"/>
        </w:numPr>
        <w:tabs>
          <w:tab w:val="left" w:pos="862"/>
          <w:tab w:val="left" w:pos="863"/>
        </w:tabs>
        <w:rPr>
          <w:sz w:val="24"/>
        </w:rPr>
      </w:pPr>
      <w:r>
        <w:rPr>
          <w:sz w:val="24"/>
        </w:rPr>
        <w:t>Planning documents describing T/TA strategies and activities;</w:t>
      </w:r>
      <w:r>
        <w:rPr>
          <w:spacing w:val="-10"/>
          <w:sz w:val="24"/>
        </w:rPr>
        <w:t xml:space="preserve"> </w:t>
      </w:r>
      <w:r>
        <w:rPr>
          <w:sz w:val="24"/>
        </w:rPr>
        <w:t>and</w:t>
      </w:r>
    </w:p>
    <w:p w14:paraId="7D8B7257" w14:textId="77777777" w:rsidR="00ED3A22" w:rsidRDefault="004E153E">
      <w:pPr>
        <w:pStyle w:val="ListParagraph"/>
        <w:numPr>
          <w:ilvl w:val="0"/>
          <w:numId w:val="2"/>
        </w:numPr>
        <w:tabs>
          <w:tab w:val="left" w:pos="862"/>
          <w:tab w:val="left" w:pos="863"/>
        </w:tabs>
        <w:rPr>
          <w:sz w:val="24"/>
        </w:rPr>
      </w:pPr>
      <w:r>
        <w:rPr>
          <w:sz w:val="24"/>
        </w:rPr>
        <w:t>Evaluation plans for</w:t>
      </w:r>
      <w:r>
        <w:rPr>
          <w:spacing w:val="-1"/>
          <w:sz w:val="24"/>
        </w:rPr>
        <w:t xml:space="preserve"> </w:t>
      </w:r>
      <w:r>
        <w:rPr>
          <w:sz w:val="24"/>
        </w:rPr>
        <w:t>T/TA</w:t>
      </w:r>
    </w:p>
    <w:p w14:paraId="69AE7155" w14:textId="77777777" w:rsidR="00ED3A22" w:rsidRDefault="00ED3A22">
      <w:pPr>
        <w:pStyle w:val="BodyText"/>
        <w:spacing w:before="1"/>
        <w:rPr>
          <w:sz w:val="28"/>
        </w:rPr>
      </w:pPr>
    </w:p>
    <w:p w14:paraId="643EC249" w14:textId="77777777" w:rsidR="00ED3A22" w:rsidRDefault="004E153E">
      <w:pPr>
        <w:pStyle w:val="ListParagraph"/>
        <w:numPr>
          <w:ilvl w:val="0"/>
          <w:numId w:val="1"/>
        </w:numPr>
        <w:tabs>
          <w:tab w:val="left" w:pos="383"/>
        </w:tabs>
        <w:spacing w:line="319" w:lineRule="exact"/>
        <w:rPr>
          <w:b/>
          <w:sz w:val="28"/>
        </w:rPr>
      </w:pPr>
      <w:r>
        <w:rPr>
          <w:b/>
          <w:sz w:val="28"/>
        </w:rPr>
        <w:t>Training and Technical Assistance</w:t>
      </w:r>
      <w:r>
        <w:rPr>
          <w:b/>
          <w:spacing w:val="38"/>
          <w:sz w:val="28"/>
        </w:rPr>
        <w:t xml:space="preserve"> </w:t>
      </w:r>
      <w:r>
        <w:rPr>
          <w:b/>
          <w:sz w:val="28"/>
        </w:rPr>
        <w:t>Needs</w:t>
      </w:r>
    </w:p>
    <w:p w14:paraId="56B066C0" w14:textId="77777777" w:rsidR="00ED3A22" w:rsidRDefault="004E153E">
      <w:pPr>
        <w:pStyle w:val="BodyText"/>
        <w:ind w:left="136"/>
      </w:pPr>
      <w:r>
        <w:t>This section summarizes (1) the T/TA needs assessment process conducted by the State Association and State CSBG Lead Agency and (2) the main T/TA needs addressed by the plan.</w:t>
      </w:r>
    </w:p>
    <w:p w14:paraId="4862B3BC" w14:textId="77777777" w:rsidR="00ED3A22" w:rsidRDefault="00ED3A22">
      <w:pPr>
        <w:pStyle w:val="BodyText"/>
        <w:spacing w:before="8"/>
      </w:pPr>
    </w:p>
    <w:p w14:paraId="0D9600ED" w14:textId="77777777" w:rsidR="00ED3A22" w:rsidRDefault="004E153E">
      <w:pPr>
        <w:pStyle w:val="Heading2"/>
        <w:spacing w:line="276" w:lineRule="exact"/>
        <w:ind w:left="136"/>
      </w:pPr>
      <w:r>
        <w:t>T/TA Needs Assessment Process</w:t>
      </w:r>
    </w:p>
    <w:p w14:paraId="4EAE3E77" w14:textId="77777777" w:rsidR="00ED3A22" w:rsidRDefault="004E153E">
      <w:pPr>
        <w:pStyle w:val="BodyText"/>
        <w:ind w:left="136" w:right="271"/>
      </w:pPr>
      <w:r>
        <w:t>Briefly describe in one or two paragraphs the process used by the State CSBG Lead Agency</w:t>
      </w:r>
      <w:r>
        <w:rPr>
          <w:spacing w:val="-38"/>
        </w:rPr>
        <w:t xml:space="preserve"> </w:t>
      </w:r>
      <w:r>
        <w:t>and State Association to assess the T/TA needs of the state’s CSBG Network. Include any promising practices used to assess T/TA needs or lessons learned that would benefit other states. Attach any documents summarizing the results of T/TA needs assessment that will provide additional detail about the state’s T/TA</w:t>
      </w:r>
      <w:r>
        <w:rPr>
          <w:spacing w:val="-22"/>
        </w:rPr>
        <w:t xml:space="preserve"> </w:t>
      </w:r>
      <w:r>
        <w:t>needs.</w:t>
      </w:r>
    </w:p>
    <w:p w14:paraId="0D9F482E" w14:textId="77777777" w:rsidR="00ED3A22" w:rsidRDefault="00ED3A22">
      <w:pPr>
        <w:sectPr w:rsidR="00ED3A22">
          <w:footerReference w:type="default" r:id="rId7"/>
          <w:pgSz w:w="12240" w:h="15840"/>
          <w:pgMar w:top="1360" w:right="1300" w:bottom="1200" w:left="1300" w:header="0" w:footer="1012" w:gutter="0"/>
          <w:cols w:space="720"/>
        </w:sectPr>
      </w:pPr>
    </w:p>
    <w:p w14:paraId="32A0C43C" w14:textId="7D36AC48" w:rsidR="00ED3A22" w:rsidRDefault="007C582F">
      <w:pPr>
        <w:pStyle w:val="Heading2"/>
        <w:spacing w:before="76"/>
        <w:ind w:left="120"/>
      </w:pPr>
      <w:r>
        <w:rPr>
          <w:u w:val="thick"/>
        </w:rPr>
        <w:lastRenderedPageBreak/>
        <w:t>Needs Assessment Process</w:t>
      </w:r>
    </w:p>
    <w:p w14:paraId="5C94FC20" w14:textId="77777777" w:rsidR="00ED3A22" w:rsidRDefault="00ED3A22">
      <w:pPr>
        <w:pStyle w:val="BodyText"/>
        <w:rPr>
          <w:b/>
          <w:sz w:val="20"/>
        </w:rPr>
      </w:pPr>
    </w:p>
    <w:p w14:paraId="5A9938A8" w14:textId="77777777" w:rsidR="00ED3A22" w:rsidRDefault="00ED3A22">
      <w:pPr>
        <w:pStyle w:val="BodyText"/>
        <w:rPr>
          <w:b/>
          <w:sz w:val="20"/>
        </w:rPr>
      </w:pPr>
    </w:p>
    <w:p w14:paraId="431F677D" w14:textId="77777777" w:rsidR="00ED3A22" w:rsidRDefault="00ED3A22">
      <w:pPr>
        <w:pStyle w:val="BodyText"/>
        <w:rPr>
          <w:b/>
          <w:sz w:val="20"/>
        </w:rPr>
      </w:pPr>
    </w:p>
    <w:p w14:paraId="26D1F3D0" w14:textId="77777777" w:rsidR="00ED3A22" w:rsidRDefault="00ED3A22">
      <w:pPr>
        <w:pStyle w:val="BodyText"/>
        <w:rPr>
          <w:b/>
          <w:sz w:val="20"/>
        </w:rPr>
      </w:pPr>
    </w:p>
    <w:p w14:paraId="5F833E63" w14:textId="77777777" w:rsidR="00ED3A22" w:rsidRDefault="00ED3A22">
      <w:pPr>
        <w:pStyle w:val="BodyText"/>
        <w:rPr>
          <w:b/>
          <w:sz w:val="20"/>
        </w:rPr>
      </w:pPr>
    </w:p>
    <w:p w14:paraId="48FD5546" w14:textId="77777777" w:rsidR="00ED3A22" w:rsidRDefault="00ED3A22">
      <w:pPr>
        <w:pStyle w:val="BodyText"/>
        <w:rPr>
          <w:b/>
          <w:sz w:val="20"/>
        </w:rPr>
      </w:pPr>
    </w:p>
    <w:p w14:paraId="39BD3B31" w14:textId="77777777" w:rsidR="00ED3A22" w:rsidRDefault="00ED3A22">
      <w:pPr>
        <w:pStyle w:val="BodyText"/>
        <w:rPr>
          <w:b/>
          <w:sz w:val="20"/>
        </w:rPr>
      </w:pPr>
    </w:p>
    <w:p w14:paraId="2B949BB2" w14:textId="77777777" w:rsidR="00ED3A22" w:rsidRDefault="00ED3A22">
      <w:pPr>
        <w:pStyle w:val="BodyText"/>
        <w:rPr>
          <w:b/>
          <w:sz w:val="20"/>
        </w:rPr>
      </w:pPr>
    </w:p>
    <w:p w14:paraId="7F25CDC8" w14:textId="77777777" w:rsidR="00ED3A22" w:rsidRDefault="00ED3A22">
      <w:pPr>
        <w:pStyle w:val="BodyText"/>
        <w:rPr>
          <w:b/>
          <w:sz w:val="20"/>
        </w:rPr>
      </w:pPr>
    </w:p>
    <w:p w14:paraId="685474DB" w14:textId="77777777" w:rsidR="00ED3A22" w:rsidRDefault="00ED3A22">
      <w:pPr>
        <w:pStyle w:val="BodyText"/>
        <w:rPr>
          <w:b/>
          <w:sz w:val="20"/>
        </w:rPr>
      </w:pPr>
    </w:p>
    <w:p w14:paraId="0B13D180" w14:textId="77777777" w:rsidR="00ED3A22" w:rsidRDefault="00ED3A22">
      <w:pPr>
        <w:pStyle w:val="BodyText"/>
        <w:rPr>
          <w:b/>
          <w:sz w:val="20"/>
        </w:rPr>
      </w:pPr>
    </w:p>
    <w:p w14:paraId="1258CA1C" w14:textId="77777777" w:rsidR="00ED3A22" w:rsidRDefault="00ED3A22">
      <w:pPr>
        <w:pStyle w:val="BodyText"/>
        <w:rPr>
          <w:b/>
          <w:sz w:val="20"/>
        </w:rPr>
      </w:pPr>
    </w:p>
    <w:p w14:paraId="734E46E5" w14:textId="77777777" w:rsidR="00ED3A22" w:rsidRDefault="00ED3A22">
      <w:pPr>
        <w:pStyle w:val="BodyText"/>
        <w:rPr>
          <w:b/>
          <w:sz w:val="20"/>
        </w:rPr>
      </w:pPr>
    </w:p>
    <w:p w14:paraId="1D02BE46" w14:textId="77777777" w:rsidR="00ED3A22" w:rsidRDefault="00ED3A22">
      <w:pPr>
        <w:pStyle w:val="BodyText"/>
        <w:rPr>
          <w:b/>
          <w:sz w:val="20"/>
        </w:rPr>
      </w:pPr>
    </w:p>
    <w:p w14:paraId="0D4A394E" w14:textId="77777777" w:rsidR="00ED3A22" w:rsidRDefault="00ED3A22">
      <w:pPr>
        <w:pStyle w:val="BodyText"/>
        <w:rPr>
          <w:b/>
          <w:sz w:val="20"/>
        </w:rPr>
      </w:pPr>
    </w:p>
    <w:p w14:paraId="73852FD0" w14:textId="77777777" w:rsidR="00ED3A22" w:rsidRDefault="00ED3A22">
      <w:pPr>
        <w:pStyle w:val="BodyText"/>
        <w:rPr>
          <w:b/>
          <w:sz w:val="20"/>
        </w:rPr>
      </w:pPr>
    </w:p>
    <w:p w14:paraId="57882D88" w14:textId="77777777" w:rsidR="00ED3A22" w:rsidRDefault="00ED3A22">
      <w:pPr>
        <w:pStyle w:val="BodyText"/>
        <w:rPr>
          <w:b/>
          <w:sz w:val="20"/>
        </w:rPr>
      </w:pPr>
    </w:p>
    <w:p w14:paraId="1E4794B2" w14:textId="77777777" w:rsidR="00ED3A22" w:rsidRDefault="00ED3A22">
      <w:pPr>
        <w:pStyle w:val="BodyText"/>
        <w:rPr>
          <w:b/>
          <w:sz w:val="20"/>
        </w:rPr>
      </w:pPr>
    </w:p>
    <w:p w14:paraId="3B2045C9" w14:textId="77777777" w:rsidR="00ED3A22" w:rsidRDefault="00ED3A22">
      <w:pPr>
        <w:pStyle w:val="BodyText"/>
        <w:rPr>
          <w:b/>
          <w:sz w:val="20"/>
        </w:rPr>
      </w:pPr>
    </w:p>
    <w:p w14:paraId="6021F0AE" w14:textId="77777777" w:rsidR="00ED3A22" w:rsidRDefault="00ED3A22">
      <w:pPr>
        <w:pStyle w:val="BodyText"/>
        <w:rPr>
          <w:b/>
          <w:sz w:val="20"/>
        </w:rPr>
      </w:pPr>
    </w:p>
    <w:p w14:paraId="111B3A0D" w14:textId="77777777" w:rsidR="00ED3A22" w:rsidRDefault="00ED3A22">
      <w:pPr>
        <w:pStyle w:val="BodyText"/>
        <w:rPr>
          <w:b/>
          <w:sz w:val="20"/>
        </w:rPr>
      </w:pPr>
    </w:p>
    <w:p w14:paraId="5C8EBB58" w14:textId="77777777" w:rsidR="00ED3A22" w:rsidRDefault="00ED3A22">
      <w:pPr>
        <w:pStyle w:val="BodyText"/>
        <w:rPr>
          <w:b/>
          <w:sz w:val="20"/>
        </w:rPr>
      </w:pPr>
    </w:p>
    <w:p w14:paraId="6AB608C4" w14:textId="77777777" w:rsidR="00ED3A22" w:rsidRDefault="00ED3A22">
      <w:pPr>
        <w:pStyle w:val="BodyText"/>
        <w:rPr>
          <w:b/>
          <w:sz w:val="20"/>
        </w:rPr>
      </w:pPr>
    </w:p>
    <w:p w14:paraId="647B3353" w14:textId="77777777" w:rsidR="00ED3A22" w:rsidRDefault="00ED3A22">
      <w:pPr>
        <w:pStyle w:val="BodyText"/>
        <w:rPr>
          <w:b/>
          <w:sz w:val="20"/>
        </w:rPr>
      </w:pPr>
    </w:p>
    <w:p w14:paraId="656CD51C" w14:textId="77777777" w:rsidR="00ED3A22" w:rsidRDefault="00ED3A22">
      <w:pPr>
        <w:pStyle w:val="BodyText"/>
        <w:spacing w:before="1"/>
        <w:rPr>
          <w:b/>
          <w:sz w:val="16"/>
        </w:rPr>
      </w:pPr>
    </w:p>
    <w:p w14:paraId="6332EA4A" w14:textId="4B1B8775" w:rsidR="00ED3A22" w:rsidRDefault="00ED3A22" w:rsidP="007C582F">
      <w:pPr>
        <w:pStyle w:val="Heading2"/>
        <w:spacing w:before="90"/>
        <w:ind w:left="0"/>
        <w:sectPr w:rsidR="00ED3A22">
          <w:footerReference w:type="default" r:id="rId8"/>
          <w:pgSz w:w="12240" w:h="15840"/>
          <w:pgMar w:top="1360" w:right="1280" w:bottom="1300" w:left="1320" w:header="0" w:footer="1112" w:gutter="0"/>
          <w:cols w:space="720"/>
        </w:sectPr>
      </w:pPr>
    </w:p>
    <w:p w14:paraId="3352FBB7" w14:textId="77777777" w:rsidR="00ED3A22" w:rsidRDefault="004E153E">
      <w:pPr>
        <w:pStyle w:val="Heading2"/>
        <w:spacing w:before="76"/>
        <w:ind w:left="200"/>
        <w:jc w:val="both"/>
      </w:pPr>
      <w:r>
        <w:lastRenderedPageBreak/>
        <w:t>High Priority T/TA Needs</w:t>
      </w:r>
    </w:p>
    <w:p w14:paraId="118F655D" w14:textId="77777777" w:rsidR="00ED3A22" w:rsidRDefault="00ED3A22">
      <w:pPr>
        <w:pStyle w:val="BodyText"/>
        <w:spacing w:before="6"/>
        <w:rPr>
          <w:b/>
          <w:sz w:val="23"/>
        </w:rPr>
      </w:pPr>
    </w:p>
    <w:p w14:paraId="45305802" w14:textId="77777777" w:rsidR="00ED3A22" w:rsidRDefault="004E153E">
      <w:pPr>
        <w:pStyle w:val="BodyText"/>
        <w:ind w:left="200" w:right="184"/>
        <w:jc w:val="both"/>
      </w:pPr>
      <w:r>
        <w:t>Use the section below to list the ten highest priority T/TA needs as identified by the State CSBG Lead Agency and State Association. Use the Additional Comments section to add any narrative necessary to explain the state’s T/TA needs.</w:t>
      </w:r>
    </w:p>
    <w:p w14:paraId="6AAD198B" w14:textId="77777777" w:rsidR="00ED3A22" w:rsidRDefault="00ED3A22">
      <w:pPr>
        <w:pStyle w:val="BodyText"/>
      </w:pPr>
    </w:p>
    <w:p w14:paraId="0DB9DB04" w14:textId="77777777" w:rsidR="00ED3A22" w:rsidRDefault="004E153E">
      <w:pPr>
        <w:pStyle w:val="BodyText"/>
        <w:ind w:left="200"/>
        <w:jc w:val="both"/>
      </w:pPr>
      <w:r>
        <w:t>List the top ten T/TA needs identified in your state with a brief description of each need.</w:t>
      </w:r>
    </w:p>
    <w:p w14:paraId="2E13E30C" w14:textId="77777777" w:rsidR="00ED3A22" w:rsidRDefault="004E153E">
      <w:pPr>
        <w:pStyle w:val="BodyText"/>
        <w:spacing w:before="160"/>
        <w:ind w:left="236"/>
        <w:jc w:val="both"/>
      </w:pPr>
      <w:r>
        <w:t>1.</w:t>
      </w:r>
    </w:p>
    <w:p w14:paraId="4BFA1ED9" w14:textId="77777777" w:rsidR="00ED3A22" w:rsidRDefault="00ED3A22">
      <w:pPr>
        <w:pStyle w:val="BodyText"/>
        <w:rPr>
          <w:sz w:val="26"/>
        </w:rPr>
      </w:pPr>
    </w:p>
    <w:p w14:paraId="557E3C5A" w14:textId="77777777" w:rsidR="00ED3A22" w:rsidRDefault="00ED3A22">
      <w:pPr>
        <w:pStyle w:val="BodyText"/>
        <w:rPr>
          <w:sz w:val="26"/>
        </w:rPr>
      </w:pPr>
    </w:p>
    <w:p w14:paraId="66DE3A82" w14:textId="77777777" w:rsidR="00ED3A22" w:rsidRDefault="004E153E">
      <w:pPr>
        <w:pStyle w:val="BodyText"/>
        <w:spacing w:before="222"/>
        <w:ind w:left="236"/>
        <w:jc w:val="both"/>
      </w:pPr>
      <w:r>
        <w:t>2.</w:t>
      </w:r>
    </w:p>
    <w:p w14:paraId="76778A0E" w14:textId="77777777" w:rsidR="00ED3A22" w:rsidRDefault="00ED3A22">
      <w:pPr>
        <w:pStyle w:val="BodyText"/>
        <w:rPr>
          <w:sz w:val="26"/>
        </w:rPr>
      </w:pPr>
    </w:p>
    <w:p w14:paraId="62F82C73" w14:textId="77777777" w:rsidR="00ED3A22" w:rsidRDefault="00ED3A22">
      <w:pPr>
        <w:pStyle w:val="BodyText"/>
        <w:rPr>
          <w:sz w:val="26"/>
        </w:rPr>
      </w:pPr>
    </w:p>
    <w:p w14:paraId="65CE313C" w14:textId="77777777" w:rsidR="00ED3A22" w:rsidRDefault="004E153E">
      <w:pPr>
        <w:pStyle w:val="BodyText"/>
        <w:spacing w:before="206"/>
        <w:ind w:left="236"/>
        <w:jc w:val="both"/>
      </w:pPr>
      <w:r>
        <w:t>3.</w:t>
      </w:r>
    </w:p>
    <w:p w14:paraId="3243B57F" w14:textId="77777777" w:rsidR="00ED3A22" w:rsidRDefault="00ED3A22">
      <w:pPr>
        <w:pStyle w:val="BodyText"/>
        <w:rPr>
          <w:sz w:val="26"/>
        </w:rPr>
      </w:pPr>
    </w:p>
    <w:p w14:paraId="6A9695C9" w14:textId="77777777" w:rsidR="00ED3A22" w:rsidRDefault="00ED3A22">
      <w:pPr>
        <w:pStyle w:val="BodyText"/>
        <w:rPr>
          <w:sz w:val="26"/>
        </w:rPr>
      </w:pPr>
    </w:p>
    <w:p w14:paraId="2DFD3941" w14:textId="77777777" w:rsidR="00ED3A22" w:rsidRDefault="004E153E">
      <w:pPr>
        <w:pStyle w:val="BodyText"/>
        <w:spacing w:before="191"/>
        <w:ind w:left="236"/>
        <w:jc w:val="both"/>
      </w:pPr>
      <w:r>
        <w:t>4.</w:t>
      </w:r>
    </w:p>
    <w:p w14:paraId="668A4867" w14:textId="77777777" w:rsidR="00ED3A22" w:rsidRDefault="00ED3A22">
      <w:pPr>
        <w:pStyle w:val="BodyText"/>
        <w:rPr>
          <w:sz w:val="26"/>
        </w:rPr>
      </w:pPr>
    </w:p>
    <w:p w14:paraId="620896CB" w14:textId="77777777" w:rsidR="00ED3A22" w:rsidRDefault="00ED3A22">
      <w:pPr>
        <w:pStyle w:val="BodyText"/>
        <w:rPr>
          <w:sz w:val="26"/>
        </w:rPr>
      </w:pPr>
    </w:p>
    <w:p w14:paraId="7E8DE1DA" w14:textId="77777777" w:rsidR="00ED3A22" w:rsidRDefault="004E153E">
      <w:pPr>
        <w:pStyle w:val="BodyText"/>
        <w:spacing w:before="194"/>
        <w:ind w:left="236"/>
        <w:jc w:val="both"/>
      </w:pPr>
      <w:r>
        <w:t>5.</w:t>
      </w:r>
    </w:p>
    <w:p w14:paraId="241E6EEB" w14:textId="77777777" w:rsidR="00ED3A22" w:rsidRDefault="00ED3A22">
      <w:pPr>
        <w:pStyle w:val="BodyText"/>
        <w:rPr>
          <w:sz w:val="20"/>
        </w:rPr>
      </w:pPr>
    </w:p>
    <w:p w14:paraId="3E91F7A0" w14:textId="77777777" w:rsidR="00ED3A22" w:rsidRDefault="00ED3A22">
      <w:pPr>
        <w:pStyle w:val="BodyText"/>
        <w:rPr>
          <w:sz w:val="20"/>
        </w:rPr>
      </w:pPr>
    </w:p>
    <w:p w14:paraId="00D58F31" w14:textId="77777777" w:rsidR="00ED3A22" w:rsidRDefault="00ED3A22">
      <w:pPr>
        <w:pStyle w:val="BodyText"/>
        <w:spacing w:before="5"/>
        <w:rPr>
          <w:sz w:val="21"/>
        </w:rPr>
      </w:pPr>
    </w:p>
    <w:p w14:paraId="1BE30B04" w14:textId="77777777" w:rsidR="00ED3A22" w:rsidRDefault="004E153E">
      <w:pPr>
        <w:pStyle w:val="BodyText"/>
        <w:spacing w:before="90"/>
        <w:ind w:left="236"/>
      </w:pPr>
      <w:r>
        <w:t>6.</w:t>
      </w:r>
    </w:p>
    <w:p w14:paraId="702A657A" w14:textId="77777777" w:rsidR="00ED3A22" w:rsidRDefault="00ED3A22">
      <w:pPr>
        <w:pStyle w:val="BodyText"/>
        <w:rPr>
          <w:sz w:val="26"/>
        </w:rPr>
      </w:pPr>
    </w:p>
    <w:p w14:paraId="2583FA89" w14:textId="77777777" w:rsidR="00ED3A22" w:rsidRDefault="00ED3A22">
      <w:pPr>
        <w:pStyle w:val="BodyText"/>
        <w:rPr>
          <w:sz w:val="26"/>
        </w:rPr>
      </w:pPr>
    </w:p>
    <w:p w14:paraId="532F29B8" w14:textId="77777777" w:rsidR="00ED3A22" w:rsidRDefault="004E153E">
      <w:pPr>
        <w:pStyle w:val="BodyText"/>
        <w:spacing w:before="206"/>
        <w:ind w:left="236"/>
      </w:pPr>
      <w:r>
        <w:t>7.</w:t>
      </w:r>
    </w:p>
    <w:p w14:paraId="53604A6A" w14:textId="77777777" w:rsidR="00ED3A22" w:rsidRDefault="00ED3A22">
      <w:pPr>
        <w:pStyle w:val="BodyText"/>
        <w:rPr>
          <w:sz w:val="26"/>
        </w:rPr>
      </w:pPr>
    </w:p>
    <w:p w14:paraId="3013A4CB" w14:textId="77777777" w:rsidR="00ED3A22" w:rsidRDefault="00ED3A22">
      <w:pPr>
        <w:pStyle w:val="BodyText"/>
        <w:rPr>
          <w:sz w:val="26"/>
        </w:rPr>
      </w:pPr>
    </w:p>
    <w:p w14:paraId="7CA5C2E1" w14:textId="77777777" w:rsidR="00ED3A22" w:rsidRDefault="004E153E">
      <w:pPr>
        <w:pStyle w:val="BodyText"/>
        <w:spacing w:before="222"/>
        <w:ind w:left="236"/>
      </w:pPr>
      <w:r>
        <w:t>8.</w:t>
      </w:r>
    </w:p>
    <w:p w14:paraId="7E322859" w14:textId="77777777" w:rsidR="00ED3A22" w:rsidRDefault="00ED3A22">
      <w:pPr>
        <w:pStyle w:val="BodyText"/>
        <w:rPr>
          <w:sz w:val="26"/>
        </w:rPr>
      </w:pPr>
    </w:p>
    <w:p w14:paraId="6542CCD9" w14:textId="77777777" w:rsidR="00ED3A22" w:rsidRDefault="00ED3A22">
      <w:pPr>
        <w:pStyle w:val="BodyText"/>
        <w:rPr>
          <w:sz w:val="26"/>
        </w:rPr>
      </w:pPr>
    </w:p>
    <w:p w14:paraId="4EB99E09" w14:textId="77777777" w:rsidR="00ED3A22" w:rsidRDefault="004E153E">
      <w:pPr>
        <w:pStyle w:val="BodyText"/>
        <w:spacing w:before="205"/>
        <w:ind w:left="236"/>
      </w:pPr>
      <w:r>
        <w:t>9.</w:t>
      </w:r>
    </w:p>
    <w:p w14:paraId="41F0AD1D" w14:textId="77777777" w:rsidR="00ED3A22" w:rsidRDefault="00ED3A22">
      <w:pPr>
        <w:pStyle w:val="BodyText"/>
        <w:rPr>
          <w:sz w:val="26"/>
        </w:rPr>
      </w:pPr>
    </w:p>
    <w:p w14:paraId="492E1650" w14:textId="77777777" w:rsidR="00ED3A22" w:rsidRDefault="00ED3A22">
      <w:pPr>
        <w:pStyle w:val="BodyText"/>
        <w:rPr>
          <w:sz w:val="26"/>
        </w:rPr>
      </w:pPr>
    </w:p>
    <w:p w14:paraId="081AE0AB" w14:textId="77777777" w:rsidR="00ED3A22" w:rsidRDefault="004E153E">
      <w:pPr>
        <w:pStyle w:val="BodyText"/>
        <w:spacing w:before="225"/>
        <w:ind w:left="236"/>
      </w:pPr>
      <w:r>
        <w:t>10.</w:t>
      </w:r>
    </w:p>
    <w:p w14:paraId="0A29BF4A" w14:textId="77777777" w:rsidR="00ED3A22" w:rsidRDefault="00ED3A22">
      <w:pPr>
        <w:pStyle w:val="BodyText"/>
        <w:rPr>
          <w:sz w:val="20"/>
        </w:rPr>
      </w:pPr>
    </w:p>
    <w:p w14:paraId="7E9C3213" w14:textId="77777777" w:rsidR="00ED3A22" w:rsidRDefault="00ED3A22">
      <w:pPr>
        <w:pStyle w:val="BodyText"/>
        <w:rPr>
          <w:sz w:val="20"/>
        </w:rPr>
      </w:pPr>
    </w:p>
    <w:p w14:paraId="493A0BF2" w14:textId="77777777" w:rsidR="00ED3A22" w:rsidRDefault="00ED3A22">
      <w:pPr>
        <w:pStyle w:val="BodyText"/>
        <w:rPr>
          <w:sz w:val="20"/>
        </w:rPr>
      </w:pPr>
    </w:p>
    <w:p w14:paraId="52E9254B" w14:textId="77777777" w:rsidR="00ED3A22" w:rsidRDefault="00ED3A22">
      <w:pPr>
        <w:pStyle w:val="BodyText"/>
        <w:rPr>
          <w:sz w:val="20"/>
        </w:rPr>
      </w:pPr>
    </w:p>
    <w:p w14:paraId="55489B0A" w14:textId="77777777" w:rsidR="00ED3A22" w:rsidRDefault="00ED3A22">
      <w:pPr>
        <w:pStyle w:val="BodyText"/>
        <w:rPr>
          <w:sz w:val="20"/>
        </w:rPr>
      </w:pPr>
    </w:p>
    <w:p w14:paraId="5D70C4F1" w14:textId="77777777" w:rsidR="00ED3A22" w:rsidRDefault="00ED3A22">
      <w:pPr>
        <w:pStyle w:val="BodyText"/>
        <w:rPr>
          <w:sz w:val="20"/>
        </w:rPr>
      </w:pPr>
    </w:p>
    <w:p w14:paraId="4A404A7C" w14:textId="77777777" w:rsidR="00ED3A22" w:rsidRDefault="00ED3A22">
      <w:pPr>
        <w:pStyle w:val="BodyText"/>
        <w:rPr>
          <w:sz w:val="20"/>
        </w:rPr>
      </w:pPr>
    </w:p>
    <w:p w14:paraId="1F765755" w14:textId="77777777" w:rsidR="00ED3A22" w:rsidRDefault="00ED3A22">
      <w:pPr>
        <w:pStyle w:val="BodyText"/>
        <w:spacing w:before="6" w:after="1"/>
        <w:rPr>
          <w:sz w:val="15"/>
        </w:rPr>
      </w:pPr>
    </w:p>
    <w:p w14:paraId="1A011B04" w14:textId="77777777" w:rsidR="00ED3A22" w:rsidRDefault="00481D6F">
      <w:pPr>
        <w:pStyle w:val="BodyText"/>
        <w:spacing w:line="20" w:lineRule="exact"/>
        <w:ind w:left="115"/>
        <w:rPr>
          <w:sz w:val="2"/>
        </w:rPr>
      </w:pPr>
      <w:r>
        <w:rPr>
          <w:noProof/>
          <w:sz w:val="2"/>
        </w:rPr>
        <mc:AlternateContent>
          <mc:Choice Requires="wpg">
            <w:drawing>
              <wp:inline distT="0" distB="0" distL="0" distR="0" wp14:anchorId="70367E1D" wp14:editId="75910290">
                <wp:extent cx="5986780" cy="6350"/>
                <wp:effectExtent l="3175" t="7620" r="10795" b="5080"/>
                <wp:docPr id="2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29" name="Line 73"/>
                        <wps:cNvCnPr>
                          <a:cxnSpLocks noChangeShapeType="1"/>
                        </wps:cNvCnPr>
                        <wps:spPr bwMode="auto">
                          <a:xfrm>
                            <a:off x="5" y="5"/>
                            <a:ext cx="941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B68F93" id="Group 72"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">
                <v:line id="Line 73" o:spid="_x0000_s1027" style="position:absolute;visibility:visible;mso-wrap-style:square" from="5,5" to="9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8pnsUAAADbAAAADwAAAGRycy9kb3ducmV2LnhtbESPT2sCMRTE7wW/Q3hCL0WzitR2NYoI&#10;LfaiaK14fGze/tHNy5Kkuu2nb4SCx2FmfsNM562pxYWcrywrGPQTEMSZ1RUXCvafb70XED4ga6wt&#10;k4If8jCfdR6mmGp75S1ddqEQEcI+RQVlCE0qpc9KMuj7tiGOXm6dwRClK6R2eI1wU8thkjxLgxXH&#10;hRIbWpaUnXffRkF2eBrnH6cN/rpq8BWOJzl6X+dKPXbbxQREoDbcw//tlVYwfIX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8pnsUAAADbAAAADwAAAAAAAAAA&#10;AAAAAAChAgAAZHJzL2Rvd25yZXYueG1sUEsFBgAAAAAEAAQA+QAAAJMDAAAAAA==&#10;" strokeweight=".16969mm"/>
                <w10:anchorlock/>
              </v:group>
            </w:pict>
          </mc:Fallback>
        </mc:AlternateContent>
      </w:r>
    </w:p>
    <w:p w14:paraId="377638B4" w14:textId="77777777" w:rsidR="00ED3A22" w:rsidRDefault="00ED3A22">
      <w:pPr>
        <w:spacing w:line="20" w:lineRule="exact"/>
        <w:rPr>
          <w:sz w:val="2"/>
        </w:rPr>
        <w:sectPr w:rsidR="00ED3A22">
          <w:footerReference w:type="default" r:id="rId9"/>
          <w:pgSz w:w="12240" w:h="15840"/>
          <w:pgMar w:top="1360" w:right="1340" w:bottom="0" w:left="1240" w:header="0" w:footer="0" w:gutter="0"/>
          <w:cols w:space="720"/>
        </w:sectPr>
      </w:pPr>
    </w:p>
    <w:p w14:paraId="4D6A1979" w14:textId="77777777" w:rsidR="00ED3A22" w:rsidRDefault="004E153E">
      <w:pPr>
        <w:pStyle w:val="BodyText"/>
        <w:spacing w:before="99"/>
        <w:ind w:left="661"/>
      </w:pPr>
      <w:r>
        <w:t>State</w:t>
      </w:r>
    </w:p>
    <w:p w14:paraId="7A6006C1" w14:textId="77777777" w:rsidR="00ED3A22" w:rsidRDefault="004E153E">
      <w:pPr>
        <w:pStyle w:val="BodyText"/>
        <w:spacing w:before="73"/>
        <w:ind w:left="403"/>
      </w:pPr>
      <w:r>
        <w:br w:type="column"/>
      </w:r>
      <w:r>
        <w:t>T/TA Plan</w:t>
      </w:r>
    </w:p>
    <w:p w14:paraId="50F0051C" w14:textId="77777777" w:rsidR="00ED3A22" w:rsidRDefault="004E153E">
      <w:pPr>
        <w:pStyle w:val="BodyText"/>
        <w:tabs>
          <w:tab w:val="right" w:pos="6865"/>
        </w:tabs>
        <w:spacing w:line="375" w:lineRule="exact"/>
        <w:ind w:left="487"/>
        <w:rPr>
          <w:sz w:val="22"/>
        </w:rPr>
      </w:pPr>
      <w:r>
        <w:br w:type="column"/>
      </w:r>
      <w:r>
        <w:t>Program</w:t>
      </w:r>
      <w:r>
        <w:rPr>
          <w:spacing w:val="-1"/>
        </w:rPr>
        <w:t xml:space="preserve"> </w:t>
      </w:r>
      <w:r>
        <w:t>Period</w:t>
      </w:r>
      <w:r>
        <w:rPr>
          <w:position w:val="12"/>
        </w:rPr>
        <w:tab/>
      </w:r>
      <w:r>
        <w:rPr>
          <w:position w:val="12"/>
          <w:sz w:val="22"/>
        </w:rPr>
        <w:t>5</w:t>
      </w:r>
    </w:p>
    <w:p w14:paraId="2300EBB3" w14:textId="77777777" w:rsidR="00ED3A22" w:rsidRDefault="00ED3A22">
      <w:pPr>
        <w:spacing w:line="375" w:lineRule="exact"/>
        <w:sectPr w:rsidR="00ED3A22">
          <w:type w:val="continuous"/>
          <w:pgSz w:w="12240" w:h="15840"/>
          <w:pgMar w:top="1500" w:right="1340" w:bottom="280" w:left="1240" w:header="720" w:footer="720" w:gutter="0"/>
          <w:cols w:num="3" w:space="720" w:equalWidth="0">
            <w:col w:w="1142" w:space="40"/>
            <w:col w:w="1423" w:space="40"/>
            <w:col w:w="7015"/>
          </w:cols>
        </w:sectPr>
      </w:pPr>
    </w:p>
    <w:p w14:paraId="755EF469" w14:textId="77777777" w:rsidR="00ED3A22" w:rsidRDefault="004E153E">
      <w:pPr>
        <w:pStyle w:val="Heading2"/>
        <w:spacing w:before="79"/>
      </w:pPr>
      <w:r>
        <w:lastRenderedPageBreak/>
        <w:t>Additional Comments</w:t>
      </w:r>
    </w:p>
    <w:p w14:paraId="56D35DCC" w14:textId="77777777" w:rsidR="00ED3A22" w:rsidRDefault="00ED3A22">
      <w:pPr>
        <w:sectPr w:rsidR="00ED3A22">
          <w:footerReference w:type="default" r:id="rId10"/>
          <w:pgSz w:w="12240" w:h="15840"/>
          <w:pgMar w:top="1360" w:right="1300" w:bottom="1200" w:left="1300" w:header="0" w:footer="1012" w:gutter="0"/>
          <w:pgNumType w:start="6"/>
          <w:cols w:space="720"/>
        </w:sectPr>
      </w:pPr>
    </w:p>
    <w:p w14:paraId="18B02C3C" w14:textId="77777777" w:rsidR="00ED3A22" w:rsidRDefault="004E153E">
      <w:pPr>
        <w:pStyle w:val="ListParagraph"/>
        <w:numPr>
          <w:ilvl w:val="0"/>
          <w:numId w:val="1"/>
        </w:numPr>
        <w:tabs>
          <w:tab w:val="left" w:pos="610"/>
        </w:tabs>
        <w:spacing w:before="77" w:line="319" w:lineRule="exact"/>
        <w:ind w:left="609" w:hanging="469"/>
        <w:rPr>
          <w:b/>
          <w:sz w:val="28"/>
        </w:rPr>
      </w:pPr>
      <w:r>
        <w:rPr>
          <w:b/>
          <w:sz w:val="28"/>
        </w:rPr>
        <w:lastRenderedPageBreak/>
        <w:t>Training and Technical Assistance</w:t>
      </w:r>
      <w:r>
        <w:rPr>
          <w:b/>
          <w:spacing w:val="-11"/>
          <w:sz w:val="28"/>
        </w:rPr>
        <w:t xml:space="preserve"> </w:t>
      </w:r>
      <w:r>
        <w:rPr>
          <w:b/>
          <w:sz w:val="28"/>
        </w:rPr>
        <w:t>Plan</w:t>
      </w:r>
    </w:p>
    <w:p w14:paraId="399DC6E6" w14:textId="0AAE7502" w:rsidR="00ED3A22" w:rsidRDefault="004E153E">
      <w:pPr>
        <w:pStyle w:val="BodyText"/>
        <w:ind w:left="139" w:right="356"/>
      </w:pPr>
      <w:r>
        <w:t>The section describes the primary activities that comprise the state’s T/TA Plan. It should be completed by the State Association in collaboration with the State CSBG Lead Agency and RPIC as necessary. This section is d</w:t>
      </w:r>
      <w:r w:rsidR="008D5E78">
        <w:t>ivided into two parts. Section IIA</w:t>
      </w:r>
      <w:r>
        <w:t xml:space="preserve"> lists the broader T/TA Strategies and Outcomes for both the State CSBG Lead Agency and t</w:t>
      </w:r>
      <w:r w:rsidR="008D5E78">
        <w:t>he State Association. Section IIB</w:t>
      </w:r>
      <w:r>
        <w:t xml:space="preserve"> lists specific T/TA Activities</w:t>
      </w:r>
      <w:r w:rsidR="001362BB">
        <w:t xml:space="preserve"> to be conducted</w:t>
      </w:r>
      <w:r>
        <w:t>,</w:t>
      </w:r>
      <w:r w:rsidR="001362BB">
        <w:t xml:space="preserve"> and the specific</w:t>
      </w:r>
      <w:r>
        <w:t xml:space="preserve"> Providers, and Delivery Methods</w:t>
      </w:r>
      <w:r w:rsidR="001362BB">
        <w:t xml:space="preserve"> for those T/TA Activities</w:t>
      </w:r>
      <w:r>
        <w:t>.</w:t>
      </w:r>
    </w:p>
    <w:p w14:paraId="74E43BDF" w14:textId="77777777" w:rsidR="00ED3A22" w:rsidRDefault="00ED3A22">
      <w:pPr>
        <w:pStyle w:val="BodyText"/>
        <w:spacing w:before="3"/>
      </w:pPr>
    </w:p>
    <w:p w14:paraId="72D9BD70" w14:textId="7A49C353" w:rsidR="00ED3A22" w:rsidRDefault="007C582F">
      <w:pPr>
        <w:pStyle w:val="BodyText"/>
        <w:spacing w:before="1"/>
        <w:ind w:left="140"/>
      </w:pPr>
      <w:r>
        <w:rPr>
          <w:u w:val="single"/>
        </w:rPr>
        <w:t>Section I</w:t>
      </w:r>
      <w:r w:rsidR="004E153E">
        <w:rPr>
          <w:u w:val="single"/>
        </w:rPr>
        <w:t>I A</w:t>
      </w:r>
    </w:p>
    <w:p w14:paraId="26457364" w14:textId="77777777" w:rsidR="00ED3A22" w:rsidRDefault="00ED3A22">
      <w:pPr>
        <w:pStyle w:val="BodyText"/>
      </w:pPr>
    </w:p>
    <w:p w14:paraId="516886FD" w14:textId="77777777" w:rsidR="00ED3A22" w:rsidRDefault="004E153E">
      <w:pPr>
        <w:pStyle w:val="BodyText"/>
        <w:ind w:left="139"/>
      </w:pPr>
      <w:r>
        <w:t xml:space="preserve">The </w:t>
      </w:r>
      <w:r>
        <w:rPr>
          <w:u w:val="single"/>
        </w:rPr>
        <w:t>T/TA Strategies</w:t>
      </w:r>
      <w:r>
        <w:t xml:space="preserve"> column should include a brief narrative description (3-5 sentences) of the T/TA strategies that will be used by the State CSBG Lead Agency and State Association.</w:t>
      </w:r>
    </w:p>
    <w:p w14:paraId="320F7293" w14:textId="77777777" w:rsidR="00ED3A22" w:rsidRDefault="004E153E">
      <w:pPr>
        <w:pStyle w:val="BodyText"/>
        <w:ind w:left="139"/>
      </w:pPr>
      <w:r>
        <w:t>Examples might include:</w:t>
      </w:r>
    </w:p>
    <w:p w14:paraId="15AB4301" w14:textId="77777777" w:rsidR="00ED3A22" w:rsidRDefault="004E153E">
      <w:pPr>
        <w:pStyle w:val="ListParagraph"/>
        <w:numPr>
          <w:ilvl w:val="1"/>
          <w:numId w:val="1"/>
        </w:numPr>
        <w:tabs>
          <w:tab w:val="left" w:pos="859"/>
          <w:tab w:val="left" w:pos="860"/>
        </w:tabs>
        <w:spacing w:before="2" w:line="240" w:lineRule="auto"/>
        <w:ind w:right="371"/>
        <w:rPr>
          <w:sz w:val="24"/>
        </w:rPr>
      </w:pPr>
      <w:r>
        <w:rPr>
          <w:sz w:val="24"/>
        </w:rPr>
        <w:t>Plan a state conference for local CAAs. Tracks will include ROMA, Organizational Standards, finance, human resources, advocacy, and innovative programs. Trainers will include State Association and State CSBG Lead Agency staff and local and national consultants.</w:t>
      </w:r>
    </w:p>
    <w:p w14:paraId="6636296B" w14:textId="77777777" w:rsidR="00ED3A22" w:rsidRDefault="004E153E">
      <w:pPr>
        <w:pStyle w:val="ListParagraph"/>
        <w:numPr>
          <w:ilvl w:val="1"/>
          <w:numId w:val="1"/>
        </w:numPr>
        <w:tabs>
          <w:tab w:val="left" w:pos="859"/>
          <w:tab w:val="left" w:pos="860"/>
        </w:tabs>
        <w:spacing w:before="5" w:line="237" w:lineRule="auto"/>
        <w:ind w:right="323"/>
        <w:rPr>
          <w:sz w:val="24"/>
        </w:rPr>
      </w:pPr>
      <w:r>
        <w:rPr>
          <w:sz w:val="24"/>
        </w:rPr>
        <w:t>Fund a cohort of ten ROMA implementers. Develop a ROMA Implementers network to support ongoing professional development and peer learning</w:t>
      </w:r>
      <w:r>
        <w:rPr>
          <w:spacing w:val="-8"/>
          <w:sz w:val="24"/>
        </w:rPr>
        <w:t xml:space="preserve"> </w:t>
      </w:r>
      <w:r>
        <w:rPr>
          <w:sz w:val="24"/>
        </w:rPr>
        <w:t>opportunities.</w:t>
      </w:r>
    </w:p>
    <w:p w14:paraId="46DFE695" w14:textId="77777777" w:rsidR="00ED3A22" w:rsidRDefault="004E153E">
      <w:pPr>
        <w:pStyle w:val="ListParagraph"/>
        <w:numPr>
          <w:ilvl w:val="1"/>
          <w:numId w:val="1"/>
        </w:numPr>
        <w:tabs>
          <w:tab w:val="left" w:pos="859"/>
          <w:tab w:val="left" w:pos="860"/>
        </w:tabs>
        <w:spacing w:before="2" w:line="240" w:lineRule="auto"/>
        <w:ind w:right="310"/>
        <w:rPr>
          <w:sz w:val="24"/>
        </w:rPr>
      </w:pPr>
      <w:r>
        <w:rPr>
          <w:sz w:val="24"/>
        </w:rPr>
        <w:t xml:space="preserve">Provide a series of six in-person workshops for CAAs on board development issues. Trainings will be provided by State CSBG Lead Agency staff on topics based on </w:t>
      </w:r>
      <w:r>
        <w:rPr>
          <w:spacing w:val="-4"/>
          <w:sz w:val="24"/>
        </w:rPr>
        <w:t xml:space="preserve">agency </w:t>
      </w:r>
      <w:r>
        <w:rPr>
          <w:sz w:val="24"/>
        </w:rPr>
        <w:t>feedback over the course of the</w:t>
      </w:r>
      <w:r>
        <w:rPr>
          <w:spacing w:val="-3"/>
          <w:sz w:val="24"/>
        </w:rPr>
        <w:t xml:space="preserve"> </w:t>
      </w:r>
      <w:r>
        <w:rPr>
          <w:sz w:val="24"/>
        </w:rPr>
        <w:t>year.</w:t>
      </w:r>
    </w:p>
    <w:p w14:paraId="169DAD82" w14:textId="77777777" w:rsidR="00ED3A22" w:rsidRDefault="00ED3A22">
      <w:pPr>
        <w:pStyle w:val="BodyText"/>
        <w:spacing w:before="9"/>
        <w:rPr>
          <w:sz w:val="23"/>
        </w:rPr>
      </w:pPr>
    </w:p>
    <w:p w14:paraId="3A1623BA" w14:textId="77777777" w:rsidR="00ED3A22" w:rsidRDefault="004E153E">
      <w:pPr>
        <w:pStyle w:val="BodyText"/>
        <w:ind w:left="140" w:right="482"/>
      </w:pPr>
      <w:r>
        <w:t xml:space="preserve">The </w:t>
      </w:r>
      <w:r>
        <w:rPr>
          <w:u w:val="single"/>
        </w:rPr>
        <w:t>Lead</w:t>
      </w:r>
      <w:r>
        <w:t xml:space="preserve"> column should note whether the State CSBG Lead Agency, State Office, or another provider is the lead on each T/TA strategy.</w:t>
      </w:r>
    </w:p>
    <w:p w14:paraId="7E6565B1" w14:textId="77777777" w:rsidR="00ED3A22" w:rsidRDefault="00ED3A22">
      <w:pPr>
        <w:pStyle w:val="BodyText"/>
      </w:pPr>
    </w:p>
    <w:p w14:paraId="12FB3050" w14:textId="61CB7609" w:rsidR="00ED3A22" w:rsidRDefault="004E153E">
      <w:pPr>
        <w:pStyle w:val="BodyText"/>
        <w:ind w:left="140" w:right="242"/>
      </w:pPr>
      <w:r>
        <w:t xml:space="preserve">The </w:t>
      </w:r>
      <w:r>
        <w:rPr>
          <w:u w:val="single"/>
        </w:rPr>
        <w:t>T/TA Outcomes</w:t>
      </w:r>
      <w:r>
        <w:t xml:space="preserve"> column should include a brief narrative description (3-5 sentences) of the primary outcomes that each T/TA Strategy aims to achieve. The use of Results Oriented Management Accountability </w:t>
      </w:r>
      <w:r w:rsidR="008D5E78">
        <w:t xml:space="preserve">(ROMA) </w:t>
      </w:r>
      <w:r>
        <w:t>principles is also strongly encouraged and would include outcomes that are:</w:t>
      </w:r>
    </w:p>
    <w:p w14:paraId="49792E06" w14:textId="77777777" w:rsidR="00ED3A22" w:rsidRDefault="004E153E">
      <w:pPr>
        <w:pStyle w:val="ListParagraph"/>
        <w:numPr>
          <w:ilvl w:val="1"/>
          <w:numId w:val="1"/>
        </w:numPr>
        <w:tabs>
          <w:tab w:val="left" w:pos="859"/>
          <w:tab w:val="left" w:pos="860"/>
        </w:tabs>
        <w:spacing w:before="2" w:line="240" w:lineRule="auto"/>
        <w:rPr>
          <w:sz w:val="24"/>
        </w:rPr>
      </w:pPr>
      <w:r>
        <w:rPr>
          <w:sz w:val="24"/>
        </w:rPr>
        <w:t>Specific</w:t>
      </w:r>
    </w:p>
    <w:p w14:paraId="48E78887" w14:textId="77777777" w:rsidR="00ED3A22" w:rsidRDefault="004E153E">
      <w:pPr>
        <w:pStyle w:val="ListParagraph"/>
        <w:numPr>
          <w:ilvl w:val="1"/>
          <w:numId w:val="1"/>
        </w:numPr>
        <w:tabs>
          <w:tab w:val="left" w:pos="859"/>
          <w:tab w:val="left" w:pos="860"/>
        </w:tabs>
        <w:spacing w:before="1"/>
        <w:rPr>
          <w:sz w:val="24"/>
        </w:rPr>
      </w:pPr>
      <w:r>
        <w:rPr>
          <w:sz w:val="24"/>
        </w:rPr>
        <w:t>Measurable</w:t>
      </w:r>
    </w:p>
    <w:p w14:paraId="756D6F8B" w14:textId="77777777" w:rsidR="00ED3A22" w:rsidRDefault="004E153E">
      <w:pPr>
        <w:pStyle w:val="ListParagraph"/>
        <w:numPr>
          <w:ilvl w:val="1"/>
          <w:numId w:val="1"/>
        </w:numPr>
        <w:tabs>
          <w:tab w:val="left" w:pos="859"/>
          <w:tab w:val="left" w:pos="860"/>
        </w:tabs>
        <w:rPr>
          <w:sz w:val="24"/>
        </w:rPr>
      </w:pPr>
      <w:r>
        <w:rPr>
          <w:sz w:val="24"/>
        </w:rPr>
        <w:t>Attainable</w:t>
      </w:r>
    </w:p>
    <w:p w14:paraId="025D12CC" w14:textId="77777777" w:rsidR="00ED3A22" w:rsidRDefault="004E153E">
      <w:pPr>
        <w:pStyle w:val="ListParagraph"/>
        <w:numPr>
          <w:ilvl w:val="1"/>
          <w:numId w:val="1"/>
        </w:numPr>
        <w:tabs>
          <w:tab w:val="left" w:pos="859"/>
          <w:tab w:val="left" w:pos="860"/>
        </w:tabs>
        <w:rPr>
          <w:sz w:val="24"/>
        </w:rPr>
      </w:pPr>
      <w:r>
        <w:rPr>
          <w:sz w:val="24"/>
        </w:rPr>
        <w:t>Results-oriented;</w:t>
      </w:r>
      <w:r>
        <w:rPr>
          <w:spacing w:val="-7"/>
          <w:sz w:val="24"/>
        </w:rPr>
        <w:t xml:space="preserve"> </w:t>
      </w:r>
      <w:r>
        <w:rPr>
          <w:sz w:val="24"/>
        </w:rPr>
        <w:t>and</w:t>
      </w:r>
    </w:p>
    <w:p w14:paraId="204B6277" w14:textId="0E83A4D6" w:rsidR="00D9143B" w:rsidRDefault="004E153E" w:rsidP="0074550C">
      <w:pPr>
        <w:pStyle w:val="ListParagraph"/>
        <w:numPr>
          <w:ilvl w:val="1"/>
          <w:numId w:val="1"/>
        </w:numPr>
        <w:tabs>
          <w:tab w:val="left" w:pos="859"/>
          <w:tab w:val="left" w:pos="860"/>
        </w:tabs>
      </w:pPr>
      <w:r>
        <w:rPr>
          <w:sz w:val="24"/>
        </w:rPr>
        <w:t>Time</w:t>
      </w:r>
      <w:r>
        <w:rPr>
          <w:spacing w:val="-8"/>
          <w:sz w:val="24"/>
        </w:rPr>
        <w:t xml:space="preserve"> </w:t>
      </w:r>
      <w:r>
        <w:rPr>
          <w:sz w:val="24"/>
        </w:rPr>
        <w:t>trackable.</w:t>
      </w:r>
    </w:p>
    <w:p w14:paraId="37E5905C" w14:textId="77777777" w:rsidR="00ED3A22" w:rsidRDefault="00ED3A22" w:rsidP="00104971">
      <w:pPr>
        <w:sectPr w:rsidR="00ED3A22">
          <w:footerReference w:type="default" r:id="rId11"/>
          <w:pgSz w:w="12240" w:h="15840"/>
          <w:pgMar w:top="1500" w:right="1300" w:bottom="1200" w:left="1300" w:header="0" w:footer="1012" w:gutter="0"/>
          <w:cols w:space="720"/>
        </w:sectPr>
      </w:pPr>
    </w:p>
    <w:p w14:paraId="7CDFE579" w14:textId="77777777" w:rsidR="00ED3A22" w:rsidRDefault="00ED3A22">
      <w:pPr>
        <w:pStyle w:val="BodyText"/>
        <w:spacing w:before="1"/>
        <w:rPr>
          <w:sz w:val="18"/>
        </w:rPr>
      </w:pPr>
    </w:p>
    <w:p w14:paraId="34733ACF" w14:textId="77777777" w:rsidR="00ED3A22" w:rsidRDefault="004E153E">
      <w:pPr>
        <w:spacing w:before="90" w:line="322" w:lineRule="exact"/>
        <w:ind w:left="3889" w:right="3888"/>
        <w:jc w:val="center"/>
        <w:rPr>
          <w:b/>
          <w:sz w:val="28"/>
        </w:rPr>
      </w:pPr>
      <w:r>
        <w:rPr>
          <w:b/>
          <w:sz w:val="28"/>
        </w:rPr>
        <w:t>State Training and Technical Assistance Plan</w:t>
      </w:r>
    </w:p>
    <w:p w14:paraId="43A3E7BF" w14:textId="60F93B22" w:rsidR="00ED3A22" w:rsidRDefault="007C582F">
      <w:pPr>
        <w:spacing w:line="322" w:lineRule="exact"/>
        <w:ind w:left="3889" w:right="3888"/>
        <w:jc w:val="center"/>
        <w:rPr>
          <w:b/>
          <w:sz w:val="28"/>
        </w:rPr>
      </w:pPr>
      <w:r>
        <w:rPr>
          <w:b/>
          <w:sz w:val="28"/>
        </w:rPr>
        <w:t>Section I</w:t>
      </w:r>
      <w:r w:rsidR="004E153E">
        <w:rPr>
          <w:b/>
          <w:sz w:val="28"/>
        </w:rPr>
        <w:t>I A Strategies and Outcomes</w:t>
      </w:r>
    </w:p>
    <w:p w14:paraId="01FE6E58" w14:textId="77777777" w:rsidR="00ED3A22" w:rsidRDefault="00ED3A22">
      <w:pPr>
        <w:pStyle w:val="BodyText"/>
        <w:rPr>
          <w:b/>
          <w:sz w:val="20"/>
        </w:rPr>
      </w:pPr>
    </w:p>
    <w:p w14:paraId="18DBE549" w14:textId="77777777" w:rsidR="00ED3A22" w:rsidRDefault="00ED3A22">
      <w:pPr>
        <w:pStyle w:val="BodyText"/>
        <w:spacing w:before="1"/>
        <w:rPr>
          <w:b/>
          <w:sz w:val="2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6"/>
        <w:gridCol w:w="1169"/>
        <w:gridCol w:w="6475"/>
      </w:tblGrid>
      <w:tr w:rsidR="00ED3A22" w14:paraId="4D439B81" w14:textId="77777777">
        <w:trPr>
          <w:trHeight w:val="320"/>
        </w:trPr>
        <w:tc>
          <w:tcPr>
            <w:tcW w:w="5306" w:type="dxa"/>
          </w:tcPr>
          <w:p w14:paraId="46F7E7A8" w14:textId="77777777" w:rsidR="00ED3A22" w:rsidRDefault="004E153E">
            <w:pPr>
              <w:pStyle w:val="TableParagraph"/>
              <w:spacing w:line="304" w:lineRule="exact"/>
              <w:ind w:left="2036" w:right="2037"/>
              <w:jc w:val="center"/>
              <w:rPr>
                <w:b/>
                <w:sz w:val="28"/>
              </w:rPr>
            </w:pPr>
            <w:r>
              <w:rPr>
                <w:b/>
                <w:sz w:val="28"/>
              </w:rPr>
              <w:t>Strategies</w:t>
            </w:r>
          </w:p>
        </w:tc>
        <w:tc>
          <w:tcPr>
            <w:tcW w:w="1169" w:type="dxa"/>
          </w:tcPr>
          <w:p w14:paraId="2F7EE31C" w14:textId="77777777" w:rsidR="00ED3A22" w:rsidRDefault="004E153E">
            <w:pPr>
              <w:pStyle w:val="TableParagraph"/>
              <w:spacing w:line="304" w:lineRule="exact"/>
              <w:ind w:left="273"/>
              <w:rPr>
                <w:b/>
                <w:sz w:val="28"/>
              </w:rPr>
            </w:pPr>
            <w:r>
              <w:rPr>
                <w:b/>
                <w:sz w:val="28"/>
              </w:rPr>
              <w:t>Lead</w:t>
            </w:r>
          </w:p>
        </w:tc>
        <w:tc>
          <w:tcPr>
            <w:tcW w:w="6475" w:type="dxa"/>
          </w:tcPr>
          <w:p w14:paraId="31DB8329" w14:textId="77777777" w:rsidR="00ED3A22" w:rsidRDefault="004E153E">
            <w:pPr>
              <w:pStyle w:val="TableParagraph"/>
              <w:spacing w:line="304" w:lineRule="exact"/>
              <w:ind w:left="2613" w:right="2614"/>
              <w:jc w:val="center"/>
              <w:rPr>
                <w:b/>
                <w:sz w:val="28"/>
              </w:rPr>
            </w:pPr>
            <w:r>
              <w:rPr>
                <w:b/>
                <w:sz w:val="28"/>
              </w:rPr>
              <w:t>Outcomes</w:t>
            </w:r>
          </w:p>
        </w:tc>
      </w:tr>
      <w:tr w:rsidR="00ED3A22" w14:paraId="19A0F8AC" w14:textId="77777777">
        <w:trPr>
          <w:trHeight w:val="1640"/>
        </w:trPr>
        <w:tc>
          <w:tcPr>
            <w:tcW w:w="5306" w:type="dxa"/>
          </w:tcPr>
          <w:p w14:paraId="35B17503" w14:textId="77777777" w:rsidR="00ED3A22" w:rsidRDefault="00ED3A22">
            <w:pPr>
              <w:pStyle w:val="TableParagraph"/>
              <w:rPr>
                <w:sz w:val="26"/>
              </w:rPr>
            </w:pPr>
          </w:p>
        </w:tc>
        <w:tc>
          <w:tcPr>
            <w:tcW w:w="1169" w:type="dxa"/>
          </w:tcPr>
          <w:p w14:paraId="73E2C310" w14:textId="77777777" w:rsidR="00ED3A22" w:rsidRDefault="00ED3A22">
            <w:pPr>
              <w:pStyle w:val="TableParagraph"/>
              <w:rPr>
                <w:sz w:val="26"/>
              </w:rPr>
            </w:pPr>
          </w:p>
        </w:tc>
        <w:tc>
          <w:tcPr>
            <w:tcW w:w="6475" w:type="dxa"/>
          </w:tcPr>
          <w:p w14:paraId="5D6227E2" w14:textId="77777777" w:rsidR="00ED3A22" w:rsidRDefault="00ED3A22">
            <w:pPr>
              <w:pStyle w:val="TableParagraph"/>
              <w:rPr>
                <w:sz w:val="26"/>
              </w:rPr>
            </w:pPr>
          </w:p>
        </w:tc>
      </w:tr>
      <w:tr w:rsidR="00ED3A22" w14:paraId="38D08576" w14:textId="77777777">
        <w:trPr>
          <w:trHeight w:val="1640"/>
        </w:trPr>
        <w:tc>
          <w:tcPr>
            <w:tcW w:w="5306" w:type="dxa"/>
          </w:tcPr>
          <w:p w14:paraId="4F70A3B8" w14:textId="77777777" w:rsidR="00ED3A22" w:rsidRDefault="00ED3A22">
            <w:pPr>
              <w:pStyle w:val="TableParagraph"/>
              <w:rPr>
                <w:sz w:val="26"/>
              </w:rPr>
            </w:pPr>
          </w:p>
        </w:tc>
        <w:tc>
          <w:tcPr>
            <w:tcW w:w="1169" w:type="dxa"/>
          </w:tcPr>
          <w:p w14:paraId="2F459D64" w14:textId="77777777" w:rsidR="00ED3A22" w:rsidRDefault="00ED3A22">
            <w:pPr>
              <w:pStyle w:val="TableParagraph"/>
              <w:rPr>
                <w:sz w:val="26"/>
              </w:rPr>
            </w:pPr>
          </w:p>
        </w:tc>
        <w:tc>
          <w:tcPr>
            <w:tcW w:w="6475" w:type="dxa"/>
          </w:tcPr>
          <w:p w14:paraId="1CB3CD1D" w14:textId="77777777" w:rsidR="00ED3A22" w:rsidRDefault="00ED3A22">
            <w:pPr>
              <w:pStyle w:val="TableParagraph"/>
              <w:rPr>
                <w:sz w:val="26"/>
              </w:rPr>
            </w:pPr>
          </w:p>
        </w:tc>
      </w:tr>
      <w:tr w:rsidR="00ED3A22" w14:paraId="79BA275C" w14:textId="77777777">
        <w:trPr>
          <w:trHeight w:val="1640"/>
        </w:trPr>
        <w:tc>
          <w:tcPr>
            <w:tcW w:w="5306" w:type="dxa"/>
          </w:tcPr>
          <w:p w14:paraId="329CD4FD" w14:textId="77777777" w:rsidR="00ED3A22" w:rsidRDefault="00ED3A22">
            <w:pPr>
              <w:pStyle w:val="TableParagraph"/>
              <w:rPr>
                <w:sz w:val="26"/>
              </w:rPr>
            </w:pPr>
          </w:p>
        </w:tc>
        <w:tc>
          <w:tcPr>
            <w:tcW w:w="1169" w:type="dxa"/>
          </w:tcPr>
          <w:p w14:paraId="45A3AE93" w14:textId="77777777" w:rsidR="00ED3A22" w:rsidRDefault="00ED3A22">
            <w:pPr>
              <w:pStyle w:val="TableParagraph"/>
              <w:rPr>
                <w:sz w:val="26"/>
              </w:rPr>
            </w:pPr>
          </w:p>
        </w:tc>
        <w:tc>
          <w:tcPr>
            <w:tcW w:w="6475" w:type="dxa"/>
          </w:tcPr>
          <w:p w14:paraId="336D0DE0" w14:textId="77777777" w:rsidR="00ED3A22" w:rsidRDefault="00ED3A22">
            <w:pPr>
              <w:pStyle w:val="TableParagraph"/>
              <w:rPr>
                <w:sz w:val="26"/>
              </w:rPr>
            </w:pPr>
          </w:p>
        </w:tc>
      </w:tr>
      <w:tr w:rsidR="00ED3A22" w14:paraId="46A435F8" w14:textId="77777777">
        <w:trPr>
          <w:trHeight w:val="1640"/>
        </w:trPr>
        <w:tc>
          <w:tcPr>
            <w:tcW w:w="5306" w:type="dxa"/>
          </w:tcPr>
          <w:p w14:paraId="7584DE38" w14:textId="77777777" w:rsidR="00ED3A22" w:rsidRDefault="00ED3A22">
            <w:pPr>
              <w:pStyle w:val="TableParagraph"/>
              <w:rPr>
                <w:sz w:val="26"/>
              </w:rPr>
            </w:pPr>
          </w:p>
        </w:tc>
        <w:tc>
          <w:tcPr>
            <w:tcW w:w="1169" w:type="dxa"/>
          </w:tcPr>
          <w:p w14:paraId="054DF678" w14:textId="77777777" w:rsidR="00ED3A22" w:rsidRDefault="00ED3A22">
            <w:pPr>
              <w:pStyle w:val="TableParagraph"/>
              <w:rPr>
                <w:sz w:val="26"/>
              </w:rPr>
            </w:pPr>
          </w:p>
        </w:tc>
        <w:tc>
          <w:tcPr>
            <w:tcW w:w="6475" w:type="dxa"/>
          </w:tcPr>
          <w:p w14:paraId="1AF51145" w14:textId="77777777" w:rsidR="00ED3A22" w:rsidRDefault="00ED3A22">
            <w:pPr>
              <w:pStyle w:val="TableParagraph"/>
              <w:rPr>
                <w:sz w:val="26"/>
              </w:rPr>
            </w:pPr>
          </w:p>
        </w:tc>
      </w:tr>
    </w:tbl>
    <w:p w14:paraId="24B743E3" w14:textId="77777777" w:rsidR="00ED3A22" w:rsidRDefault="00ED3A22">
      <w:pPr>
        <w:rPr>
          <w:sz w:val="26"/>
        </w:rPr>
        <w:sectPr w:rsidR="00ED3A22">
          <w:footerReference w:type="default" r:id="rId12"/>
          <w:pgSz w:w="15840" w:h="12240" w:orient="landscape"/>
          <w:pgMar w:top="1140" w:right="1300" w:bottom="1820" w:left="1300" w:header="0" w:footer="1623" w:gutter="0"/>
          <w:pgNumType w:start="12"/>
          <w:cols w:space="720"/>
        </w:sectPr>
      </w:pPr>
    </w:p>
    <w:p w14:paraId="25B4184F" w14:textId="77777777" w:rsidR="00ED3A22" w:rsidRDefault="00ED3A22">
      <w:pPr>
        <w:pStyle w:val="BodyText"/>
        <w:spacing w:before="1"/>
        <w:rPr>
          <w:b/>
          <w:sz w:val="18"/>
        </w:rPr>
      </w:pPr>
    </w:p>
    <w:p w14:paraId="09155510" w14:textId="77777777" w:rsidR="00ED3A22" w:rsidRDefault="004E153E">
      <w:pPr>
        <w:spacing w:before="90" w:line="322" w:lineRule="exact"/>
        <w:ind w:left="3889" w:right="3888"/>
        <w:jc w:val="center"/>
        <w:rPr>
          <w:b/>
          <w:sz w:val="28"/>
        </w:rPr>
      </w:pPr>
      <w:r>
        <w:rPr>
          <w:b/>
          <w:sz w:val="28"/>
        </w:rPr>
        <w:t>State Training and Technical Assistance Plan</w:t>
      </w:r>
    </w:p>
    <w:p w14:paraId="126CE96F" w14:textId="37CA4ABA" w:rsidR="00ED3A22" w:rsidRDefault="007C582F">
      <w:pPr>
        <w:spacing w:line="322" w:lineRule="exact"/>
        <w:ind w:left="3889" w:right="3888"/>
        <w:jc w:val="center"/>
        <w:rPr>
          <w:b/>
          <w:sz w:val="28"/>
        </w:rPr>
      </w:pPr>
      <w:r>
        <w:rPr>
          <w:b/>
          <w:sz w:val="28"/>
        </w:rPr>
        <w:t xml:space="preserve">Section </w:t>
      </w:r>
      <w:r w:rsidR="004E153E">
        <w:rPr>
          <w:b/>
          <w:sz w:val="28"/>
        </w:rPr>
        <w:t>II A Strategies and Outcomes</w:t>
      </w:r>
    </w:p>
    <w:p w14:paraId="7743F7A6" w14:textId="77777777" w:rsidR="00ED3A22" w:rsidRDefault="00ED3A22">
      <w:pPr>
        <w:pStyle w:val="BodyText"/>
        <w:rPr>
          <w:b/>
          <w:sz w:val="20"/>
        </w:rPr>
      </w:pPr>
    </w:p>
    <w:p w14:paraId="0580A194" w14:textId="77777777" w:rsidR="00ED3A22" w:rsidRDefault="00ED3A22">
      <w:pPr>
        <w:pStyle w:val="BodyText"/>
        <w:spacing w:before="1"/>
        <w:rPr>
          <w:b/>
          <w:sz w:val="2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6"/>
        <w:gridCol w:w="1169"/>
        <w:gridCol w:w="6475"/>
      </w:tblGrid>
      <w:tr w:rsidR="00ED3A22" w14:paraId="5708B6B8" w14:textId="77777777">
        <w:trPr>
          <w:trHeight w:val="320"/>
        </w:trPr>
        <w:tc>
          <w:tcPr>
            <w:tcW w:w="5306" w:type="dxa"/>
          </w:tcPr>
          <w:p w14:paraId="32C3716D" w14:textId="77777777" w:rsidR="00ED3A22" w:rsidRDefault="004E153E">
            <w:pPr>
              <w:pStyle w:val="TableParagraph"/>
              <w:spacing w:line="304" w:lineRule="exact"/>
              <w:ind w:left="2036" w:right="2037"/>
              <w:jc w:val="center"/>
              <w:rPr>
                <w:b/>
                <w:sz w:val="28"/>
              </w:rPr>
            </w:pPr>
            <w:r>
              <w:rPr>
                <w:b/>
                <w:sz w:val="28"/>
              </w:rPr>
              <w:t>Strategies</w:t>
            </w:r>
          </w:p>
        </w:tc>
        <w:tc>
          <w:tcPr>
            <w:tcW w:w="1169" w:type="dxa"/>
          </w:tcPr>
          <w:p w14:paraId="0EE32117" w14:textId="77777777" w:rsidR="00ED3A22" w:rsidRDefault="004E153E">
            <w:pPr>
              <w:pStyle w:val="TableParagraph"/>
              <w:spacing w:line="304" w:lineRule="exact"/>
              <w:ind w:left="273"/>
              <w:rPr>
                <w:b/>
                <w:sz w:val="28"/>
              </w:rPr>
            </w:pPr>
            <w:r>
              <w:rPr>
                <w:b/>
                <w:sz w:val="28"/>
              </w:rPr>
              <w:t>Lead</w:t>
            </w:r>
          </w:p>
        </w:tc>
        <w:tc>
          <w:tcPr>
            <w:tcW w:w="6475" w:type="dxa"/>
          </w:tcPr>
          <w:p w14:paraId="3A793590" w14:textId="77777777" w:rsidR="00ED3A22" w:rsidRDefault="004E153E">
            <w:pPr>
              <w:pStyle w:val="TableParagraph"/>
              <w:spacing w:line="304" w:lineRule="exact"/>
              <w:ind w:left="2613" w:right="2614"/>
              <w:jc w:val="center"/>
              <w:rPr>
                <w:b/>
                <w:sz w:val="28"/>
              </w:rPr>
            </w:pPr>
            <w:r>
              <w:rPr>
                <w:b/>
                <w:sz w:val="28"/>
              </w:rPr>
              <w:t>Outcomes</w:t>
            </w:r>
          </w:p>
        </w:tc>
      </w:tr>
      <w:tr w:rsidR="00ED3A22" w14:paraId="6AB8F6CE" w14:textId="77777777">
        <w:trPr>
          <w:trHeight w:val="1640"/>
        </w:trPr>
        <w:tc>
          <w:tcPr>
            <w:tcW w:w="5306" w:type="dxa"/>
          </w:tcPr>
          <w:p w14:paraId="04568FC8" w14:textId="77777777" w:rsidR="00ED3A22" w:rsidRDefault="00ED3A22">
            <w:pPr>
              <w:pStyle w:val="TableParagraph"/>
              <w:rPr>
                <w:sz w:val="26"/>
              </w:rPr>
            </w:pPr>
          </w:p>
        </w:tc>
        <w:tc>
          <w:tcPr>
            <w:tcW w:w="1169" w:type="dxa"/>
          </w:tcPr>
          <w:p w14:paraId="07D6A475" w14:textId="77777777" w:rsidR="00ED3A22" w:rsidRDefault="00ED3A22">
            <w:pPr>
              <w:pStyle w:val="TableParagraph"/>
              <w:rPr>
                <w:sz w:val="26"/>
              </w:rPr>
            </w:pPr>
          </w:p>
        </w:tc>
        <w:tc>
          <w:tcPr>
            <w:tcW w:w="6475" w:type="dxa"/>
          </w:tcPr>
          <w:p w14:paraId="506FC3D7" w14:textId="77777777" w:rsidR="00ED3A22" w:rsidRDefault="00ED3A22">
            <w:pPr>
              <w:pStyle w:val="TableParagraph"/>
              <w:rPr>
                <w:sz w:val="26"/>
              </w:rPr>
            </w:pPr>
          </w:p>
        </w:tc>
      </w:tr>
      <w:tr w:rsidR="00ED3A22" w14:paraId="387F7D88" w14:textId="77777777">
        <w:trPr>
          <w:trHeight w:val="1640"/>
        </w:trPr>
        <w:tc>
          <w:tcPr>
            <w:tcW w:w="5306" w:type="dxa"/>
          </w:tcPr>
          <w:p w14:paraId="54E125A9" w14:textId="77777777" w:rsidR="00ED3A22" w:rsidRDefault="00ED3A22">
            <w:pPr>
              <w:pStyle w:val="TableParagraph"/>
              <w:rPr>
                <w:sz w:val="26"/>
              </w:rPr>
            </w:pPr>
          </w:p>
        </w:tc>
        <w:tc>
          <w:tcPr>
            <w:tcW w:w="1169" w:type="dxa"/>
          </w:tcPr>
          <w:p w14:paraId="5C6EA2A7" w14:textId="77777777" w:rsidR="00ED3A22" w:rsidRDefault="00ED3A22">
            <w:pPr>
              <w:pStyle w:val="TableParagraph"/>
              <w:rPr>
                <w:sz w:val="26"/>
              </w:rPr>
            </w:pPr>
          </w:p>
        </w:tc>
        <w:tc>
          <w:tcPr>
            <w:tcW w:w="6475" w:type="dxa"/>
          </w:tcPr>
          <w:p w14:paraId="1B62CDD7" w14:textId="77777777" w:rsidR="00ED3A22" w:rsidRDefault="00ED3A22">
            <w:pPr>
              <w:pStyle w:val="TableParagraph"/>
              <w:rPr>
                <w:sz w:val="26"/>
              </w:rPr>
            </w:pPr>
          </w:p>
        </w:tc>
      </w:tr>
      <w:tr w:rsidR="00ED3A22" w14:paraId="76258537" w14:textId="77777777">
        <w:trPr>
          <w:trHeight w:val="1640"/>
        </w:trPr>
        <w:tc>
          <w:tcPr>
            <w:tcW w:w="5306" w:type="dxa"/>
          </w:tcPr>
          <w:p w14:paraId="0DFFAEBD" w14:textId="77777777" w:rsidR="00ED3A22" w:rsidRDefault="00ED3A22">
            <w:pPr>
              <w:pStyle w:val="TableParagraph"/>
              <w:rPr>
                <w:sz w:val="26"/>
              </w:rPr>
            </w:pPr>
          </w:p>
        </w:tc>
        <w:tc>
          <w:tcPr>
            <w:tcW w:w="1169" w:type="dxa"/>
          </w:tcPr>
          <w:p w14:paraId="24DF4474" w14:textId="77777777" w:rsidR="00ED3A22" w:rsidRDefault="00ED3A22">
            <w:pPr>
              <w:pStyle w:val="TableParagraph"/>
              <w:rPr>
                <w:sz w:val="26"/>
              </w:rPr>
            </w:pPr>
          </w:p>
        </w:tc>
        <w:tc>
          <w:tcPr>
            <w:tcW w:w="6475" w:type="dxa"/>
          </w:tcPr>
          <w:p w14:paraId="2451EE09" w14:textId="77777777" w:rsidR="00ED3A22" w:rsidRDefault="00ED3A22">
            <w:pPr>
              <w:pStyle w:val="TableParagraph"/>
              <w:rPr>
                <w:sz w:val="26"/>
              </w:rPr>
            </w:pPr>
          </w:p>
        </w:tc>
      </w:tr>
      <w:tr w:rsidR="00ED3A22" w14:paraId="14F112B4" w14:textId="77777777">
        <w:trPr>
          <w:trHeight w:val="1640"/>
        </w:trPr>
        <w:tc>
          <w:tcPr>
            <w:tcW w:w="5306" w:type="dxa"/>
          </w:tcPr>
          <w:p w14:paraId="187486CB" w14:textId="77777777" w:rsidR="00ED3A22" w:rsidRDefault="00ED3A22">
            <w:pPr>
              <w:pStyle w:val="TableParagraph"/>
              <w:rPr>
                <w:sz w:val="26"/>
              </w:rPr>
            </w:pPr>
          </w:p>
        </w:tc>
        <w:tc>
          <w:tcPr>
            <w:tcW w:w="1169" w:type="dxa"/>
          </w:tcPr>
          <w:p w14:paraId="4963DE4E" w14:textId="77777777" w:rsidR="00ED3A22" w:rsidRDefault="00ED3A22">
            <w:pPr>
              <w:pStyle w:val="TableParagraph"/>
              <w:rPr>
                <w:sz w:val="26"/>
              </w:rPr>
            </w:pPr>
          </w:p>
        </w:tc>
        <w:tc>
          <w:tcPr>
            <w:tcW w:w="6475" w:type="dxa"/>
          </w:tcPr>
          <w:p w14:paraId="175437E5" w14:textId="77777777" w:rsidR="00ED3A22" w:rsidRDefault="00ED3A22">
            <w:pPr>
              <w:pStyle w:val="TableParagraph"/>
              <w:rPr>
                <w:sz w:val="26"/>
              </w:rPr>
            </w:pPr>
          </w:p>
        </w:tc>
      </w:tr>
    </w:tbl>
    <w:p w14:paraId="7F6733F1" w14:textId="77777777" w:rsidR="00ED3A22" w:rsidRDefault="00ED3A22">
      <w:pPr>
        <w:rPr>
          <w:sz w:val="26"/>
        </w:rPr>
        <w:sectPr w:rsidR="00ED3A22">
          <w:pgSz w:w="15840" w:h="12240" w:orient="landscape"/>
          <w:pgMar w:top="1140" w:right="1300" w:bottom="1820" w:left="1300" w:header="0" w:footer="1623" w:gutter="0"/>
          <w:cols w:space="720"/>
        </w:sectPr>
      </w:pPr>
    </w:p>
    <w:p w14:paraId="4A3AB956" w14:textId="77777777" w:rsidR="0074550C" w:rsidRDefault="0074550C" w:rsidP="0074550C">
      <w:pPr>
        <w:pStyle w:val="ListParagraph"/>
        <w:tabs>
          <w:tab w:val="left" w:pos="595"/>
        </w:tabs>
        <w:spacing w:before="77" w:line="319" w:lineRule="exact"/>
        <w:ind w:left="594" w:firstLine="0"/>
        <w:rPr>
          <w:b/>
          <w:sz w:val="28"/>
        </w:rPr>
      </w:pPr>
    </w:p>
    <w:p w14:paraId="49E4E950" w14:textId="77777777" w:rsidR="0074550C" w:rsidRDefault="0074550C" w:rsidP="0074550C">
      <w:pPr>
        <w:pStyle w:val="ListParagraph"/>
        <w:tabs>
          <w:tab w:val="left" w:pos="595"/>
        </w:tabs>
        <w:spacing w:before="77" w:line="319" w:lineRule="exact"/>
        <w:ind w:left="594" w:firstLine="0"/>
        <w:rPr>
          <w:b/>
          <w:sz w:val="28"/>
        </w:rPr>
      </w:pPr>
    </w:p>
    <w:p w14:paraId="6DD7906E" w14:textId="17A489A2" w:rsidR="0074550C" w:rsidRPr="007C582F" w:rsidRDefault="007C582F" w:rsidP="007C582F">
      <w:pPr>
        <w:tabs>
          <w:tab w:val="left" w:pos="610"/>
        </w:tabs>
        <w:spacing w:before="77" w:line="319" w:lineRule="exact"/>
        <w:ind w:left="136"/>
        <w:rPr>
          <w:b/>
          <w:sz w:val="28"/>
        </w:rPr>
      </w:pPr>
      <w:r>
        <w:rPr>
          <w:b/>
          <w:sz w:val="28"/>
        </w:rPr>
        <w:t xml:space="preserve">II. </w:t>
      </w:r>
      <w:r w:rsidR="0074550C" w:rsidRPr="007C582F">
        <w:rPr>
          <w:b/>
          <w:sz w:val="28"/>
        </w:rPr>
        <w:t>Training and Technical Assistance</w:t>
      </w:r>
      <w:r w:rsidR="0074550C" w:rsidRPr="007C582F">
        <w:rPr>
          <w:b/>
          <w:spacing w:val="-11"/>
          <w:sz w:val="28"/>
        </w:rPr>
        <w:t xml:space="preserve"> </w:t>
      </w:r>
      <w:r w:rsidR="0074550C" w:rsidRPr="007C582F">
        <w:rPr>
          <w:b/>
          <w:sz w:val="28"/>
        </w:rPr>
        <w:t>Plan (Continued)</w:t>
      </w:r>
    </w:p>
    <w:p w14:paraId="01CCBB29" w14:textId="77777777" w:rsidR="0074550C" w:rsidRDefault="0074550C" w:rsidP="0074550C">
      <w:pPr>
        <w:pStyle w:val="BodyText"/>
        <w:spacing w:before="1"/>
        <w:ind w:left="140"/>
        <w:rPr>
          <w:b/>
          <w:sz w:val="28"/>
        </w:rPr>
      </w:pPr>
      <w:r>
        <w:rPr>
          <w:b/>
          <w:sz w:val="28"/>
        </w:rPr>
        <w:tab/>
      </w:r>
    </w:p>
    <w:p w14:paraId="2634B64A" w14:textId="557C2CD5" w:rsidR="0074550C" w:rsidRDefault="007C582F" w:rsidP="0074550C">
      <w:pPr>
        <w:pStyle w:val="BodyText"/>
        <w:ind w:left="136"/>
        <w:rPr>
          <w:u w:val="single"/>
        </w:rPr>
      </w:pPr>
      <w:r>
        <w:rPr>
          <w:u w:val="single"/>
        </w:rPr>
        <w:t>Section II</w:t>
      </w:r>
      <w:r w:rsidR="0074550C">
        <w:rPr>
          <w:u w:val="single"/>
        </w:rPr>
        <w:t>B</w:t>
      </w:r>
      <w:r w:rsidR="008D5E78">
        <w:rPr>
          <w:u w:val="single"/>
        </w:rPr>
        <w:t xml:space="preserve"> Survey Monkey Instruction</w:t>
      </w:r>
    </w:p>
    <w:p w14:paraId="4F41F6AC" w14:textId="77777777" w:rsidR="0074550C" w:rsidRDefault="0074550C" w:rsidP="0074550C">
      <w:pPr>
        <w:pStyle w:val="BodyText"/>
        <w:ind w:left="136"/>
        <w:rPr>
          <w:u w:val="single"/>
        </w:rPr>
      </w:pPr>
    </w:p>
    <w:p w14:paraId="2F9469B5" w14:textId="0D542D17" w:rsidR="00AA2A43" w:rsidRDefault="00AA2A43" w:rsidP="00AA2A43">
      <w:pPr>
        <w:pStyle w:val="BodyText"/>
        <w:ind w:left="136"/>
      </w:pPr>
      <w:r>
        <w:t xml:space="preserve">Please use the link below to access the Survey Monkey portion of the T/TA Plan.  When both State CSBG Lead Agencies and State Associations have given input, </w:t>
      </w:r>
      <w:r w:rsidRPr="00D9143B">
        <w:rPr>
          <w:b/>
        </w:rPr>
        <w:t>each state should complete o</w:t>
      </w:r>
      <w:r>
        <w:rPr>
          <w:b/>
        </w:rPr>
        <w:t>nly one online survey</w:t>
      </w:r>
      <w:r w:rsidRPr="00D9143B">
        <w:rPr>
          <w:b/>
        </w:rPr>
        <w:t xml:space="preserve">. </w:t>
      </w:r>
      <w:r>
        <w:rPr>
          <w:b/>
        </w:rPr>
        <w:t xml:space="preserve"> </w:t>
      </w:r>
      <w:r>
        <w:t>A PDF that includes all questions is provided to help plan responses before entering them in the survey.</w:t>
      </w:r>
    </w:p>
    <w:p w14:paraId="17D0C0FF" w14:textId="77777777" w:rsidR="008D5E78" w:rsidRDefault="008D5E78" w:rsidP="00AA2A43">
      <w:pPr>
        <w:pStyle w:val="BodyText"/>
        <w:ind w:left="136"/>
      </w:pPr>
    </w:p>
    <w:p w14:paraId="34A2BCE7" w14:textId="619B5556" w:rsidR="003059FA" w:rsidRDefault="000F0A0C" w:rsidP="003059FA">
      <w:pPr>
        <w:pStyle w:val="BodyText"/>
        <w:ind w:left="136"/>
      </w:pPr>
      <w:hyperlink r:id="rId13" w:history="1">
        <w:r w:rsidR="003059FA">
          <w:rPr>
            <w:rStyle w:val="Hyperlink"/>
          </w:rPr>
          <w:t>Section IIB Survey (Online Form)</w:t>
        </w:r>
      </w:hyperlink>
    </w:p>
    <w:p w14:paraId="3E88B367" w14:textId="0E55EAA5" w:rsidR="008D5E78" w:rsidRDefault="000F0A0C" w:rsidP="00AA2A43">
      <w:pPr>
        <w:pStyle w:val="BodyText"/>
        <w:ind w:left="136"/>
      </w:pPr>
      <w:hyperlink r:id="rId14" w:history="1">
        <w:r w:rsidR="003059FA" w:rsidRPr="002C4A37">
          <w:rPr>
            <w:rStyle w:val="Hyperlink"/>
          </w:rPr>
          <w:t>Section IIB Survey (PDF)</w:t>
        </w:r>
      </w:hyperlink>
    </w:p>
    <w:p w14:paraId="1F25ACB2" w14:textId="04C72E50" w:rsidR="003059FA" w:rsidRDefault="000F0A0C" w:rsidP="00AA2A43">
      <w:pPr>
        <w:pStyle w:val="BodyText"/>
        <w:ind w:left="136"/>
      </w:pPr>
      <w:hyperlink r:id="rId15" w:history="1">
        <w:r w:rsidR="003059FA" w:rsidRPr="002C4A37">
          <w:rPr>
            <w:rStyle w:val="Hyperlink"/>
          </w:rPr>
          <w:t xml:space="preserve">List of T/TA Topics </w:t>
        </w:r>
        <w:proofErr w:type="gramStart"/>
        <w:r w:rsidR="003059FA" w:rsidRPr="002C4A37">
          <w:rPr>
            <w:rStyle w:val="Hyperlink"/>
          </w:rPr>
          <w:t>By</w:t>
        </w:r>
        <w:proofErr w:type="gramEnd"/>
        <w:r w:rsidR="003059FA" w:rsidRPr="002C4A37">
          <w:rPr>
            <w:rStyle w:val="Hyperlink"/>
          </w:rPr>
          <w:t xml:space="preserve"> Category</w:t>
        </w:r>
      </w:hyperlink>
    </w:p>
    <w:p w14:paraId="183AB292" w14:textId="761C2E69" w:rsidR="00AA2A43" w:rsidRDefault="00AA2A43" w:rsidP="007C582F">
      <w:pPr>
        <w:pStyle w:val="BodyText"/>
        <w:ind w:left="119" w:right="150"/>
      </w:pPr>
    </w:p>
    <w:p w14:paraId="42F9F62F" w14:textId="6D2A7656" w:rsidR="00AA2A43" w:rsidRPr="00AA2A43" w:rsidRDefault="008D5E78" w:rsidP="007C582F">
      <w:pPr>
        <w:pStyle w:val="BodyText"/>
        <w:ind w:left="119" w:right="150"/>
        <w:rPr>
          <w:i/>
        </w:rPr>
      </w:pPr>
      <w:r>
        <w:rPr>
          <w:i/>
        </w:rPr>
        <w:t>Instructions for Questions T</w:t>
      </w:r>
      <w:r w:rsidR="00877882">
        <w:rPr>
          <w:i/>
        </w:rPr>
        <w:t>hree</w:t>
      </w:r>
      <w:r>
        <w:rPr>
          <w:i/>
        </w:rPr>
        <w:t xml:space="preserve"> t</w:t>
      </w:r>
      <w:r w:rsidR="00877882">
        <w:rPr>
          <w:i/>
        </w:rPr>
        <w:t xml:space="preserve">hrough </w:t>
      </w:r>
      <w:r>
        <w:rPr>
          <w:i/>
        </w:rPr>
        <w:t>S</w:t>
      </w:r>
      <w:r w:rsidR="00877882">
        <w:rPr>
          <w:i/>
        </w:rPr>
        <w:t>ix</w:t>
      </w:r>
      <w:r w:rsidR="00AA2A43" w:rsidRPr="00AA2A43">
        <w:rPr>
          <w:i/>
        </w:rPr>
        <w:t xml:space="preserve"> on Financial Resources</w:t>
      </w:r>
      <w:r>
        <w:rPr>
          <w:i/>
        </w:rPr>
        <w:t xml:space="preserve"> (moved to Survey Monkey for the FY 2019 State T/TA Plan)</w:t>
      </w:r>
    </w:p>
    <w:p w14:paraId="500FE0C0" w14:textId="06677679" w:rsidR="007C582F" w:rsidRDefault="00AA2A43" w:rsidP="007C582F">
      <w:pPr>
        <w:pStyle w:val="BodyText"/>
        <w:ind w:left="119" w:right="150"/>
      </w:pPr>
      <w:r>
        <w:t>Q</w:t>
      </w:r>
      <w:r w:rsidR="00970329">
        <w:t>uestion</w:t>
      </w:r>
      <w:r w:rsidR="00877882">
        <w:t>s three through six</w:t>
      </w:r>
      <w:r>
        <w:t xml:space="preserve"> address</w:t>
      </w:r>
      <w:r w:rsidR="007C582F">
        <w:t xml:space="preserve"> the financial and other resources available to support T/TA in the state from the State CSBG Lead Agency, State Association, and RPIC. The choices selected are understood to be budgeted amounts may change over the course of the year.</w:t>
      </w:r>
    </w:p>
    <w:p w14:paraId="0C2DF747" w14:textId="77777777" w:rsidR="007C582F" w:rsidRDefault="007C582F" w:rsidP="007C582F">
      <w:pPr>
        <w:pStyle w:val="BodyText"/>
        <w:spacing w:before="3"/>
      </w:pPr>
    </w:p>
    <w:p w14:paraId="5A7403E2" w14:textId="4DFC1632" w:rsidR="007C582F" w:rsidRDefault="007C582F" w:rsidP="007C582F">
      <w:pPr>
        <w:pStyle w:val="BodyText"/>
        <w:ind w:left="119" w:right="380"/>
      </w:pPr>
      <w:r>
        <w:t xml:space="preserve">For total funding, </w:t>
      </w:r>
      <w:r w:rsidR="00AA2A43">
        <w:t>choose the appropriate response</w:t>
      </w:r>
      <w:r>
        <w:t xml:space="preserve"> to indicate the total dollar amount available to spend on T/TA (including salaries for staff that provide direct T/TA) for the current fiscal year from all grants and cooperative agreements (federal, state, and philanthropic) and other revenue sources </w:t>
      </w:r>
      <w:r w:rsidR="00AA2A43">
        <w:t xml:space="preserve">(e.g. State Association member dues dedicated to </w:t>
      </w:r>
      <w:r>
        <w:t xml:space="preserve">T/TA).  Include all </w:t>
      </w:r>
      <w:r w:rsidR="00AA2A43">
        <w:t xml:space="preserve">direct and indirect </w:t>
      </w:r>
      <w:r>
        <w:t>costs as long as they directl</w:t>
      </w:r>
      <w:r w:rsidR="00AA2A43">
        <w:t xml:space="preserve">y support T/TA activities.  Do not “double </w:t>
      </w:r>
      <w:r>
        <w:t xml:space="preserve">count”  sub-contract revenues (e.g. a </w:t>
      </w:r>
      <w:r w:rsidR="00AA2A43">
        <w:t xml:space="preserve">State  Association should not count a sub-contract from a </w:t>
      </w:r>
      <w:r>
        <w:t>State CSBG Lead Agency to provide T/TA since those dollars will already be included in the Lead Agency’s total).</w:t>
      </w:r>
    </w:p>
    <w:p w14:paraId="2FC5CB92" w14:textId="77777777" w:rsidR="007C582F" w:rsidRDefault="007C582F" w:rsidP="007C582F">
      <w:pPr>
        <w:pStyle w:val="BodyText"/>
        <w:spacing w:before="11"/>
        <w:rPr>
          <w:sz w:val="23"/>
        </w:rPr>
      </w:pPr>
    </w:p>
    <w:p w14:paraId="38155DB6" w14:textId="7CF4F33C" w:rsidR="007C582F" w:rsidRDefault="00AA2A43" w:rsidP="00A13CA0">
      <w:pPr>
        <w:pStyle w:val="BodyText"/>
        <w:ind w:left="119" w:right="383"/>
      </w:pPr>
      <w:r>
        <w:t xml:space="preserve">Use the Other Resources </w:t>
      </w:r>
      <w:r w:rsidR="00A13CA0">
        <w:t xml:space="preserve">and Notes </w:t>
      </w:r>
      <w:r>
        <w:t>box</w:t>
      </w:r>
      <w:r w:rsidR="00877882">
        <w:t xml:space="preserve"> (question six</w:t>
      </w:r>
      <w:r w:rsidR="000E6A75">
        <w:t>)</w:t>
      </w:r>
      <w:r w:rsidR="007C582F">
        <w:t xml:space="preserve"> to provide details on other significant T/TA resources (e.g. in- kind support provided by a local university, training staff provided by other units of state government).</w:t>
      </w:r>
      <w:r w:rsidR="00A13CA0">
        <w:t xml:space="preserve">  If necessary, also</w:t>
      </w:r>
      <w:r w:rsidR="007C582F">
        <w:t xml:space="preserve"> provide any additional contextual information about funding for T/TA (e.g. percentage of the state’s CSBG allocation provided to the State CSBG Lead Agency, limits on State Association funding given the state’s CSBG allocation and/or number of agencies in the state, </w:t>
      </w:r>
      <w:proofErr w:type="spellStart"/>
      <w:r w:rsidR="007C582F">
        <w:t>etc</w:t>
      </w:r>
      <w:proofErr w:type="spellEnd"/>
      <w:r w:rsidR="007C582F">
        <w:t>).</w:t>
      </w:r>
    </w:p>
    <w:p w14:paraId="755A57C4" w14:textId="77777777" w:rsidR="00970329" w:rsidRDefault="00970329" w:rsidP="007C582F">
      <w:pPr>
        <w:pStyle w:val="BodyText"/>
        <w:ind w:left="136"/>
      </w:pPr>
    </w:p>
    <w:p w14:paraId="25E5F324" w14:textId="229B4599" w:rsidR="00970329" w:rsidRPr="00970329" w:rsidRDefault="00970329" w:rsidP="007C582F">
      <w:pPr>
        <w:pStyle w:val="BodyText"/>
        <w:ind w:left="136"/>
        <w:rPr>
          <w:i/>
        </w:rPr>
      </w:pPr>
      <w:r w:rsidRPr="00970329">
        <w:rPr>
          <w:i/>
        </w:rPr>
        <w:t>Questions</w:t>
      </w:r>
      <w:r w:rsidR="008D5E78">
        <w:rPr>
          <w:i/>
        </w:rPr>
        <w:t xml:space="preserve"> S</w:t>
      </w:r>
      <w:r w:rsidR="00877882">
        <w:rPr>
          <w:i/>
        </w:rPr>
        <w:t>even</w:t>
      </w:r>
      <w:r w:rsidR="004F02CA">
        <w:rPr>
          <w:i/>
        </w:rPr>
        <w:t xml:space="preserve"> t</w:t>
      </w:r>
      <w:r w:rsidRPr="00970329">
        <w:rPr>
          <w:i/>
        </w:rPr>
        <w:t>hrough</w:t>
      </w:r>
      <w:r w:rsidR="008D5E78">
        <w:rPr>
          <w:i/>
        </w:rPr>
        <w:t xml:space="preserve"> the E</w:t>
      </w:r>
      <w:r w:rsidRPr="00970329">
        <w:rPr>
          <w:i/>
        </w:rPr>
        <w:t>nd</w:t>
      </w:r>
    </w:p>
    <w:p w14:paraId="23E5CF55" w14:textId="13B8A79B" w:rsidR="00877882" w:rsidRDefault="000E6A75" w:rsidP="0074550C">
      <w:pPr>
        <w:pStyle w:val="BodyText"/>
        <w:ind w:left="136"/>
      </w:pPr>
      <w:r>
        <w:t>These questions are intended to provide additional details on the types of T/TA, providers, and delivery methods us</w:t>
      </w:r>
      <w:r w:rsidR="000F0A0C">
        <w:t>ed in each state.  There are 12</w:t>
      </w:r>
      <w:bookmarkStart w:id="1" w:name="_GoBack"/>
      <w:bookmarkEnd w:id="1"/>
      <w:r>
        <w:t xml:space="preserve"> categories of T/TA included.  Please note that if you respond that your state will provide no T/TA in a particular category, you will skip to the next category on the list.  </w:t>
      </w:r>
      <w:r w:rsidR="00150BA1">
        <w:t xml:space="preserve">For each category of T/TA, “drop down” menus are provided to indicate the topic, provider, and delivery method.  </w:t>
      </w:r>
      <w:r w:rsidR="00150BA1" w:rsidRPr="00877882">
        <w:rPr>
          <w:u w:val="single"/>
        </w:rPr>
        <w:t>You may choose the same topic multiple times if you use different providers and/or delivery methods.</w:t>
      </w:r>
      <w:r w:rsidR="00150BA1">
        <w:t xml:space="preserve">  </w:t>
      </w:r>
    </w:p>
    <w:p w14:paraId="05FB178F" w14:textId="77777777" w:rsidR="00877882" w:rsidRDefault="00877882" w:rsidP="0074550C">
      <w:pPr>
        <w:pStyle w:val="BodyText"/>
        <w:ind w:left="136"/>
      </w:pPr>
    </w:p>
    <w:p w14:paraId="26B8D900" w14:textId="424FAF0B" w:rsidR="007C582F" w:rsidRDefault="00150BA1" w:rsidP="0074550C">
      <w:pPr>
        <w:pStyle w:val="BodyText"/>
        <w:ind w:left="136"/>
      </w:pPr>
      <w:r>
        <w:t xml:space="preserve">Please note that the responses are intended to capture </w:t>
      </w:r>
      <w:r w:rsidR="002F0302">
        <w:t xml:space="preserve">information on significant T/TA activities and provide states a way to compare the topics, providers, and delivery methods they use to the rest of the Network.  For example, it is not necessary to include a topic on which your state plans to provide a single webinar.  However, if both the State CSBG Lead Agency and State Office both </w:t>
      </w:r>
      <w:r w:rsidR="002F0302">
        <w:lastRenderedPageBreak/>
        <w:t>plan to provide</w:t>
      </w:r>
      <w:r w:rsidR="00DC20F8">
        <w:t xml:space="preserve"> significant T/TA on the</w:t>
      </w:r>
      <w:r w:rsidR="002F0302">
        <w:t xml:space="preserve"> </w:t>
      </w:r>
      <w:r w:rsidR="00DC20F8">
        <w:t xml:space="preserve">same </w:t>
      </w:r>
      <w:r w:rsidR="002F0302">
        <w:t xml:space="preserve">topic, you would choose the topic twice, list the appropriate provider, and </w:t>
      </w:r>
      <w:r w:rsidR="00821883">
        <w:t>indicate the primary delivery method used by each.</w:t>
      </w:r>
      <w:r w:rsidR="00DC20F8">
        <w:t xml:space="preserve">  </w:t>
      </w:r>
    </w:p>
    <w:p w14:paraId="7A8305C1" w14:textId="77777777" w:rsidR="00A13CA0" w:rsidRDefault="00A13CA0" w:rsidP="008D5E78">
      <w:pPr>
        <w:pStyle w:val="BodyText"/>
      </w:pPr>
    </w:p>
    <w:p w14:paraId="3540995D" w14:textId="71992060" w:rsidR="00ED3A22" w:rsidRDefault="004E153E">
      <w:pPr>
        <w:pStyle w:val="ListParagraph"/>
        <w:numPr>
          <w:ilvl w:val="0"/>
          <w:numId w:val="1"/>
        </w:numPr>
        <w:tabs>
          <w:tab w:val="left" w:pos="595"/>
        </w:tabs>
        <w:spacing w:before="77" w:line="319" w:lineRule="exact"/>
        <w:ind w:left="594" w:hanging="454"/>
        <w:rPr>
          <w:b/>
          <w:sz w:val="28"/>
        </w:rPr>
      </w:pPr>
      <w:r>
        <w:rPr>
          <w:b/>
          <w:sz w:val="28"/>
        </w:rPr>
        <w:t>Implementation</w:t>
      </w:r>
      <w:r>
        <w:rPr>
          <w:b/>
          <w:spacing w:val="20"/>
          <w:sz w:val="28"/>
        </w:rPr>
        <w:t xml:space="preserve"> </w:t>
      </w:r>
      <w:r>
        <w:rPr>
          <w:b/>
          <w:sz w:val="28"/>
        </w:rPr>
        <w:t>Plan</w:t>
      </w:r>
    </w:p>
    <w:p w14:paraId="0A486585" w14:textId="77777777" w:rsidR="00ED3A22" w:rsidRDefault="004E153E">
      <w:pPr>
        <w:pStyle w:val="BodyText"/>
        <w:ind w:left="140" w:right="182"/>
      </w:pPr>
      <w:r>
        <w:t>In two to three paragraphs, describe how the State CSBG Lead Agency, State Association, and RPIC will work together to implement the State T/TA Plan. Include (1) communication and coordination processes (e.g. regular conference calls, reporting procedures) that will be used to manage implementation of the Plan, and (2) a brief summary of how the Plan’s outcomes will be evaluated. Attach any additional documents that provide further details on implementation and evaluation plans if available.</w:t>
      </w:r>
    </w:p>
    <w:p w14:paraId="166B65E7" w14:textId="77777777" w:rsidR="00ED3A22" w:rsidRDefault="00ED3A22">
      <w:pPr>
        <w:pStyle w:val="BodyText"/>
        <w:rPr>
          <w:sz w:val="20"/>
        </w:rPr>
      </w:pPr>
    </w:p>
    <w:p w14:paraId="31310671" w14:textId="77777777" w:rsidR="00ED3A22" w:rsidRDefault="00ED3A22">
      <w:pPr>
        <w:pStyle w:val="BodyText"/>
        <w:rPr>
          <w:sz w:val="20"/>
        </w:rPr>
      </w:pPr>
    </w:p>
    <w:p w14:paraId="40D0E761" w14:textId="77777777" w:rsidR="00ED3A22" w:rsidRDefault="00ED3A22">
      <w:pPr>
        <w:pStyle w:val="BodyText"/>
        <w:rPr>
          <w:sz w:val="20"/>
        </w:rPr>
      </w:pPr>
    </w:p>
    <w:p w14:paraId="29495546" w14:textId="77777777" w:rsidR="00ED3A22" w:rsidRDefault="00ED3A22">
      <w:pPr>
        <w:pStyle w:val="BodyText"/>
        <w:rPr>
          <w:sz w:val="20"/>
        </w:rPr>
      </w:pPr>
    </w:p>
    <w:p w14:paraId="7D591A85" w14:textId="77777777" w:rsidR="00ED3A22" w:rsidRDefault="00ED3A22">
      <w:pPr>
        <w:pStyle w:val="BodyText"/>
        <w:rPr>
          <w:sz w:val="20"/>
        </w:rPr>
      </w:pPr>
    </w:p>
    <w:p w14:paraId="5E5B5414" w14:textId="77777777" w:rsidR="00ED3A22" w:rsidRDefault="00ED3A22">
      <w:pPr>
        <w:pStyle w:val="BodyText"/>
        <w:rPr>
          <w:sz w:val="20"/>
        </w:rPr>
      </w:pPr>
    </w:p>
    <w:p w14:paraId="70B57587" w14:textId="77777777" w:rsidR="00ED3A22" w:rsidRDefault="00ED3A22">
      <w:pPr>
        <w:pStyle w:val="BodyText"/>
        <w:rPr>
          <w:sz w:val="20"/>
        </w:rPr>
      </w:pPr>
    </w:p>
    <w:p w14:paraId="7C6ABC51" w14:textId="77777777" w:rsidR="00ED3A22" w:rsidRDefault="00ED3A22">
      <w:pPr>
        <w:pStyle w:val="BodyText"/>
        <w:rPr>
          <w:sz w:val="20"/>
        </w:rPr>
      </w:pPr>
    </w:p>
    <w:p w14:paraId="25C76E6E" w14:textId="77777777" w:rsidR="00ED3A22" w:rsidRDefault="00ED3A22">
      <w:pPr>
        <w:pStyle w:val="BodyText"/>
        <w:rPr>
          <w:sz w:val="20"/>
        </w:rPr>
      </w:pPr>
    </w:p>
    <w:p w14:paraId="6EE4474D" w14:textId="77777777" w:rsidR="00ED3A22" w:rsidRDefault="00ED3A22">
      <w:pPr>
        <w:pStyle w:val="BodyText"/>
        <w:rPr>
          <w:sz w:val="20"/>
        </w:rPr>
      </w:pPr>
    </w:p>
    <w:p w14:paraId="469050E7" w14:textId="77777777" w:rsidR="00ED3A22" w:rsidRDefault="00ED3A22">
      <w:pPr>
        <w:pStyle w:val="BodyText"/>
        <w:rPr>
          <w:sz w:val="20"/>
        </w:rPr>
      </w:pPr>
    </w:p>
    <w:p w14:paraId="297C988B" w14:textId="77777777" w:rsidR="00ED3A22" w:rsidRDefault="00ED3A22">
      <w:pPr>
        <w:pStyle w:val="BodyText"/>
        <w:rPr>
          <w:sz w:val="20"/>
        </w:rPr>
      </w:pPr>
    </w:p>
    <w:p w14:paraId="2BF4D22E" w14:textId="77777777" w:rsidR="00ED3A22" w:rsidRDefault="00ED3A22">
      <w:pPr>
        <w:pStyle w:val="BodyText"/>
        <w:rPr>
          <w:sz w:val="20"/>
        </w:rPr>
      </w:pPr>
    </w:p>
    <w:p w14:paraId="6A3005B3" w14:textId="77777777" w:rsidR="00ED3A22" w:rsidRDefault="00ED3A22">
      <w:pPr>
        <w:pStyle w:val="BodyText"/>
        <w:rPr>
          <w:sz w:val="20"/>
        </w:rPr>
      </w:pPr>
    </w:p>
    <w:p w14:paraId="4F579FCF" w14:textId="77777777" w:rsidR="00ED3A22" w:rsidRDefault="00ED3A22">
      <w:pPr>
        <w:pStyle w:val="BodyText"/>
        <w:rPr>
          <w:sz w:val="20"/>
        </w:rPr>
      </w:pPr>
    </w:p>
    <w:p w14:paraId="6F9AA4BC" w14:textId="77777777" w:rsidR="00ED3A22" w:rsidRDefault="00ED3A22">
      <w:pPr>
        <w:pStyle w:val="BodyText"/>
        <w:rPr>
          <w:sz w:val="20"/>
        </w:rPr>
      </w:pPr>
    </w:p>
    <w:p w14:paraId="1AAEA6A7" w14:textId="77777777" w:rsidR="00ED3A22" w:rsidRDefault="00ED3A22">
      <w:pPr>
        <w:pStyle w:val="BodyText"/>
        <w:rPr>
          <w:sz w:val="20"/>
        </w:rPr>
      </w:pPr>
    </w:p>
    <w:p w14:paraId="393C0CF1" w14:textId="77777777" w:rsidR="00ED3A22" w:rsidRDefault="00ED3A22">
      <w:pPr>
        <w:pStyle w:val="BodyText"/>
        <w:rPr>
          <w:sz w:val="20"/>
        </w:rPr>
      </w:pPr>
    </w:p>
    <w:p w14:paraId="4FC93CD6" w14:textId="77777777" w:rsidR="00ED3A22" w:rsidRDefault="00ED3A22">
      <w:pPr>
        <w:pStyle w:val="BodyText"/>
        <w:rPr>
          <w:sz w:val="20"/>
        </w:rPr>
      </w:pPr>
    </w:p>
    <w:p w14:paraId="762FBBED" w14:textId="77777777" w:rsidR="00ED3A22" w:rsidRDefault="00ED3A22">
      <w:pPr>
        <w:pStyle w:val="BodyText"/>
        <w:rPr>
          <w:sz w:val="20"/>
        </w:rPr>
      </w:pPr>
    </w:p>
    <w:p w14:paraId="2049594D" w14:textId="77777777" w:rsidR="00ED3A22" w:rsidRDefault="00ED3A22">
      <w:pPr>
        <w:pStyle w:val="BodyText"/>
        <w:rPr>
          <w:sz w:val="20"/>
        </w:rPr>
      </w:pPr>
    </w:p>
    <w:p w14:paraId="38F3AF85" w14:textId="77777777" w:rsidR="00ED3A22" w:rsidRDefault="00ED3A22">
      <w:pPr>
        <w:pStyle w:val="BodyText"/>
        <w:rPr>
          <w:sz w:val="20"/>
        </w:rPr>
      </w:pPr>
    </w:p>
    <w:p w14:paraId="77A16545" w14:textId="77777777" w:rsidR="00ED3A22" w:rsidRDefault="00ED3A22">
      <w:pPr>
        <w:pStyle w:val="BodyText"/>
        <w:rPr>
          <w:sz w:val="20"/>
        </w:rPr>
      </w:pPr>
    </w:p>
    <w:p w14:paraId="05B6EDBF" w14:textId="77777777" w:rsidR="00ED3A22" w:rsidRDefault="00ED3A22">
      <w:pPr>
        <w:pStyle w:val="BodyText"/>
        <w:rPr>
          <w:sz w:val="20"/>
        </w:rPr>
      </w:pPr>
    </w:p>
    <w:p w14:paraId="55CB7E98" w14:textId="77777777" w:rsidR="00ED3A22" w:rsidRDefault="00ED3A22">
      <w:pPr>
        <w:pStyle w:val="BodyText"/>
        <w:rPr>
          <w:sz w:val="20"/>
        </w:rPr>
      </w:pPr>
    </w:p>
    <w:p w14:paraId="7AC46E9F" w14:textId="77777777" w:rsidR="00ED3A22" w:rsidRDefault="00ED3A22">
      <w:pPr>
        <w:pStyle w:val="BodyText"/>
        <w:rPr>
          <w:sz w:val="20"/>
        </w:rPr>
      </w:pPr>
    </w:p>
    <w:p w14:paraId="5CD4CF0F" w14:textId="77777777" w:rsidR="00ED3A22" w:rsidRDefault="00ED3A22">
      <w:pPr>
        <w:pStyle w:val="BodyText"/>
        <w:rPr>
          <w:sz w:val="20"/>
        </w:rPr>
      </w:pPr>
    </w:p>
    <w:p w14:paraId="6B1851AE" w14:textId="77777777" w:rsidR="00ED3A22" w:rsidRDefault="00ED3A22">
      <w:pPr>
        <w:pStyle w:val="BodyText"/>
        <w:rPr>
          <w:sz w:val="20"/>
        </w:rPr>
      </w:pPr>
    </w:p>
    <w:p w14:paraId="1F027B3F" w14:textId="77777777" w:rsidR="00ED3A22" w:rsidRDefault="00ED3A22">
      <w:pPr>
        <w:pStyle w:val="BodyText"/>
        <w:rPr>
          <w:sz w:val="20"/>
        </w:rPr>
      </w:pPr>
    </w:p>
    <w:p w14:paraId="3D3EDD41" w14:textId="77777777" w:rsidR="00ED3A22" w:rsidRDefault="00ED3A22">
      <w:pPr>
        <w:pStyle w:val="BodyText"/>
        <w:rPr>
          <w:sz w:val="20"/>
        </w:rPr>
      </w:pPr>
    </w:p>
    <w:p w14:paraId="2FBAD763" w14:textId="77777777" w:rsidR="00ED3A22" w:rsidRDefault="00ED3A22">
      <w:pPr>
        <w:pStyle w:val="BodyText"/>
        <w:rPr>
          <w:sz w:val="20"/>
        </w:rPr>
      </w:pPr>
    </w:p>
    <w:p w14:paraId="2DE5C376" w14:textId="77777777" w:rsidR="00ED3A22" w:rsidRDefault="00ED3A22">
      <w:pPr>
        <w:pStyle w:val="BodyText"/>
        <w:rPr>
          <w:sz w:val="20"/>
        </w:rPr>
      </w:pPr>
    </w:p>
    <w:p w14:paraId="62885F2E" w14:textId="77777777" w:rsidR="00ED3A22" w:rsidRDefault="00ED3A22">
      <w:pPr>
        <w:pStyle w:val="BodyText"/>
        <w:rPr>
          <w:sz w:val="20"/>
        </w:rPr>
      </w:pPr>
    </w:p>
    <w:p w14:paraId="24B85555" w14:textId="77777777" w:rsidR="00ED3A22" w:rsidRDefault="00ED3A22">
      <w:pPr>
        <w:pStyle w:val="BodyText"/>
        <w:rPr>
          <w:sz w:val="20"/>
        </w:rPr>
      </w:pPr>
    </w:p>
    <w:p w14:paraId="4EAE6DC0" w14:textId="77777777" w:rsidR="00ED3A22" w:rsidRDefault="00ED3A22">
      <w:pPr>
        <w:pStyle w:val="BodyText"/>
        <w:rPr>
          <w:sz w:val="20"/>
        </w:rPr>
      </w:pPr>
    </w:p>
    <w:p w14:paraId="14B550B8" w14:textId="77777777" w:rsidR="00ED3A22" w:rsidRDefault="00ED3A22">
      <w:pPr>
        <w:pStyle w:val="BodyText"/>
        <w:rPr>
          <w:sz w:val="20"/>
        </w:rPr>
      </w:pPr>
    </w:p>
    <w:p w14:paraId="0AE660E3" w14:textId="77777777" w:rsidR="00ED3A22" w:rsidRDefault="00ED3A22">
      <w:pPr>
        <w:pStyle w:val="BodyText"/>
        <w:rPr>
          <w:sz w:val="20"/>
        </w:rPr>
      </w:pPr>
    </w:p>
    <w:p w14:paraId="431FA73A" w14:textId="77777777" w:rsidR="00ED3A22" w:rsidRDefault="00ED3A22">
      <w:pPr>
        <w:pStyle w:val="BodyText"/>
        <w:rPr>
          <w:sz w:val="20"/>
        </w:rPr>
      </w:pPr>
    </w:p>
    <w:p w14:paraId="305F2FD7" w14:textId="77777777" w:rsidR="00ED3A22" w:rsidRDefault="00ED3A22">
      <w:pPr>
        <w:pStyle w:val="BodyText"/>
        <w:rPr>
          <w:sz w:val="20"/>
        </w:rPr>
      </w:pPr>
    </w:p>
    <w:p w14:paraId="4EBB27CB" w14:textId="77777777" w:rsidR="00ED3A22" w:rsidRDefault="00ED3A22">
      <w:pPr>
        <w:pStyle w:val="BodyText"/>
        <w:rPr>
          <w:sz w:val="20"/>
        </w:rPr>
      </w:pPr>
    </w:p>
    <w:p w14:paraId="6BB2193F" w14:textId="77777777" w:rsidR="00ED3A22" w:rsidRDefault="00ED3A22">
      <w:pPr>
        <w:pStyle w:val="BodyText"/>
        <w:rPr>
          <w:sz w:val="20"/>
        </w:rPr>
      </w:pPr>
    </w:p>
    <w:p w14:paraId="2A7F83FE" w14:textId="77777777" w:rsidR="00ED3A22" w:rsidRDefault="00ED3A22">
      <w:pPr>
        <w:pStyle w:val="BodyText"/>
        <w:rPr>
          <w:sz w:val="20"/>
        </w:rPr>
      </w:pPr>
    </w:p>
    <w:p w14:paraId="78F775B8" w14:textId="77777777" w:rsidR="00ED3A22" w:rsidRDefault="00ED3A22">
      <w:pPr>
        <w:pStyle w:val="BodyText"/>
        <w:rPr>
          <w:sz w:val="20"/>
        </w:rPr>
      </w:pPr>
    </w:p>
    <w:p w14:paraId="486C1ADD" w14:textId="77777777" w:rsidR="00ED3A22" w:rsidRDefault="00ED3A22">
      <w:pPr>
        <w:pStyle w:val="BodyText"/>
        <w:rPr>
          <w:sz w:val="20"/>
        </w:rPr>
      </w:pPr>
    </w:p>
    <w:p w14:paraId="764F7669" w14:textId="77777777" w:rsidR="00ED3A22" w:rsidRDefault="00ED3A22">
      <w:pPr>
        <w:pStyle w:val="BodyText"/>
        <w:spacing w:before="8"/>
        <w:rPr>
          <w:sz w:val="10"/>
        </w:rPr>
      </w:pPr>
    </w:p>
    <w:p w14:paraId="617E8A16" w14:textId="77777777" w:rsidR="00ED3A22" w:rsidRDefault="00481D6F">
      <w:pPr>
        <w:pStyle w:val="BodyText"/>
        <w:spacing w:line="20" w:lineRule="exact"/>
        <w:ind w:left="106"/>
        <w:rPr>
          <w:sz w:val="2"/>
        </w:rPr>
      </w:pPr>
      <w:r>
        <w:rPr>
          <w:noProof/>
          <w:sz w:val="2"/>
        </w:rPr>
        <mc:AlternateContent>
          <mc:Choice Requires="wpg">
            <w:drawing>
              <wp:inline distT="0" distB="0" distL="0" distR="0" wp14:anchorId="571C3B08" wp14:editId="71119152">
                <wp:extent cx="5986780" cy="6350"/>
                <wp:effectExtent l="6985" t="8890" r="6985" b="3810"/>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27" name="Line 3"/>
                        <wps:cNvCnPr>
                          <a:cxnSpLocks noChangeShapeType="1"/>
                        </wps:cNvCnPr>
                        <wps:spPr bwMode="auto">
                          <a:xfrm>
                            <a:off x="5" y="5"/>
                            <a:ext cx="941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4C23C6" id="Group 2"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">
                <v:line id="Line 3" o:spid="_x0000_s1027" style="position:absolute;visibility:visible;mso-wrap-style:square" from="5,5" to="9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wYd8UAAADbAAAADwAAAGRycy9kb3ducmV2LnhtbESPT2sCMRTE74LfITyhF3GzitSyGkWE&#10;lvbSUq2lx8fm7R/dvCxJqms/vREKHoeZ+Q2zWHWmESdyvrasYJykIIhzq2suFXztnkdPIHxA1thY&#10;JgUX8rBa9nsLzLQ98yedtqEUEcI+QwVVCG0mpc8rMugT2xJHr7DOYIjSlVI7PEe4aeQkTR+lwZrj&#10;QoUtbSrKj9tfoyD/Hs6Kt8MH/rl6vA8/Bzl9eS+Uehh06zmIQF24h//br1rBZAa3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CwYd8UAAADbAAAADwAAAAAAAAAA&#10;AAAAAAChAgAAZHJzL2Rvd25yZXYueG1sUEsFBgAAAAAEAAQA+QAAAJMDAAAAAA==&#10;" strokeweight=".16969mm"/>
                <w10:anchorlock/>
              </v:group>
            </w:pict>
          </mc:Fallback>
        </mc:AlternateContent>
      </w:r>
    </w:p>
    <w:p w14:paraId="4E845638" w14:textId="77777777" w:rsidR="00ED3A22" w:rsidRDefault="00ED3A22">
      <w:pPr>
        <w:spacing w:line="20" w:lineRule="exact"/>
        <w:rPr>
          <w:sz w:val="2"/>
        </w:rPr>
        <w:sectPr w:rsidR="00ED3A22">
          <w:footerReference w:type="default" r:id="rId16"/>
          <w:pgSz w:w="12240" w:h="15840"/>
          <w:pgMar w:top="1360" w:right="1300" w:bottom="280" w:left="1300" w:header="0" w:footer="0" w:gutter="0"/>
          <w:cols w:space="720"/>
        </w:sectPr>
      </w:pPr>
    </w:p>
    <w:p w14:paraId="45EC6F38" w14:textId="77777777" w:rsidR="00ED3A22" w:rsidRDefault="004E153E">
      <w:pPr>
        <w:pStyle w:val="BodyText"/>
        <w:spacing w:before="94"/>
        <w:ind w:left="553"/>
      </w:pPr>
      <w:r>
        <w:t>State</w:t>
      </w:r>
    </w:p>
    <w:p w14:paraId="1A739F1F" w14:textId="77777777" w:rsidR="00ED3A22" w:rsidRDefault="004E153E">
      <w:pPr>
        <w:spacing w:before="124"/>
        <w:ind w:left="461"/>
      </w:pPr>
      <w:r>
        <w:br w:type="column"/>
      </w:r>
      <w:r>
        <w:t>T/TA Plan</w:t>
      </w:r>
    </w:p>
    <w:sdt>
      <w:sdtPr>
        <w:rPr>
          <w:sz w:val="22"/>
          <w:szCs w:val="22"/>
        </w:rPr>
        <w:id w:val="1347982101"/>
        <w:docPartObj>
          <w:docPartGallery w:val="Table of Contents"/>
          <w:docPartUnique/>
        </w:docPartObj>
      </w:sdtPr>
      <w:sdtEndPr/>
      <w:sdtContent>
        <w:p w14:paraId="60AC31B1" w14:textId="77777777" w:rsidR="00ED3A22" w:rsidRDefault="004E153E">
          <w:pPr>
            <w:pStyle w:val="TOC1"/>
            <w:tabs>
              <w:tab w:val="right" w:pos="6987"/>
            </w:tabs>
            <w:rPr>
              <w:sz w:val="22"/>
            </w:rPr>
          </w:pPr>
          <w:r>
            <w:fldChar w:fldCharType="begin"/>
          </w:r>
          <w:r>
            <w:instrText xml:space="preserve">TOC \o "1-1" \h \z \u </w:instrText>
          </w:r>
          <w:r>
            <w:fldChar w:fldCharType="separate"/>
          </w:r>
          <w:hyperlink w:anchor="_TOC_250000" w:history="1">
            <w:r>
              <w:br w:type="column"/>
            </w:r>
            <w:r>
              <w:t>Program</w:t>
            </w:r>
            <w:r>
              <w:rPr>
                <w:spacing w:val="-1"/>
              </w:rPr>
              <w:t xml:space="preserve"> </w:t>
            </w:r>
            <w:r>
              <w:t>Period</w:t>
            </w:r>
            <w:r>
              <w:rPr>
                <w:position w:val="12"/>
              </w:rPr>
              <w:tab/>
            </w:r>
            <w:r>
              <w:rPr>
                <w:position w:val="12"/>
                <w:sz w:val="22"/>
              </w:rPr>
              <w:t>14</w:t>
            </w:r>
          </w:hyperlink>
        </w:p>
        <w:p w14:paraId="48FB2D70" w14:textId="77777777" w:rsidR="00ED3A22" w:rsidRDefault="004E153E">
          <w:r>
            <w:fldChar w:fldCharType="end"/>
          </w:r>
        </w:p>
      </w:sdtContent>
    </w:sdt>
    <w:sectPr w:rsidR="00ED3A22">
      <w:type w:val="continuous"/>
      <w:pgSz w:w="12240" w:h="15840"/>
      <w:pgMar w:top="1500" w:right="1300" w:bottom="280" w:left="1300" w:header="720" w:footer="720" w:gutter="0"/>
      <w:cols w:num="3" w:space="720" w:equalWidth="0">
        <w:col w:w="1034" w:space="40"/>
        <w:col w:w="1400" w:space="40"/>
        <w:col w:w="712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4D58A" w14:textId="77777777" w:rsidR="00E0142B" w:rsidRDefault="00E0142B">
      <w:r>
        <w:separator/>
      </w:r>
    </w:p>
  </w:endnote>
  <w:endnote w:type="continuationSeparator" w:id="0">
    <w:p w14:paraId="697198BE" w14:textId="77777777" w:rsidR="00E0142B" w:rsidRDefault="00E0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FE98D" w14:textId="77777777" w:rsidR="00ED3A22" w:rsidRDefault="00481D6F">
    <w:pPr>
      <w:pStyle w:val="BodyText"/>
      <w:spacing w:line="14" w:lineRule="auto"/>
      <w:rPr>
        <w:sz w:val="20"/>
      </w:rPr>
    </w:pPr>
    <w:r>
      <w:rPr>
        <w:noProof/>
      </w:rPr>
      <mc:AlternateContent>
        <mc:Choice Requires="wps">
          <w:drawing>
            <wp:anchor distT="0" distB="0" distL="114300" distR="114300" simplePos="0" relativeHeight="503297312" behindDoc="1" locked="0" layoutInCell="1" allowOverlap="1" wp14:anchorId="782ABEDE" wp14:editId="1AE938A5">
              <wp:simplePos x="0" y="0"/>
              <wp:positionH relativeFrom="page">
                <wp:posOffset>895985</wp:posOffset>
              </wp:positionH>
              <wp:positionV relativeFrom="page">
                <wp:posOffset>9253855</wp:posOffset>
              </wp:positionV>
              <wp:extent cx="5980430" cy="0"/>
              <wp:effectExtent l="10160" t="5080" r="10160" b="13970"/>
              <wp:wrapNone/>
              <wp:docPr id="2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78079" id="Line 30" o:spid="_x0000_s1026" style="position:absolute;z-index:-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8.65pt" to="541.45pt,7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3nEw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" strokeweight=".16969mm">
              <w10:wrap anchorx="page" anchory="page"/>
            </v:line>
          </w:pict>
        </mc:Fallback>
      </mc:AlternateContent>
    </w:r>
    <w:r>
      <w:rPr>
        <w:noProof/>
      </w:rPr>
      <mc:AlternateContent>
        <mc:Choice Requires="wps">
          <w:drawing>
            <wp:anchor distT="0" distB="0" distL="114300" distR="114300" simplePos="0" relativeHeight="503297336" behindDoc="1" locked="0" layoutInCell="1" allowOverlap="1" wp14:anchorId="002EDE4C" wp14:editId="2112C09C">
              <wp:simplePos x="0" y="0"/>
              <wp:positionH relativeFrom="page">
                <wp:posOffset>6762750</wp:posOffset>
              </wp:positionH>
              <wp:positionV relativeFrom="page">
                <wp:posOffset>9257665</wp:posOffset>
              </wp:positionV>
              <wp:extent cx="121285" cy="180975"/>
              <wp:effectExtent l="0" t="0" r="2540" b="635"/>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7B6BA" w14:textId="77777777" w:rsidR="00ED3A22" w:rsidRDefault="004E153E">
                          <w:pPr>
                            <w:spacing w:before="11"/>
                            <w:ind w:left="40"/>
                          </w:pPr>
                          <w:r>
                            <w:fldChar w:fldCharType="begin"/>
                          </w:r>
                          <w:r>
                            <w:instrText xml:space="preserve"> PAGE </w:instrText>
                          </w:r>
                          <w:r>
                            <w:fldChar w:fldCharType="separate"/>
                          </w:r>
                          <w:r w:rsidR="000F0A0C">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EDE4C" id="_x0000_t202" coordsize="21600,21600" o:spt="202" path="m,l,21600r21600,l21600,xe">
              <v:stroke joinstyle="miter"/>
              <v:path gradientshapeok="t" o:connecttype="rect"/>
            </v:shapetype>
            <v:shape id="Text Box 29" o:spid="_x0000_s1026" type="#_x0000_t202" style="position:absolute;margin-left:532.5pt;margin-top:728.95pt;width:9.55pt;height:14.25pt;z-index:-19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4J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" filled="f" stroked="f">
              <v:textbox inset="0,0,0,0">
                <w:txbxContent>
                  <w:p w14:paraId="7D37B6BA" w14:textId="77777777" w:rsidR="00ED3A22" w:rsidRDefault="004E153E">
                    <w:pPr>
                      <w:spacing w:before="11"/>
                      <w:ind w:left="40"/>
                    </w:pPr>
                    <w:r>
                      <w:fldChar w:fldCharType="begin"/>
                    </w:r>
                    <w:r>
                      <w:instrText xml:space="preserve"> PAGE </w:instrText>
                    </w:r>
                    <w:r>
                      <w:fldChar w:fldCharType="separate"/>
                    </w:r>
                    <w:r w:rsidR="000F0A0C">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7360" behindDoc="1" locked="0" layoutInCell="1" allowOverlap="1" wp14:anchorId="6773E096" wp14:editId="637BC065">
              <wp:simplePos x="0" y="0"/>
              <wp:positionH relativeFrom="page">
                <wp:posOffset>1188085</wp:posOffset>
              </wp:positionH>
              <wp:positionV relativeFrom="page">
                <wp:posOffset>9297035</wp:posOffset>
              </wp:positionV>
              <wp:extent cx="330200" cy="194310"/>
              <wp:effectExtent l="0" t="635" r="0" b="0"/>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53D2E" w14:textId="77777777" w:rsidR="00ED3A22" w:rsidRDefault="004E153E">
                          <w:pPr>
                            <w:pStyle w:val="BodyText"/>
                            <w:spacing w:before="10"/>
                            <w:ind w:left="20"/>
                          </w:pPr>
                          <w: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3E096" id="Text Box 28" o:spid="_x0000_s1027" type="#_x0000_t202" style="position:absolute;margin-left:93.55pt;margin-top:732.05pt;width:26pt;height:15.3pt;z-index:-1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" filled="f" stroked="f">
              <v:textbox inset="0,0,0,0">
                <w:txbxContent>
                  <w:p w14:paraId="44453D2E" w14:textId="77777777" w:rsidR="00ED3A22" w:rsidRDefault="004E153E">
                    <w:pPr>
                      <w:pStyle w:val="BodyText"/>
                      <w:spacing w:before="10"/>
                      <w:ind w:left="20"/>
                    </w:pPr>
                    <w:r>
                      <w:t>State</w:t>
                    </w:r>
                  </w:p>
                </w:txbxContent>
              </v:textbox>
              <w10:wrap anchorx="page" anchory="page"/>
            </v:shape>
          </w:pict>
        </mc:Fallback>
      </mc:AlternateContent>
    </w:r>
    <w:r>
      <w:rPr>
        <w:noProof/>
      </w:rPr>
      <mc:AlternateContent>
        <mc:Choice Requires="wps">
          <w:drawing>
            <wp:anchor distT="0" distB="0" distL="114300" distR="114300" simplePos="0" relativeHeight="503297384" behindDoc="1" locked="0" layoutInCell="1" allowOverlap="1" wp14:anchorId="1D90BDBB" wp14:editId="54CB7D02">
              <wp:simplePos x="0" y="0"/>
              <wp:positionH relativeFrom="page">
                <wp:posOffset>2769235</wp:posOffset>
              </wp:positionH>
              <wp:positionV relativeFrom="page">
                <wp:posOffset>9297035</wp:posOffset>
              </wp:positionV>
              <wp:extent cx="986155" cy="194310"/>
              <wp:effectExtent l="0" t="635" r="0" b="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BC714" w14:textId="77777777" w:rsidR="00ED3A22" w:rsidRDefault="004E153E">
                          <w:pPr>
                            <w:pStyle w:val="BodyText"/>
                            <w:spacing w:before="10"/>
                            <w:ind w:left="20"/>
                          </w:pPr>
                          <w:r>
                            <w:t>Program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0BDBB" id="Text Box 27" o:spid="_x0000_s1028" type="#_x0000_t202" style="position:absolute;margin-left:218.05pt;margin-top:732.05pt;width:77.65pt;height:15.3pt;z-index:-19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Lfsw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" filled="f" stroked="f">
              <v:textbox inset="0,0,0,0">
                <w:txbxContent>
                  <w:p w14:paraId="1A1BC714" w14:textId="77777777" w:rsidR="00ED3A22" w:rsidRDefault="004E153E">
                    <w:pPr>
                      <w:pStyle w:val="BodyText"/>
                      <w:spacing w:before="10"/>
                      <w:ind w:left="20"/>
                    </w:pPr>
                    <w:r>
                      <w:t>Program Period</w:t>
                    </w:r>
                  </w:p>
                </w:txbxContent>
              </v:textbox>
              <w10:wrap anchorx="page" anchory="page"/>
            </v:shape>
          </w:pict>
        </mc:Fallback>
      </mc:AlternateContent>
    </w:r>
    <w:r>
      <w:rPr>
        <w:noProof/>
      </w:rPr>
      <mc:AlternateContent>
        <mc:Choice Requires="wps">
          <w:drawing>
            <wp:anchor distT="0" distB="0" distL="114300" distR="114300" simplePos="0" relativeHeight="503297408" behindDoc="1" locked="0" layoutInCell="1" allowOverlap="1" wp14:anchorId="1D8799E8" wp14:editId="76282D7F">
              <wp:simplePos x="0" y="0"/>
              <wp:positionH relativeFrom="page">
                <wp:posOffset>1779270</wp:posOffset>
              </wp:positionH>
              <wp:positionV relativeFrom="page">
                <wp:posOffset>9326880</wp:posOffset>
              </wp:positionV>
              <wp:extent cx="621030" cy="180975"/>
              <wp:effectExtent l="0" t="1905" r="0" b="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CAAF5" w14:textId="77777777" w:rsidR="00ED3A22" w:rsidRDefault="004E153E">
                          <w:pPr>
                            <w:spacing w:before="11"/>
                            <w:ind w:left="20"/>
                          </w:pPr>
                          <w:r>
                            <w:t>T/TA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99E8" id="Text Box 26" o:spid="_x0000_s1029" type="#_x0000_t202" style="position:absolute;margin-left:140.1pt;margin-top:734.4pt;width:48.9pt;height:14.25pt;z-index:-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T0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" filled="f" stroked="f">
              <v:textbox inset="0,0,0,0">
                <w:txbxContent>
                  <w:p w14:paraId="428CAAF5" w14:textId="77777777" w:rsidR="00ED3A22" w:rsidRDefault="004E153E">
                    <w:pPr>
                      <w:spacing w:before="11"/>
                      <w:ind w:left="20"/>
                    </w:pPr>
                    <w:r>
                      <w:t>T/TA Plan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4F718" w14:textId="77777777" w:rsidR="00ED3A22" w:rsidRDefault="00481D6F">
    <w:pPr>
      <w:pStyle w:val="BodyText"/>
      <w:spacing w:line="14" w:lineRule="auto"/>
      <w:rPr>
        <w:sz w:val="20"/>
      </w:rPr>
    </w:pPr>
    <w:r>
      <w:rPr>
        <w:noProof/>
      </w:rPr>
      <mc:AlternateContent>
        <mc:Choice Requires="wps">
          <w:drawing>
            <wp:anchor distT="0" distB="0" distL="114300" distR="114300" simplePos="0" relativeHeight="503297432" behindDoc="1" locked="0" layoutInCell="1" allowOverlap="1" wp14:anchorId="05ED2A67" wp14:editId="7680524F">
              <wp:simplePos x="0" y="0"/>
              <wp:positionH relativeFrom="page">
                <wp:posOffset>908685</wp:posOffset>
              </wp:positionH>
              <wp:positionV relativeFrom="page">
                <wp:posOffset>9190355</wp:posOffset>
              </wp:positionV>
              <wp:extent cx="5980430" cy="0"/>
              <wp:effectExtent l="13335" t="8255" r="6985" b="10795"/>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68F2B" id="Line 25" o:spid="_x0000_s1026" style="position:absolute;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55pt,723.65pt" to="542.45pt,7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x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" strokeweight=".16969mm">
              <w10:wrap anchorx="page" anchory="page"/>
            </v:line>
          </w:pict>
        </mc:Fallback>
      </mc:AlternateContent>
    </w:r>
    <w:r>
      <w:rPr>
        <w:noProof/>
      </w:rPr>
      <mc:AlternateContent>
        <mc:Choice Requires="wps">
          <w:drawing>
            <wp:anchor distT="0" distB="0" distL="114300" distR="114300" simplePos="0" relativeHeight="503297456" behindDoc="1" locked="0" layoutInCell="1" allowOverlap="1" wp14:anchorId="33E2A26F" wp14:editId="187E4EF9">
              <wp:simplePos x="0" y="0"/>
              <wp:positionH relativeFrom="page">
                <wp:posOffset>6757670</wp:posOffset>
              </wp:positionH>
              <wp:positionV relativeFrom="page">
                <wp:posOffset>9181465</wp:posOffset>
              </wp:positionV>
              <wp:extent cx="95885" cy="180975"/>
              <wp:effectExtent l="4445" t="0" r="4445" b="63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F502F" w14:textId="77777777" w:rsidR="00ED3A22" w:rsidRDefault="004E153E">
                          <w:pPr>
                            <w:spacing w:before="11"/>
                            <w:ind w:left="2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2A26F" id="_x0000_t202" coordsize="21600,21600" o:spt="202" path="m,l,21600r21600,l21600,xe">
              <v:stroke joinstyle="miter"/>
              <v:path gradientshapeok="t" o:connecttype="rect"/>
            </v:shapetype>
            <v:shape id="Text Box 24" o:spid="_x0000_s1030" type="#_x0000_t202" style="position:absolute;margin-left:532.1pt;margin-top:722.95pt;width:7.55pt;height:14.25pt;z-index:-1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" filled="f" stroked="f">
              <v:textbox inset="0,0,0,0">
                <w:txbxContent>
                  <w:p w14:paraId="485F502F" w14:textId="77777777" w:rsidR="00ED3A22" w:rsidRDefault="004E153E">
                    <w:pPr>
                      <w:spacing w:before="11"/>
                      <w:ind w:left="20"/>
                    </w:pPr>
                    <w:r>
                      <w:t>4</w:t>
                    </w:r>
                  </w:p>
                </w:txbxContent>
              </v:textbox>
              <w10:wrap anchorx="page" anchory="page"/>
            </v:shape>
          </w:pict>
        </mc:Fallback>
      </mc:AlternateContent>
    </w:r>
    <w:r>
      <w:rPr>
        <w:noProof/>
      </w:rPr>
      <mc:AlternateContent>
        <mc:Choice Requires="wps">
          <w:drawing>
            <wp:anchor distT="0" distB="0" distL="114300" distR="114300" simplePos="0" relativeHeight="503297480" behindDoc="1" locked="0" layoutInCell="1" allowOverlap="1" wp14:anchorId="40A86758" wp14:editId="17918059">
              <wp:simplePos x="0" y="0"/>
              <wp:positionH relativeFrom="page">
                <wp:posOffset>1194435</wp:posOffset>
              </wp:positionH>
              <wp:positionV relativeFrom="page">
                <wp:posOffset>9263380</wp:posOffset>
              </wp:positionV>
              <wp:extent cx="330200" cy="194310"/>
              <wp:effectExtent l="3810" t="0" r="0" b="63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6B96F" w14:textId="77777777" w:rsidR="00ED3A22" w:rsidRDefault="004E153E">
                          <w:pPr>
                            <w:pStyle w:val="BodyText"/>
                            <w:spacing w:before="10"/>
                            <w:ind w:left="20"/>
                          </w:pPr>
                          <w: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86758" id="Text Box 23" o:spid="_x0000_s1031" type="#_x0000_t202" style="position:absolute;margin-left:94.05pt;margin-top:729.4pt;width:26pt;height:15.3pt;z-index:-1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3m/swIAALE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" filled="f" stroked="f">
              <v:textbox inset="0,0,0,0">
                <w:txbxContent>
                  <w:p w14:paraId="4486B96F" w14:textId="77777777" w:rsidR="00ED3A22" w:rsidRDefault="004E153E">
                    <w:pPr>
                      <w:pStyle w:val="BodyText"/>
                      <w:spacing w:before="10"/>
                      <w:ind w:left="20"/>
                    </w:pPr>
                    <w:r>
                      <w:t>State</w:t>
                    </w:r>
                  </w:p>
                </w:txbxContent>
              </v:textbox>
              <w10:wrap anchorx="page" anchory="page"/>
            </v:shape>
          </w:pict>
        </mc:Fallback>
      </mc:AlternateContent>
    </w:r>
    <w:r>
      <w:rPr>
        <w:noProof/>
      </w:rPr>
      <mc:AlternateContent>
        <mc:Choice Requires="wps">
          <w:drawing>
            <wp:anchor distT="0" distB="0" distL="114300" distR="114300" simplePos="0" relativeHeight="503297504" behindDoc="1" locked="0" layoutInCell="1" allowOverlap="1" wp14:anchorId="43F5A6F4" wp14:editId="4212C990">
              <wp:simplePos x="0" y="0"/>
              <wp:positionH relativeFrom="page">
                <wp:posOffset>2762885</wp:posOffset>
              </wp:positionH>
              <wp:positionV relativeFrom="page">
                <wp:posOffset>9263380</wp:posOffset>
              </wp:positionV>
              <wp:extent cx="986155" cy="194310"/>
              <wp:effectExtent l="635" t="0" r="3810" b="63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C66C6" w14:textId="77777777" w:rsidR="00ED3A22" w:rsidRDefault="004E153E">
                          <w:pPr>
                            <w:pStyle w:val="BodyText"/>
                            <w:spacing w:before="10"/>
                            <w:ind w:left="20"/>
                          </w:pPr>
                          <w:r>
                            <w:t>Program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5A6F4" id="Text Box 22" o:spid="_x0000_s1032" type="#_x0000_t202" style="position:absolute;margin-left:217.55pt;margin-top:729.4pt;width:77.65pt;height:15.3pt;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6rsw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" filled="f" stroked="f">
              <v:textbox inset="0,0,0,0">
                <w:txbxContent>
                  <w:p w14:paraId="1E0C66C6" w14:textId="77777777" w:rsidR="00ED3A22" w:rsidRDefault="004E153E">
                    <w:pPr>
                      <w:pStyle w:val="BodyText"/>
                      <w:spacing w:before="10"/>
                      <w:ind w:left="20"/>
                    </w:pPr>
                    <w:r>
                      <w:t>Program Period</w:t>
                    </w:r>
                  </w:p>
                </w:txbxContent>
              </v:textbox>
              <w10:wrap anchorx="page" anchory="page"/>
            </v:shape>
          </w:pict>
        </mc:Fallback>
      </mc:AlternateContent>
    </w:r>
    <w:r>
      <w:rPr>
        <w:noProof/>
      </w:rPr>
      <mc:AlternateContent>
        <mc:Choice Requires="wps">
          <w:drawing>
            <wp:anchor distT="0" distB="0" distL="114300" distR="114300" simplePos="0" relativeHeight="503297528" behindDoc="1" locked="0" layoutInCell="1" allowOverlap="1" wp14:anchorId="65CB7ADE" wp14:editId="4A358385">
              <wp:simplePos x="0" y="0"/>
              <wp:positionH relativeFrom="page">
                <wp:posOffset>1808480</wp:posOffset>
              </wp:positionH>
              <wp:positionV relativeFrom="page">
                <wp:posOffset>9276080</wp:posOffset>
              </wp:positionV>
              <wp:extent cx="621030" cy="180975"/>
              <wp:effectExtent l="0" t="0" r="0" b="127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48414" w14:textId="77777777" w:rsidR="00ED3A22" w:rsidRDefault="004E153E">
                          <w:pPr>
                            <w:spacing w:before="11"/>
                            <w:ind w:left="20"/>
                          </w:pPr>
                          <w:r>
                            <w:t>T/TA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7ADE" id="Text Box 21" o:spid="_x0000_s1033" type="#_x0000_t202" style="position:absolute;margin-left:142.4pt;margin-top:730.4pt;width:48.9pt;height:14.25pt;z-index:-1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zKsAIAALE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" filled="f" stroked="f">
              <v:textbox inset="0,0,0,0">
                <w:txbxContent>
                  <w:p w14:paraId="1C548414" w14:textId="77777777" w:rsidR="00ED3A22" w:rsidRDefault="004E153E">
                    <w:pPr>
                      <w:spacing w:before="11"/>
                      <w:ind w:left="20"/>
                    </w:pPr>
                    <w:r>
                      <w:t>T/TA Plan</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CCC86" w14:textId="77777777" w:rsidR="00ED3A22" w:rsidRDefault="00ED3A22">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48C68" w14:textId="77777777" w:rsidR="00ED3A22" w:rsidRDefault="00481D6F">
    <w:pPr>
      <w:pStyle w:val="BodyText"/>
      <w:spacing w:line="14" w:lineRule="auto"/>
      <w:rPr>
        <w:sz w:val="20"/>
      </w:rPr>
    </w:pPr>
    <w:r>
      <w:rPr>
        <w:noProof/>
      </w:rPr>
      <mc:AlternateContent>
        <mc:Choice Requires="wps">
          <w:drawing>
            <wp:anchor distT="0" distB="0" distL="114300" distR="114300" simplePos="0" relativeHeight="503297552" behindDoc="1" locked="0" layoutInCell="1" allowOverlap="1" wp14:anchorId="02035C3D" wp14:editId="55F6383F">
              <wp:simplePos x="0" y="0"/>
              <wp:positionH relativeFrom="page">
                <wp:posOffset>895985</wp:posOffset>
              </wp:positionH>
              <wp:positionV relativeFrom="page">
                <wp:posOffset>9253855</wp:posOffset>
              </wp:positionV>
              <wp:extent cx="5980430" cy="0"/>
              <wp:effectExtent l="10160" t="5080" r="10160" b="1397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1FC31" id="Line 20" o:spid="_x0000_s1026" style="position:absolute;z-index:-1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8.65pt" to="541.45pt,7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GW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" strokeweight=".16969mm">
              <w10:wrap anchorx="page" anchory="page"/>
            </v:line>
          </w:pict>
        </mc:Fallback>
      </mc:AlternateContent>
    </w:r>
    <w:r>
      <w:rPr>
        <w:noProof/>
      </w:rPr>
      <mc:AlternateContent>
        <mc:Choice Requires="wps">
          <w:drawing>
            <wp:anchor distT="0" distB="0" distL="114300" distR="114300" simplePos="0" relativeHeight="503297576" behindDoc="1" locked="0" layoutInCell="1" allowOverlap="1" wp14:anchorId="61D8A98B" wp14:editId="4FED367A">
              <wp:simplePos x="0" y="0"/>
              <wp:positionH relativeFrom="page">
                <wp:posOffset>6762750</wp:posOffset>
              </wp:positionH>
              <wp:positionV relativeFrom="page">
                <wp:posOffset>9257665</wp:posOffset>
              </wp:positionV>
              <wp:extent cx="121285" cy="180975"/>
              <wp:effectExtent l="0" t="0" r="2540" b="63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2D8F4" w14:textId="77777777" w:rsidR="00ED3A22" w:rsidRDefault="004E153E">
                          <w:pPr>
                            <w:spacing w:before="11"/>
                            <w:ind w:left="40"/>
                          </w:pPr>
                          <w:r>
                            <w:fldChar w:fldCharType="begin"/>
                          </w:r>
                          <w:r>
                            <w:instrText xml:space="preserve"> PAGE </w:instrText>
                          </w:r>
                          <w:r>
                            <w:fldChar w:fldCharType="separate"/>
                          </w:r>
                          <w:r w:rsidR="000F0A0C">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8A98B" id="_x0000_t202" coordsize="21600,21600" o:spt="202" path="m,l,21600r21600,l21600,xe">
              <v:stroke joinstyle="miter"/>
              <v:path gradientshapeok="t" o:connecttype="rect"/>
            </v:shapetype>
            <v:shape id="Text Box 19" o:spid="_x0000_s1034" type="#_x0000_t202" style="position:absolute;margin-left:532.5pt;margin-top:728.95pt;width:9.55pt;height:14.25pt;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v8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" filled="f" stroked="f">
              <v:textbox inset="0,0,0,0">
                <w:txbxContent>
                  <w:p w14:paraId="6412D8F4" w14:textId="77777777" w:rsidR="00ED3A22" w:rsidRDefault="004E153E">
                    <w:pPr>
                      <w:spacing w:before="11"/>
                      <w:ind w:left="40"/>
                    </w:pPr>
                    <w:r>
                      <w:fldChar w:fldCharType="begin"/>
                    </w:r>
                    <w:r>
                      <w:instrText xml:space="preserve"> PAGE </w:instrText>
                    </w:r>
                    <w:r>
                      <w:fldChar w:fldCharType="separate"/>
                    </w:r>
                    <w:r w:rsidR="000F0A0C">
                      <w:rPr>
                        <w:noProof/>
                      </w:rPr>
                      <w:t>6</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7600" behindDoc="1" locked="0" layoutInCell="1" allowOverlap="1" wp14:anchorId="5A4FBF42" wp14:editId="4069381E">
              <wp:simplePos x="0" y="0"/>
              <wp:positionH relativeFrom="page">
                <wp:posOffset>1195705</wp:posOffset>
              </wp:positionH>
              <wp:positionV relativeFrom="page">
                <wp:posOffset>9313545</wp:posOffset>
              </wp:positionV>
              <wp:extent cx="330200" cy="19431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D4CE7" w14:textId="77777777" w:rsidR="00ED3A22" w:rsidRDefault="004E153E">
                          <w:pPr>
                            <w:pStyle w:val="BodyText"/>
                            <w:spacing w:before="10"/>
                            <w:ind w:left="20"/>
                          </w:pPr>
                          <w: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FBF42" id="Text Box 18" o:spid="_x0000_s1035" type="#_x0000_t202" style="position:absolute;margin-left:94.15pt;margin-top:733.35pt;width:26pt;height:15.3pt;z-index:-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" filled="f" stroked="f">
              <v:textbox inset="0,0,0,0">
                <w:txbxContent>
                  <w:p w14:paraId="773D4CE7" w14:textId="77777777" w:rsidR="00ED3A22" w:rsidRDefault="004E153E">
                    <w:pPr>
                      <w:pStyle w:val="BodyText"/>
                      <w:spacing w:before="10"/>
                      <w:ind w:left="20"/>
                    </w:pPr>
                    <w:r>
                      <w:t>State</w:t>
                    </w:r>
                  </w:p>
                </w:txbxContent>
              </v:textbox>
              <w10:wrap anchorx="page" anchory="page"/>
            </v:shape>
          </w:pict>
        </mc:Fallback>
      </mc:AlternateContent>
    </w:r>
    <w:r>
      <w:rPr>
        <w:noProof/>
      </w:rPr>
      <mc:AlternateContent>
        <mc:Choice Requires="wps">
          <w:drawing>
            <wp:anchor distT="0" distB="0" distL="114300" distR="114300" simplePos="0" relativeHeight="503297624" behindDoc="1" locked="0" layoutInCell="1" allowOverlap="1" wp14:anchorId="1F9ABB61" wp14:editId="0E1341F9">
              <wp:simplePos x="0" y="0"/>
              <wp:positionH relativeFrom="page">
                <wp:posOffset>1813560</wp:posOffset>
              </wp:positionH>
              <wp:positionV relativeFrom="page">
                <wp:posOffset>9304020</wp:posOffset>
              </wp:positionV>
              <wp:extent cx="672465" cy="194310"/>
              <wp:effectExtent l="381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0552B" w14:textId="77777777" w:rsidR="00ED3A22" w:rsidRDefault="004E153E">
                          <w:pPr>
                            <w:pStyle w:val="BodyText"/>
                            <w:spacing w:before="10"/>
                            <w:ind w:left="20"/>
                          </w:pPr>
                          <w:r>
                            <w:t>T/TA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ABB61" id="Text Box 17" o:spid="_x0000_s1036" type="#_x0000_t202" style="position:absolute;margin-left:142.8pt;margin-top:732.6pt;width:52.95pt;height:15.3pt;z-index:-1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o1sg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" filled="f" stroked="f">
              <v:textbox inset="0,0,0,0">
                <w:txbxContent>
                  <w:p w14:paraId="2000552B" w14:textId="77777777" w:rsidR="00ED3A22" w:rsidRDefault="004E153E">
                    <w:pPr>
                      <w:pStyle w:val="BodyText"/>
                      <w:spacing w:before="10"/>
                      <w:ind w:left="20"/>
                    </w:pPr>
                    <w:r>
                      <w:t>T/TA Plan</w:t>
                    </w:r>
                  </w:p>
                </w:txbxContent>
              </v:textbox>
              <w10:wrap anchorx="page" anchory="page"/>
            </v:shape>
          </w:pict>
        </mc:Fallback>
      </mc:AlternateContent>
    </w:r>
    <w:r>
      <w:rPr>
        <w:noProof/>
      </w:rPr>
      <mc:AlternateContent>
        <mc:Choice Requires="wps">
          <w:drawing>
            <wp:anchor distT="0" distB="0" distL="114300" distR="114300" simplePos="0" relativeHeight="503297648" behindDoc="1" locked="0" layoutInCell="1" allowOverlap="1" wp14:anchorId="13D696BF" wp14:editId="2A61D416">
              <wp:simplePos x="0" y="0"/>
              <wp:positionH relativeFrom="page">
                <wp:posOffset>2769235</wp:posOffset>
              </wp:positionH>
              <wp:positionV relativeFrom="page">
                <wp:posOffset>9313545</wp:posOffset>
              </wp:positionV>
              <wp:extent cx="986155" cy="19431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08D0A" w14:textId="77777777" w:rsidR="00ED3A22" w:rsidRDefault="004E153E">
                          <w:pPr>
                            <w:pStyle w:val="BodyText"/>
                            <w:spacing w:before="10"/>
                            <w:ind w:left="20"/>
                          </w:pPr>
                          <w:r>
                            <w:t>Program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696BF" id="Text Box 16" o:spid="_x0000_s1037" type="#_x0000_t202" style="position:absolute;margin-left:218.05pt;margin-top:733.35pt;width:77.65pt;height:15.3pt;z-index:-1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" filled="f" stroked="f">
              <v:textbox inset="0,0,0,0">
                <w:txbxContent>
                  <w:p w14:paraId="14108D0A" w14:textId="77777777" w:rsidR="00ED3A22" w:rsidRDefault="004E153E">
                    <w:pPr>
                      <w:pStyle w:val="BodyText"/>
                      <w:spacing w:before="10"/>
                      <w:ind w:left="20"/>
                    </w:pPr>
                    <w:r>
                      <w:t>Program Period</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895B0" w14:textId="77777777" w:rsidR="00ED3A22" w:rsidRDefault="00481D6F">
    <w:pPr>
      <w:pStyle w:val="BodyText"/>
      <w:spacing w:line="14" w:lineRule="auto"/>
      <w:rPr>
        <w:sz w:val="20"/>
      </w:rPr>
    </w:pPr>
    <w:r>
      <w:rPr>
        <w:noProof/>
      </w:rPr>
      <mc:AlternateContent>
        <mc:Choice Requires="wps">
          <w:drawing>
            <wp:anchor distT="0" distB="0" distL="114300" distR="114300" simplePos="0" relativeHeight="503297792" behindDoc="1" locked="0" layoutInCell="1" allowOverlap="1" wp14:anchorId="06121A66" wp14:editId="7F8B7CB0">
              <wp:simplePos x="0" y="0"/>
              <wp:positionH relativeFrom="page">
                <wp:posOffset>895985</wp:posOffset>
              </wp:positionH>
              <wp:positionV relativeFrom="page">
                <wp:posOffset>9253855</wp:posOffset>
              </wp:positionV>
              <wp:extent cx="5980430" cy="0"/>
              <wp:effectExtent l="10160" t="5080" r="10160" b="1397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1BA8C" id="Line 10" o:spid="_x0000_s1026" style="position:absolute;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8.65pt" to="541.45pt,7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tY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" strokeweight=".16969mm">
              <w10:wrap anchorx="page" anchory="page"/>
            </v:line>
          </w:pict>
        </mc:Fallback>
      </mc:AlternateContent>
    </w:r>
    <w:r>
      <w:rPr>
        <w:noProof/>
      </w:rPr>
      <mc:AlternateContent>
        <mc:Choice Requires="wps">
          <w:drawing>
            <wp:anchor distT="0" distB="0" distL="114300" distR="114300" simplePos="0" relativeHeight="503297816" behindDoc="1" locked="0" layoutInCell="1" allowOverlap="1" wp14:anchorId="253B70A3" wp14:editId="745CEB10">
              <wp:simplePos x="0" y="0"/>
              <wp:positionH relativeFrom="page">
                <wp:posOffset>1210945</wp:posOffset>
              </wp:positionH>
              <wp:positionV relativeFrom="page">
                <wp:posOffset>9251315</wp:posOffset>
              </wp:positionV>
              <wp:extent cx="330200" cy="194310"/>
              <wp:effectExtent l="1270" t="2540" r="190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2CDDE" w14:textId="77777777" w:rsidR="00ED3A22" w:rsidRDefault="004E153E">
                          <w:pPr>
                            <w:pStyle w:val="BodyText"/>
                            <w:spacing w:before="10"/>
                            <w:ind w:left="20"/>
                          </w:pPr>
                          <w: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B70A3" id="_x0000_t202" coordsize="21600,21600" o:spt="202" path="m,l,21600r21600,l21600,xe">
              <v:stroke joinstyle="miter"/>
              <v:path gradientshapeok="t" o:connecttype="rect"/>
            </v:shapetype>
            <v:shape id="Text Box 9" o:spid="_x0000_s1038" type="#_x0000_t202" style="position:absolute;margin-left:95.35pt;margin-top:728.45pt;width:26pt;height:15.3pt;z-index:-18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YIswIAALA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" filled="f" stroked="f">
              <v:textbox inset="0,0,0,0">
                <w:txbxContent>
                  <w:p w14:paraId="3872CDDE" w14:textId="77777777" w:rsidR="00ED3A22" w:rsidRDefault="004E153E">
                    <w:pPr>
                      <w:pStyle w:val="BodyText"/>
                      <w:spacing w:before="10"/>
                      <w:ind w:left="20"/>
                    </w:pPr>
                    <w:r>
                      <w:t>State</w:t>
                    </w:r>
                  </w:p>
                </w:txbxContent>
              </v:textbox>
              <w10:wrap anchorx="page" anchory="page"/>
            </v:shape>
          </w:pict>
        </mc:Fallback>
      </mc:AlternateContent>
    </w:r>
    <w:r>
      <w:rPr>
        <w:noProof/>
      </w:rPr>
      <mc:AlternateContent>
        <mc:Choice Requires="wps">
          <w:drawing>
            <wp:anchor distT="0" distB="0" distL="114300" distR="114300" simplePos="0" relativeHeight="503297840" behindDoc="1" locked="0" layoutInCell="1" allowOverlap="1" wp14:anchorId="2BB2BA74" wp14:editId="02A7AE84">
              <wp:simplePos x="0" y="0"/>
              <wp:positionH relativeFrom="page">
                <wp:posOffset>2779395</wp:posOffset>
              </wp:positionH>
              <wp:positionV relativeFrom="page">
                <wp:posOffset>9251315</wp:posOffset>
              </wp:positionV>
              <wp:extent cx="986155" cy="194310"/>
              <wp:effectExtent l="0" t="254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3C455" w14:textId="77777777" w:rsidR="00ED3A22" w:rsidRDefault="004E153E">
                          <w:pPr>
                            <w:pStyle w:val="BodyText"/>
                            <w:spacing w:before="10"/>
                            <w:ind w:left="20"/>
                          </w:pPr>
                          <w:r>
                            <w:t>Program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2BA74" id="Text Box 8" o:spid="_x0000_s1039" type="#_x0000_t202" style="position:absolute;margin-left:218.85pt;margin-top:728.45pt;width:77.65pt;height:15.3pt;z-index:-1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" filled="f" stroked="f">
              <v:textbox inset="0,0,0,0">
                <w:txbxContent>
                  <w:p w14:paraId="5A23C455" w14:textId="77777777" w:rsidR="00ED3A22" w:rsidRDefault="004E153E">
                    <w:pPr>
                      <w:pStyle w:val="BodyText"/>
                      <w:spacing w:before="10"/>
                      <w:ind w:left="20"/>
                    </w:pPr>
                    <w:r>
                      <w:t>Program Period</w:t>
                    </w:r>
                  </w:p>
                </w:txbxContent>
              </v:textbox>
              <w10:wrap anchorx="page" anchory="page"/>
            </v:shape>
          </w:pict>
        </mc:Fallback>
      </mc:AlternateContent>
    </w:r>
    <w:r>
      <w:rPr>
        <w:noProof/>
      </w:rPr>
      <mc:AlternateContent>
        <mc:Choice Requires="wps">
          <w:drawing>
            <wp:anchor distT="0" distB="0" distL="114300" distR="114300" simplePos="0" relativeHeight="503297864" behindDoc="1" locked="0" layoutInCell="1" allowOverlap="1" wp14:anchorId="75DE9E2B" wp14:editId="7866DBDE">
              <wp:simplePos x="0" y="0"/>
              <wp:positionH relativeFrom="page">
                <wp:posOffset>1856105</wp:posOffset>
              </wp:positionH>
              <wp:positionV relativeFrom="page">
                <wp:posOffset>9257665</wp:posOffset>
              </wp:positionV>
              <wp:extent cx="621030" cy="180975"/>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5EEEC" w14:textId="77777777" w:rsidR="00ED3A22" w:rsidRDefault="004E153E">
                          <w:pPr>
                            <w:spacing w:before="11"/>
                            <w:ind w:left="20"/>
                          </w:pPr>
                          <w:r>
                            <w:t>T/TA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E9E2B" id="Text Box 7" o:spid="_x0000_s1040" type="#_x0000_t202" style="position:absolute;margin-left:146.15pt;margin-top:728.95pt;width:48.9pt;height:14.25pt;z-index:-18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rgsA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" filled="f" stroked="f">
              <v:textbox inset="0,0,0,0">
                <w:txbxContent>
                  <w:p w14:paraId="28C5EEEC" w14:textId="77777777" w:rsidR="00ED3A22" w:rsidRDefault="004E153E">
                    <w:pPr>
                      <w:spacing w:before="11"/>
                      <w:ind w:left="20"/>
                    </w:pPr>
                    <w:r>
                      <w:t>T/TA Plan</w:t>
                    </w:r>
                  </w:p>
                </w:txbxContent>
              </v:textbox>
              <w10:wrap anchorx="page" anchory="page"/>
            </v:shape>
          </w:pict>
        </mc:Fallback>
      </mc:AlternateContent>
    </w:r>
    <w:r>
      <w:rPr>
        <w:noProof/>
      </w:rPr>
      <mc:AlternateContent>
        <mc:Choice Requires="wps">
          <w:drawing>
            <wp:anchor distT="0" distB="0" distL="114300" distR="114300" simplePos="0" relativeHeight="503297888" behindDoc="1" locked="0" layoutInCell="1" allowOverlap="1" wp14:anchorId="1D0DDB59" wp14:editId="37A49703">
              <wp:simplePos x="0" y="0"/>
              <wp:positionH relativeFrom="page">
                <wp:posOffset>6704965</wp:posOffset>
              </wp:positionH>
              <wp:positionV relativeFrom="page">
                <wp:posOffset>9257665</wp:posOffset>
              </wp:positionV>
              <wp:extent cx="165735" cy="18097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39403" w14:textId="77777777" w:rsidR="00ED3A22" w:rsidRDefault="004E153E">
                          <w:pPr>
                            <w:spacing w:before="11"/>
                            <w:ind w:left="20"/>
                          </w:pP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DDB59" id="Text Box 6" o:spid="_x0000_s1041" type="#_x0000_t202" style="position:absolute;margin-left:527.95pt;margin-top:728.95pt;width:13.05pt;height:14.25pt;z-index:-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1Qrw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" filled="f" stroked="f">
              <v:textbox inset="0,0,0,0">
                <w:txbxContent>
                  <w:p w14:paraId="59C39403" w14:textId="77777777" w:rsidR="00ED3A22" w:rsidRDefault="004E153E">
                    <w:pPr>
                      <w:spacing w:before="11"/>
                      <w:ind w:left="20"/>
                    </w:pPr>
                    <w:r>
                      <w:t>11</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2A4D3" w14:textId="77777777" w:rsidR="00ED3A22" w:rsidRDefault="00481D6F">
    <w:pPr>
      <w:pStyle w:val="BodyText"/>
      <w:spacing w:line="14" w:lineRule="auto"/>
      <w:rPr>
        <w:sz w:val="20"/>
      </w:rPr>
    </w:pPr>
    <w:r>
      <w:rPr>
        <w:noProof/>
      </w:rPr>
      <mc:AlternateContent>
        <mc:Choice Requires="wps">
          <w:drawing>
            <wp:anchor distT="0" distB="0" distL="114300" distR="114300" simplePos="0" relativeHeight="503297912" behindDoc="1" locked="0" layoutInCell="1" allowOverlap="1" wp14:anchorId="404211FA" wp14:editId="41B86D07">
              <wp:simplePos x="0" y="0"/>
              <wp:positionH relativeFrom="page">
                <wp:posOffset>895985</wp:posOffset>
              </wp:positionH>
              <wp:positionV relativeFrom="page">
                <wp:posOffset>6626225</wp:posOffset>
              </wp:positionV>
              <wp:extent cx="8266430" cy="0"/>
              <wp:effectExtent l="10160" t="6350" r="10160" b="127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66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FA18B" id="Line 5" o:spid="_x0000_s1026" style="position:absolute;z-index:-18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21.75pt" to="721.45pt,5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xEgIAACgEAAAOAAAAZHJzL2Uyb0RvYy54bWysU8GO2jAQvVfqP1i+QxI2pB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" strokeweight=".48pt">
              <w10:wrap anchorx="page" anchory="page"/>
            </v:line>
          </w:pict>
        </mc:Fallback>
      </mc:AlternateContent>
    </w:r>
    <w:r>
      <w:rPr>
        <w:noProof/>
      </w:rPr>
      <mc:AlternateContent>
        <mc:Choice Requires="wps">
          <w:drawing>
            <wp:anchor distT="0" distB="0" distL="114300" distR="114300" simplePos="0" relativeHeight="503297936" behindDoc="1" locked="0" layoutInCell="1" allowOverlap="1" wp14:anchorId="5B3B6AC6" wp14:editId="117C27D7">
              <wp:simplePos x="0" y="0"/>
              <wp:positionH relativeFrom="page">
                <wp:posOffset>1149985</wp:posOffset>
              </wp:positionH>
              <wp:positionV relativeFrom="page">
                <wp:posOffset>6602095</wp:posOffset>
              </wp:positionV>
              <wp:extent cx="381000" cy="222885"/>
              <wp:effectExtent l="0" t="1270" r="254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2C46E" w14:textId="77777777" w:rsidR="00ED3A22" w:rsidRDefault="004E153E">
                          <w:pPr>
                            <w:spacing w:before="8"/>
                            <w:ind w:left="20"/>
                            <w:rPr>
                              <w:sz w:val="28"/>
                            </w:rPr>
                          </w:pPr>
                          <w:r>
                            <w:rPr>
                              <w:sz w:val="28"/>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B6AC6" id="_x0000_t202" coordsize="21600,21600" o:spt="202" path="m,l,21600r21600,l21600,xe">
              <v:stroke joinstyle="miter"/>
              <v:path gradientshapeok="t" o:connecttype="rect"/>
            </v:shapetype>
            <v:shape id="Text Box 4" o:spid="_x0000_s1042" type="#_x0000_t202" style="position:absolute;margin-left:90.55pt;margin-top:519.85pt;width:30pt;height:17.55pt;z-index:-1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" filled="f" stroked="f">
              <v:textbox inset="0,0,0,0">
                <w:txbxContent>
                  <w:p w14:paraId="3692C46E" w14:textId="77777777" w:rsidR="00ED3A22" w:rsidRDefault="004E153E">
                    <w:pPr>
                      <w:spacing w:before="8"/>
                      <w:ind w:left="20"/>
                      <w:rPr>
                        <w:sz w:val="28"/>
                      </w:rPr>
                    </w:pPr>
                    <w:r>
                      <w:rPr>
                        <w:sz w:val="28"/>
                      </w:rPr>
                      <w:t>State</w:t>
                    </w:r>
                  </w:p>
                </w:txbxContent>
              </v:textbox>
              <w10:wrap anchorx="page" anchory="page"/>
            </v:shape>
          </w:pict>
        </mc:Fallback>
      </mc:AlternateContent>
    </w:r>
    <w:r>
      <w:rPr>
        <w:noProof/>
      </w:rPr>
      <mc:AlternateContent>
        <mc:Choice Requires="wps">
          <w:drawing>
            <wp:anchor distT="0" distB="0" distL="114300" distR="114300" simplePos="0" relativeHeight="503297960" behindDoc="1" locked="0" layoutInCell="1" allowOverlap="1" wp14:anchorId="63112AE3" wp14:editId="24A720C1">
              <wp:simplePos x="0" y="0"/>
              <wp:positionH relativeFrom="page">
                <wp:posOffset>2673985</wp:posOffset>
              </wp:positionH>
              <wp:positionV relativeFrom="page">
                <wp:posOffset>6610985</wp:posOffset>
              </wp:positionV>
              <wp:extent cx="1146175" cy="222885"/>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FAE80" w14:textId="77777777" w:rsidR="00ED3A22" w:rsidRDefault="004E153E">
                          <w:pPr>
                            <w:spacing w:before="8"/>
                            <w:ind w:left="20"/>
                            <w:rPr>
                              <w:sz w:val="28"/>
                            </w:rPr>
                          </w:pPr>
                          <w:bookmarkStart w:id="0" w:name="_TOC_250000"/>
                          <w:bookmarkEnd w:id="0"/>
                          <w:r>
                            <w:rPr>
                              <w:sz w:val="28"/>
                            </w:rPr>
                            <w:t>Program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12AE3" id="Text Box 3" o:spid="_x0000_s1043" type="#_x0000_t202" style="position:absolute;margin-left:210.55pt;margin-top:520.55pt;width:90.25pt;height:17.55pt;z-index:-18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" filled="f" stroked="f">
              <v:textbox inset="0,0,0,0">
                <w:txbxContent>
                  <w:p w14:paraId="3F6FAE80" w14:textId="77777777" w:rsidR="00ED3A22" w:rsidRDefault="004E153E">
                    <w:pPr>
                      <w:spacing w:before="8"/>
                      <w:ind w:left="20"/>
                      <w:rPr>
                        <w:sz w:val="28"/>
                      </w:rPr>
                    </w:pPr>
                    <w:bookmarkStart w:id="2" w:name="_TOC_250000"/>
                    <w:bookmarkEnd w:id="2"/>
                    <w:r>
                      <w:rPr>
                        <w:sz w:val="28"/>
                      </w:rPr>
                      <w:t>Program Period</w:t>
                    </w:r>
                  </w:p>
                </w:txbxContent>
              </v:textbox>
              <w10:wrap anchorx="page" anchory="page"/>
            </v:shape>
          </w:pict>
        </mc:Fallback>
      </mc:AlternateContent>
    </w:r>
    <w:r>
      <w:rPr>
        <w:noProof/>
      </w:rPr>
      <mc:AlternateContent>
        <mc:Choice Requires="wps">
          <w:drawing>
            <wp:anchor distT="0" distB="0" distL="114300" distR="114300" simplePos="0" relativeHeight="503297984" behindDoc="1" locked="0" layoutInCell="1" allowOverlap="1" wp14:anchorId="3AA0613C" wp14:editId="35BEFB76">
              <wp:simplePos x="0" y="0"/>
              <wp:positionH relativeFrom="page">
                <wp:posOffset>8985885</wp:posOffset>
              </wp:positionH>
              <wp:positionV relativeFrom="page">
                <wp:posOffset>6616065</wp:posOffset>
              </wp:positionV>
              <wp:extent cx="203200" cy="190500"/>
              <wp:effectExtent l="3810" t="0" r="254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AA59E" w14:textId="77777777" w:rsidR="00ED3A22" w:rsidRDefault="004E153E">
                          <w:pPr>
                            <w:spacing w:before="11"/>
                            <w:ind w:left="40"/>
                          </w:pPr>
                          <w:r>
                            <w:fldChar w:fldCharType="begin"/>
                          </w:r>
                          <w:r>
                            <w:instrText xml:space="preserve"> PAGE </w:instrText>
                          </w:r>
                          <w:r>
                            <w:fldChar w:fldCharType="separate"/>
                          </w:r>
                          <w:r w:rsidR="000F0A0C">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0613C" id="_x0000_t202" coordsize="21600,21600" o:spt="202" path="m,l,21600r21600,l21600,xe">
              <v:stroke joinstyle="miter"/>
              <v:path gradientshapeok="t" o:connecttype="rect"/>
            </v:shapetype>
            <v:shape id="Text Box 2" o:spid="_x0000_s1044" type="#_x0000_t202" style="position:absolute;margin-left:707.55pt;margin-top:520.95pt;width:16pt;height:15pt;z-index:-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Mhrw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" filled="f" stroked="f">
              <v:textbox inset="0,0,0,0">
                <w:txbxContent>
                  <w:p w14:paraId="47EAA59E" w14:textId="77777777" w:rsidR="00ED3A22" w:rsidRDefault="004E153E">
                    <w:pPr>
                      <w:spacing w:before="11"/>
                      <w:ind w:left="40"/>
                    </w:pPr>
                    <w:r>
                      <w:fldChar w:fldCharType="begin"/>
                    </w:r>
                    <w:r>
                      <w:instrText xml:space="preserve"> PAGE </w:instrText>
                    </w:r>
                    <w:r>
                      <w:fldChar w:fldCharType="separate"/>
                    </w:r>
                    <w:r w:rsidR="000F0A0C">
                      <w:rPr>
                        <w:noProof/>
                      </w:rPr>
                      <w:t>13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8008" behindDoc="1" locked="0" layoutInCell="1" allowOverlap="1" wp14:anchorId="7AC1AE56" wp14:editId="734A1C97">
              <wp:simplePos x="0" y="0"/>
              <wp:positionH relativeFrom="page">
                <wp:posOffset>1788160</wp:posOffset>
              </wp:positionH>
              <wp:positionV relativeFrom="page">
                <wp:posOffset>6630670</wp:posOffset>
              </wp:positionV>
              <wp:extent cx="621030" cy="180975"/>
              <wp:effectExtent l="0" t="127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16253" w14:textId="77777777" w:rsidR="00ED3A22" w:rsidRDefault="004E153E">
                          <w:pPr>
                            <w:spacing w:before="11"/>
                            <w:ind w:left="20"/>
                          </w:pPr>
                          <w:r>
                            <w:t>T/TA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1AE56" id="Text Box 1" o:spid="_x0000_s1045" type="#_x0000_t202" style="position:absolute;margin-left:140.8pt;margin-top:522.1pt;width:48.9pt;height:14.25pt;z-index:-18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0Zrg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" filled="f" stroked="f">
              <v:textbox inset="0,0,0,0">
                <w:txbxContent>
                  <w:p w14:paraId="32716253" w14:textId="77777777" w:rsidR="00ED3A22" w:rsidRDefault="004E153E">
                    <w:pPr>
                      <w:spacing w:before="11"/>
                      <w:ind w:left="20"/>
                    </w:pPr>
                    <w:r>
                      <w:t>T/TA Plan</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5868A" w14:textId="77777777" w:rsidR="00ED3A22" w:rsidRDefault="00ED3A2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1AE49" w14:textId="77777777" w:rsidR="00E0142B" w:rsidRDefault="00E0142B">
      <w:r>
        <w:separator/>
      </w:r>
    </w:p>
  </w:footnote>
  <w:footnote w:type="continuationSeparator" w:id="0">
    <w:p w14:paraId="7E7E54D0" w14:textId="77777777" w:rsidR="00E0142B" w:rsidRDefault="00E01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26D7E"/>
    <w:multiLevelType w:val="hybridMultilevel"/>
    <w:tmpl w:val="A672FE3C"/>
    <w:lvl w:ilvl="0" w:tplc="DBF6E59C">
      <w:start w:val="1"/>
      <w:numFmt w:val="upperRoman"/>
      <w:lvlText w:val="%1."/>
      <w:lvlJc w:val="left"/>
      <w:pPr>
        <w:ind w:left="516" w:hanging="246"/>
        <w:jc w:val="left"/>
      </w:pPr>
      <w:rPr>
        <w:rFonts w:ascii="Times New Roman" w:eastAsia="Times New Roman" w:hAnsi="Times New Roman" w:cs="Times New Roman" w:hint="default"/>
        <w:b/>
        <w:bCs/>
        <w:spacing w:val="-1"/>
        <w:w w:val="100"/>
        <w:sz w:val="28"/>
        <w:szCs w:val="28"/>
      </w:rPr>
    </w:lvl>
    <w:lvl w:ilvl="1" w:tplc="172AE5D2">
      <w:numFmt w:val="bullet"/>
      <w:lvlText w:val=""/>
      <w:lvlJc w:val="left"/>
      <w:pPr>
        <w:ind w:left="860" w:hanging="360"/>
      </w:pPr>
      <w:rPr>
        <w:rFonts w:ascii="Symbol" w:eastAsia="Symbol" w:hAnsi="Symbol" w:cs="Symbol" w:hint="default"/>
        <w:w w:val="100"/>
        <w:sz w:val="24"/>
        <w:szCs w:val="24"/>
      </w:rPr>
    </w:lvl>
    <w:lvl w:ilvl="2" w:tplc="6C3A5DCE">
      <w:numFmt w:val="bullet"/>
      <w:lvlText w:val="•"/>
      <w:lvlJc w:val="left"/>
      <w:pPr>
        <w:ind w:left="1835" w:hanging="360"/>
      </w:pPr>
      <w:rPr>
        <w:rFonts w:hint="default"/>
      </w:rPr>
    </w:lvl>
    <w:lvl w:ilvl="3" w:tplc="2320DC22">
      <w:numFmt w:val="bullet"/>
      <w:lvlText w:val="•"/>
      <w:lvlJc w:val="left"/>
      <w:pPr>
        <w:ind w:left="2811" w:hanging="360"/>
      </w:pPr>
      <w:rPr>
        <w:rFonts w:hint="default"/>
      </w:rPr>
    </w:lvl>
    <w:lvl w:ilvl="4" w:tplc="8938C952">
      <w:numFmt w:val="bullet"/>
      <w:lvlText w:val="•"/>
      <w:lvlJc w:val="left"/>
      <w:pPr>
        <w:ind w:left="3786" w:hanging="360"/>
      </w:pPr>
      <w:rPr>
        <w:rFonts w:hint="default"/>
      </w:rPr>
    </w:lvl>
    <w:lvl w:ilvl="5" w:tplc="DAE89EA2">
      <w:numFmt w:val="bullet"/>
      <w:lvlText w:val="•"/>
      <w:lvlJc w:val="left"/>
      <w:pPr>
        <w:ind w:left="4762" w:hanging="360"/>
      </w:pPr>
      <w:rPr>
        <w:rFonts w:hint="default"/>
      </w:rPr>
    </w:lvl>
    <w:lvl w:ilvl="6" w:tplc="2C8C404C">
      <w:numFmt w:val="bullet"/>
      <w:lvlText w:val="•"/>
      <w:lvlJc w:val="left"/>
      <w:pPr>
        <w:ind w:left="5737" w:hanging="360"/>
      </w:pPr>
      <w:rPr>
        <w:rFonts w:hint="default"/>
      </w:rPr>
    </w:lvl>
    <w:lvl w:ilvl="7" w:tplc="2A6A743A">
      <w:numFmt w:val="bullet"/>
      <w:lvlText w:val="•"/>
      <w:lvlJc w:val="left"/>
      <w:pPr>
        <w:ind w:left="6713" w:hanging="360"/>
      </w:pPr>
      <w:rPr>
        <w:rFonts w:hint="default"/>
      </w:rPr>
    </w:lvl>
    <w:lvl w:ilvl="8" w:tplc="58448278">
      <w:numFmt w:val="bullet"/>
      <w:lvlText w:val="•"/>
      <w:lvlJc w:val="left"/>
      <w:pPr>
        <w:ind w:left="7688" w:hanging="360"/>
      </w:pPr>
      <w:rPr>
        <w:rFonts w:hint="default"/>
      </w:rPr>
    </w:lvl>
  </w:abstractNum>
  <w:abstractNum w:abstractNumId="1" w15:restartNumberingAfterBreak="0">
    <w:nsid w:val="1D8948F9"/>
    <w:multiLevelType w:val="hybridMultilevel"/>
    <w:tmpl w:val="807C8476"/>
    <w:lvl w:ilvl="0" w:tplc="C5ACD01C">
      <w:start w:val="3"/>
      <w:numFmt w:val="upperRoman"/>
      <w:lvlText w:val="%1."/>
      <w:lvlJc w:val="left"/>
      <w:pPr>
        <w:ind w:left="382" w:hanging="246"/>
      </w:pPr>
      <w:rPr>
        <w:rFonts w:ascii="Times New Roman" w:eastAsia="Times New Roman" w:hAnsi="Times New Roman" w:cs="Times New Roman" w:hint="default"/>
        <w:b/>
        <w:bCs/>
        <w:spacing w:val="-1"/>
        <w:w w:val="10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A5C6D"/>
    <w:multiLevelType w:val="hybridMultilevel"/>
    <w:tmpl w:val="13F026C6"/>
    <w:lvl w:ilvl="0" w:tplc="F8DA7778">
      <w:numFmt w:val="bullet"/>
      <w:lvlText w:val=""/>
      <w:lvlJc w:val="left"/>
      <w:pPr>
        <w:ind w:left="862" w:hanging="360"/>
      </w:pPr>
      <w:rPr>
        <w:rFonts w:ascii="Symbol" w:eastAsia="Symbol" w:hAnsi="Symbol" w:cs="Symbol" w:hint="default"/>
        <w:w w:val="100"/>
        <w:sz w:val="24"/>
        <w:szCs w:val="24"/>
      </w:rPr>
    </w:lvl>
    <w:lvl w:ilvl="1" w:tplc="CE485A1C">
      <w:numFmt w:val="bullet"/>
      <w:lvlText w:val="•"/>
      <w:lvlJc w:val="left"/>
      <w:pPr>
        <w:ind w:left="1738" w:hanging="360"/>
      </w:pPr>
      <w:rPr>
        <w:rFonts w:hint="default"/>
      </w:rPr>
    </w:lvl>
    <w:lvl w:ilvl="2" w:tplc="79587F9A">
      <w:numFmt w:val="bullet"/>
      <w:lvlText w:val="•"/>
      <w:lvlJc w:val="left"/>
      <w:pPr>
        <w:ind w:left="2616" w:hanging="360"/>
      </w:pPr>
      <w:rPr>
        <w:rFonts w:hint="default"/>
      </w:rPr>
    </w:lvl>
    <w:lvl w:ilvl="3" w:tplc="B2645CD4">
      <w:numFmt w:val="bullet"/>
      <w:lvlText w:val="•"/>
      <w:lvlJc w:val="left"/>
      <w:pPr>
        <w:ind w:left="3494" w:hanging="360"/>
      </w:pPr>
      <w:rPr>
        <w:rFonts w:hint="default"/>
      </w:rPr>
    </w:lvl>
    <w:lvl w:ilvl="4" w:tplc="CA12D318">
      <w:numFmt w:val="bullet"/>
      <w:lvlText w:val="•"/>
      <w:lvlJc w:val="left"/>
      <w:pPr>
        <w:ind w:left="4372" w:hanging="360"/>
      </w:pPr>
      <w:rPr>
        <w:rFonts w:hint="default"/>
      </w:rPr>
    </w:lvl>
    <w:lvl w:ilvl="5" w:tplc="DC5AE774">
      <w:numFmt w:val="bullet"/>
      <w:lvlText w:val="•"/>
      <w:lvlJc w:val="left"/>
      <w:pPr>
        <w:ind w:left="5250" w:hanging="360"/>
      </w:pPr>
      <w:rPr>
        <w:rFonts w:hint="default"/>
      </w:rPr>
    </w:lvl>
    <w:lvl w:ilvl="6" w:tplc="D12AF300">
      <w:numFmt w:val="bullet"/>
      <w:lvlText w:val="•"/>
      <w:lvlJc w:val="left"/>
      <w:pPr>
        <w:ind w:left="6128" w:hanging="360"/>
      </w:pPr>
      <w:rPr>
        <w:rFonts w:hint="default"/>
      </w:rPr>
    </w:lvl>
    <w:lvl w:ilvl="7" w:tplc="CDCECF0E">
      <w:numFmt w:val="bullet"/>
      <w:lvlText w:val="•"/>
      <w:lvlJc w:val="left"/>
      <w:pPr>
        <w:ind w:left="7006" w:hanging="360"/>
      </w:pPr>
      <w:rPr>
        <w:rFonts w:hint="default"/>
      </w:rPr>
    </w:lvl>
    <w:lvl w:ilvl="8" w:tplc="E174DF3A">
      <w:numFmt w:val="bullet"/>
      <w:lvlText w:val="•"/>
      <w:lvlJc w:val="left"/>
      <w:pPr>
        <w:ind w:left="7884"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22"/>
    <w:rsid w:val="000E6A75"/>
    <w:rsid w:val="000F0A0C"/>
    <w:rsid w:val="00104971"/>
    <w:rsid w:val="001362BB"/>
    <w:rsid w:val="00150BA1"/>
    <w:rsid w:val="001731D5"/>
    <w:rsid w:val="001811F1"/>
    <w:rsid w:val="00184772"/>
    <w:rsid w:val="001E0346"/>
    <w:rsid w:val="002C4A37"/>
    <w:rsid w:val="002F0302"/>
    <w:rsid w:val="003059FA"/>
    <w:rsid w:val="00374665"/>
    <w:rsid w:val="003D77F4"/>
    <w:rsid w:val="00473D22"/>
    <w:rsid w:val="00481D6F"/>
    <w:rsid w:val="004E153E"/>
    <w:rsid w:val="004F02CA"/>
    <w:rsid w:val="0051491C"/>
    <w:rsid w:val="005558A1"/>
    <w:rsid w:val="00595C7D"/>
    <w:rsid w:val="00600F37"/>
    <w:rsid w:val="006252A3"/>
    <w:rsid w:val="006B514D"/>
    <w:rsid w:val="006E75F9"/>
    <w:rsid w:val="0074550C"/>
    <w:rsid w:val="007B608E"/>
    <w:rsid w:val="007C582F"/>
    <w:rsid w:val="00821883"/>
    <w:rsid w:val="0086227F"/>
    <w:rsid w:val="00875379"/>
    <w:rsid w:val="00877882"/>
    <w:rsid w:val="008D5E78"/>
    <w:rsid w:val="008E5564"/>
    <w:rsid w:val="009578E1"/>
    <w:rsid w:val="00970329"/>
    <w:rsid w:val="00995263"/>
    <w:rsid w:val="009E1892"/>
    <w:rsid w:val="00A13CA0"/>
    <w:rsid w:val="00A76C13"/>
    <w:rsid w:val="00A91EBB"/>
    <w:rsid w:val="00AA2A43"/>
    <w:rsid w:val="00C17882"/>
    <w:rsid w:val="00C96C50"/>
    <w:rsid w:val="00CD076B"/>
    <w:rsid w:val="00CE107B"/>
    <w:rsid w:val="00D3366F"/>
    <w:rsid w:val="00D6311E"/>
    <w:rsid w:val="00D9143B"/>
    <w:rsid w:val="00DC20F8"/>
    <w:rsid w:val="00E0142B"/>
    <w:rsid w:val="00ED3A22"/>
    <w:rsid w:val="00F46DD5"/>
    <w:rsid w:val="00FA49B8"/>
    <w:rsid w:val="00FF2191"/>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702ECF"/>
  <w15:docId w15:val="{BD5C59C0-5A6C-457C-AD58-9FB6E063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
      <w:ind w:left="20"/>
      <w:outlineLvl w:val="0"/>
    </w:pPr>
    <w:rPr>
      <w:sz w:val="28"/>
      <w:szCs w:val="28"/>
    </w:rPr>
  </w:style>
  <w:style w:type="paragraph" w:styleId="Heading2">
    <w:name w:val="heading 2"/>
    <w:basedOn w:val="Normal"/>
    <w:uiPriority w:val="1"/>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377" w:lineRule="exact"/>
      <w:ind w:left="511"/>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3" w:lineRule="exact"/>
      <w:ind w:left="862" w:hanging="360"/>
    </w:pPr>
  </w:style>
  <w:style w:type="paragraph" w:customStyle="1" w:styleId="TableParagraph">
    <w:name w:val="Table Paragraph"/>
    <w:basedOn w:val="Normal"/>
    <w:uiPriority w:val="1"/>
    <w:qFormat/>
  </w:style>
  <w:style w:type="table" w:styleId="TableGrid">
    <w:name w:val="Table Grid"/>
    <w:basedOn w:val="TableNormal"/>
    <w:uiPriority w:val="39"/>
    <w:rsid w:val="00374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49B8"/>
    <w:rPr>
      <w:color w:val="0000FF" w:themeColor="hyperlink"/>
      <w:u w:val="single"/>
    </w:rPr>
  </w:style>
  <w:style w:type="character" w:styleId="CommentReference">
    <w:name w:val="annotation reference"/>
    <w:basedOn w:val="DefaultParagraphFont"/>
    <w:uiPriority w:val="99"/>
    <w:semiHidden/>
    <w:unhideWhenUsed/>
    <w:rsid w:val="00D6311E"/>
    <w:rPr>
      <w:sz w:val="16"/>
      <w:szCs w:val="16"/>
    </w:rPr>
  </w:style>
  <w:style w:type="paragraph" w:styleId="CommentText">
    <w:name w:val="annotation text"/>
    <w:basedOn w:val="Normal"/>
    <w:link w:val="CommentTextChar"/>
    <w:uiPriority w:val="99"/>
    <w:semiHidden/>
    <w:unhideWhenUsed/>
    <w:rsid w:val="00D6311E"/>
    <w:rPr>
      <w:sz w:val="20"/>
      <w:szCs w:val="20"/>
    </w:rPr>
  </w:style>
  <w:style w:type="character" w:customStyle="1" w:styleId="CommentTextChar">
    <w:name w:val="Comment Text Char"/>
    <w:basedOn w:val="DefaultParagraphFont"/>
    <w:link w:val="CommentText"/>
    <w:uiPriority w:val="99"/>
    <w:semiHidden/>
    <w:rsid w:val="00D631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11E"/>
    <w:rPr>
      <w:b/>
      <w:bCs/>
    </w:rPr>
  </w:style>
  <w:style w:type="character" w:customStyle="1" w:styleId="CommentSubjectChar">
    <w:name w:val="Comment Subject Char"/>
    <w:basedOn w:val="CommentTextChar"/>
    <w:link w:val="CommentSubject"/>
    <w:uiPriority w:val="99"/>
    <w:semiHidden/>
    <w:rsid w:val="00D6311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11E"/>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7455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surveymonkey.com/r/2019TTA2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cap.iescentral.com/filelibrary/List%20of%20T.pdf"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cap.iescentral.com/filelibrary/State%20TTA%20Template_Section%20II%20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Jarle Crocker</dc:creator>
  <cp:lastModifiedBy>Jarle Crocker</cp:lastModifiedBy>
  <cp:revision>5</cp:revision>
  <dcterms:created xsi:type="dcterms:W3CDTF">2018-07-03T17:16:00Z</dcterms:created>
  <dcterms:modified xsi:type="dcterms:W3CDTF">2018-07-03T17:20:00Z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Acrobat PDFMaker 15 for Word</vt:lpwstr>
  </property>
  <property fmtid="{D5CDD505-2E9C-101B-9397-08002B2CF9AE}" pid="4" name="LastSaved">
    <vt:filetime>2017-08-04T00:00:00Z</vt:filetime>
  </property>
</Properties>
</file>