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05" w:rsidRDefault="00DF7C05" w:rsidP="00DF7C05">
      <w:pPr>
        <w:pStyle w:val="t01"/>
        <w:jc w:val="center"/>
      </w:pPr>
      <w:r>
        <w:t xml:space="preserve">Weatherization Program Notice 97-6 </w:t>
      </w:r>
    </w:p>
    <w:p w:rsidR="00DF7C05" w:rsidRDefault="00DF7C05" w:rsidP="00DF7C05">
      <w:pPr>
        <w:pStyle w:val="t01"/>
        <w:jc w:val="center"/>
      </w:pPr>
      <w:r>
        <w:t xml:space="preserve">Effective Date - October 22, 1997 </w:t>
      </w:r>
    </w:p>
    <w:p w:rsidR="00DF7C05" w:rsidRDefault="00DF7C05" w:rsidP="00DF7C05">
      <w:pPr>
        <w:pStyle w:val="copy"/>
        <w:spacing w:before="420" w:beforeAutospacing="0" w:after="140" w:afterAutospacing="0" w:line="260" w:lineRule="atLeast"/>
      </w:pPr>
      <w:r w:rsidRPr="00DB42EA">
        <w:rPr>
          <w:b/>
        </w:rPr>
        <w:t>SUBJECT</w:t>
      </w:r>
      <w:r>
        <w:t xml:space="preserve">: </w:t>
      </w:r>
      <w:r>
        <w:rPr>
          <w:rStyle w:val="bold"/>
        </w:rPr>
        <w:t>APPROVAL OF WET-SPRAY CELLULOSE INSULATION AS AN ALLOWABLE WEATHERIZATION MATERIAL</w:t>
      </w:r>
      <w:r>
        <w:t xml:space="preserve"> </w:t>
      </w:r>
    </w:p>
    <w:p w:rsidR="00CE62DD" w:rsidRDefault="00DF7C05" w:rsidP="00DF7C05">
      <w:pPr>
        <w:pStyle w:val="copy"/>
      </w:pPr>
      <w:r w:rsidRPr="00DB42EA">
        <w:rPr>
          <w:rStyle w:val="bold"/>
          <w:b/>
        </w:rPr>
        <w:t>PURPOSE</w:t>
      </w:r>
      <w:r>
        <w:rPr>
          <w:rStyle w:val="bold"/>
        </w:rPr>
        <w:t xml:space="preserve">: </w:t>
      </w:r>
      <w:r>
        <w:t xml:space="preserve">To provide States with information about the approved use of wet-spray cellulose for use in the Low-Income Weatherization Assistance Program (Weatherization). </w:t>
      </w:r>
    </w:p>
    <w:p w:rsidR="00CE62DD" w:rsidRDefault="00DF7C05" w:rsidP="00DF7C05">
      <w:pPr>
        <w:pStyle w:val="copy"/>
      </w:pPr>
      <w:r w:rsidRPr="00DB42EA">
        <w:rPr>
          <w:rStyle w:val="bold"/>
          <w:b/>
        </w:rPr>
        <w:t>SCOPE</w:t>
      </w:r>
      <w:r>
        <w:rPr>
          <w:rStyle w:val="bold"/>
        </w:rPr>
        <w:t>:</w:t>
      </w:r>
      <w:r>
        <w:t xml:space="preserve"> The provisions of this guidance apply to all grantees applying for financial assistance under the Department of Energy Weatherization Assistance Program (DOE). </w:t>
      </w:r>
    </w:p>
    <w:p w:rsidR="00CE62DD" w:rsidRDefault="00DF7C05" w:rsidP="00DF7C05">
      <w:pPr>
        <w:pStyle w:val="copy"/>
      </w:pPr>
      <w:r w:rsidRPr="00DB42EA">
        <w:rPr>
          <w:rStyle w:val="bold"/>
          <w:b/>
        </w:rPr>
        <w:t>BACKGROUND</w:t>
      </w:r>
      <w:r>
        <w:rPr>
          <w:rStyle w:val="bold"/>
        </w:rPr>
        <w:t>:</w:t>
      </w:r>
      <w: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CE62DD" w:rsidRDefault="00DF7C05" w:rsidP="00DF7C05">
      <w:pPr>
        <w:pStyle w:val="copy"/>
      </w:pPr>
      <w:r w:rsidRPr="00DB42EA">
        <w:rPr>
          <w:rStyle w:val="bold"/>
          <w:b/>
        </w:rPr>
        <w:t>PROCEDURES</w:t>
      </w:r>
      <w:r>
        <w:rPr>
          <w:rStyle w:val="bold"/>
        </w:rPr>
        <w:t>:</w:t>
      </w:r>
      <w:r>
        <w:t xml:space="preserve"> DOE has added the use of wet-spray cellulose insulation, standard for conformance ASTM-C1149-90 entitled "Self-Supported SPRAY Cellulosic Thermal/Acoustical Insulation" to the list of approved materials for use in the Weatherization Assistance Program. States and local agencies are reminded that the above ASTM standard must be met for this material to be purchased with DOE funds. Further, States and local agencies which elect to use this material in their programs are advised to closely follow the manufacturer's instructions on the mixture and application of this product. </w:t>
      </w:r>
    </w:p>
    <w:p w:rsidR="00DF7C05" w:rsidRDefault="00DF7C05" w:rsidP="00DF7C05">
      <w:pPr>
        <w:pStyle w:val="copy"/>
      </w:pPr>
      <w:r>
        <w:t xml:space="preserve">For your information, a summary of the ASTM standard is attached with options on ordering the complete printed standard. Also, considerable information about this material is available on the web. The ASTM website is http://www.astm.org/dsearch.htm. From here choose "Search for Individual Standards." Then enter "Spray Cellulose" and click on "C1149-90." </w:t>
      </w:r>
    </w:p>
    <w:p w:rsidR="00DF7C05" w:rsidRDefault="00DF7C05" w:rsidP="00DF7C05">
      <w:pPr>
        <w:pStyle w:val="copy"/>
      </w:pPr>
      <w:r>
        <w:rPr>
          <w:rStyle w:val="bold"/>
        </w:rPr>
        <w:t>Gail McKinley, Acting Director</w:t>
      </w:r>
      <w:r>
        <w:br/>
      </w:r>
      <w:r>
        <w:rPr>
          <w:rStyle w:val="bold"/>
        </w:rPr>
        <w:t>Office of State and Community Programs</w:t>
      </w:r>
      <w:r>
        <w:br/>
      </w:r>
      <w:r>
        <w:rPr>
          <w:rStyle w:val="bold"/>
        </w:rPr>
        <w:t xml:space="preserve">Energy Efficiency and Renewable Energy </w:t>
      </w:r>
    </w:p>
    <w:p w:rsidR="00591ABC" w:rsidRDefault="00CE62DD"/>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7C05"/>
    <w:rsid w:val="006621A1"/>
    <w:rsid w:val="008B45E7"/>
    <w:rsid w:val="008C26B6"/>
    <w:rsid w:val="00CE62DD"/>
    <w:rsid w:val="00DB42EA"/>
    <w:rsid w:val="00DD5398"/>
    <w:rsid w:val="00DF7C05"/>
    <w:rsid w:val="00E62A2C"/>
    <w:rsid w:val="00EB0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DF7C05"/>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DF7C05"/>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DF7C05"/>
  </w:style>
</w:styles>
</file>

<file path=word/webSettings.xml><?xml version="1.0" encoding="utf-8"?>
<w:webSettings xmlns:r="http://schemas.openxmlformats.org/officeDocument/2006/relationships" xmlns:w="http://schemas.openxmlformats.org/wordprocessingml/2006/main">
  <w:divs>
    <w:div w:id="668292272">
      <w:bodyDiv w:val="1"/>
      <w:marLeft w:val="0"/>
      <w:marRight w:val="0"/>
      <w:marTop w:val="0"/>
      <w:marBottom w:val="0"/>
      <w:divBdr>
        <w:top w:val="none" w:sz="0" w:space="0" w:color="auto"/>
        <w:left w:val="none" w:sz="0" w:space="0" w:color="auto"/>
        <w:bottom w:val="none" w:sz="0" w:space="0" w:color="auto"/>
        <w:right w:val="none" w:sz="0" w:space="0" w:color="auto"/>
      </w:divBdr>
    </w:div>
    <w:div w:id="16839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2010-06-09T17:02:00Z</dcterms:created>
  <dcterms:modified xsi:type="dcterms:W3CDTF">2010-06-11T19:10:00Z</dcterms:modified>
</cp:coreProperties>
</file>