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DB08" w14:textId="0A68D0AA" w:rsidR="0060110A" w:rsidRPr="0060110A" w:rsidRDefault="00AC445D" w:rsidP="00890794">
      <w:pPr>
        <w:pStyle w:val="Heading1"/>
        <w:keepNext w:val="0"/>
        <w:keepLines w:val="0"/>
        <w:widowControl w:val="0"/>
        <w:pBdr>
          <w:bottom w:val="none" w:sz="0" w:space="0" w:color="auto"/>
        </w:pBdr>
        <w:spacing w:before="0" w:after="0"/>
        <w:rPr>
          <w:szCs w:val="52"/>
        </w:rPr>
      </w:pPr>
      <w:r>
        <w:rPr>
          <w:iCs/>
          <w:noProof/>
          <w:szCs w:val="52"/>
        </w:rPr>
        <w:t>Interpreting Infrared</w:t>
      </w:r>
      <w:r w:rsidR="00C218D6">
        <w:rPr>
          <w:iCs/>
          <w:noProof/>
          <w:szCs w:val="52"/>
        </w:rPr>
        <w:t xml:space="preserve"> </w:t>
      </w:r>
      <w:r w:rsidR="00441F78">
        <w:rPr>
          <w:iCs/>
          <w:noProof/>
          <w:szCs w:val="52"/>
        </w:rPr>
        <w:t>Quiz Answer Key</w:t>
      </w:r>
    </w:p>
    <w:p w14:paraId="463897ED" w14:textId="508F8506" w:rsidR="009700DF" w:rsidRPr="00723280" w:rsidRDefault="00B90BD6" w:rsidP="00890794">
      <w:pPr>
        <w:pStyle w:val="Heading1"/>
        <w:keepNext w:val="0"/>
        <w:keepLines w:val="0"/>
        <w:widowControl w:val="0"/>
        <w:pBdr>
          <w:bottom w:val="none" w:sz="0" w:space="0" w:color="auto"/>
        </w:pBdr>
        <w:spacing w:before="0" w:after="0"/>
        <w:rPr>
          <w:rStyle w:val="Emphasis"/>
          <w:szCs w:val="28"/>
        </w:rPr>
      </w:pPr>
      <w:r>
        <w:rPr>
          <w:iCs/>
          <w:noProof/>
          <w:sz w:val="28"/>
          <w:szCs w:val="28"/>
        </w:rPr>
        <mc:AlternateContent>
          <mc:Choice Requires="wps">
            <w:drawing>
              <wp:anchor distT="0" distB="0" distL="114300" distR="114300" simplePos="0" relativeHeight="251657728" behindDoc="0" locked="0" layoutInCell="1" allowOverlap="1" wp14:anchorId="7CA60366" wp14:editId="45C5CE7E">
                <wp:simplePos x="0" y="0"/>
                <wp:positionH relativeFrom="column">
                  <wp:posOffset>-76200</wp:posOffset>
                </wp:positionH>
                <wp:positionV relativeFrom="paragraph">
                  <wp:posOffset>97790</wp:posOffset>
                </wp:positionV>
                <wp:extent cx="6238875" cy="0"/>
                <wp:effectExtent l="26670" t="24130" r="20955" b="23495"/>
                <wp:wrapTight wrapText="bothSides">
                  <wp:wrapPolygon edited="0">
                    <wp:start x="-66" y="-2147483648"/>
                    <wp:lineTo x="-66" y="-2147483648"/>
                    <wp:lineTo x="21633" y="-2147483648"/>
                    <wp:lineTo x="21633" y="-2147483648"/>
                    <wp:lineTo x="-66" y="-2147483648"/>
                  </wp:wrapPolygon>
                </wp:wrapTight>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7pt" to="48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" strokeweight="3pt">
                <v:fill o:detectmouseclick="t"/>
                <v:shadow opacity="22938f" offset="0"/>
                <w10:wrap type="tight"/>
              </v:line>
            </w:pict>
          </mc:Fallback>
        </mc:AlternateContent>
      </w:r>
      <w:r w:rsidR="00885A06" w:rsidRPr="00723280">
        <w:rPr>
          <w:iCs/>
          <w:noProof/>
          <w:sz w:val="28"/>
          <w:szCs w:val="28"/>
        </w:rPr>
        <w:t>Quality Control Inspector</w:t>
      </w:r>
    </w:p>
    <w:p w14:paraId="042926A8" w14:textId="77777777" w:rsidR="00FB339B" w:rsidRPr="00723280" w:rsidRDefault="00885A06">
      <w:pPr>
        <w:pStyle w:val="Subheading"/>
        <w:numPr>
          <w:ilvl w:val="0"/>
          <w:numId w:val="0"/>
        </w:numPr>
        <w:rPr>
          <w:rFonts w:ascii="Arial" w:hAnsi="Arial" w:cs="Arial"/>
          <w:b/>
          <w:sz w:val="20"/>
          <w:szCs w:val="20"/>
        </w:rPr>
      </w:pPr>
      <w:r>
        <w:br/>
      </w:r>
      <w:r w:rsidR="00441F78" w:rsidRPr="00723280">
        <w:rPr>
          <w:rFonts w:ascii="Arial" w:hAnsi="Arial" w:cs="Arial"/>
          <w:b/>
          <w:sz w:val="20"/>
          <w:szCs w:val="20"/>
        </w:rP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39BCC06A" w14:textId="77777777" w:rsidR="00FB339B" w:rsidRPr="00723280" w:rsidRDefault="00885A06">
      <w:pPr>
        <w:pStyle w:val="Subheading"/>
        <w:numPr>
          <w:ilvl w:val="0"/>
          <w:numId w:val="0"/>
        </w:numPr>
        <w:rPr>
          <w:rFonts w:ascii="Arial" w:hAnsi="Arial" w:cs="Arial"/>
          <w:b/>
          <w:sz w:val="32"/>
          <w:szCs w:val="32"/>
        </w:rPr>
      </w:pPr>
      <w:r>
        <w:rPr>
          <w:b/>
        </w:rPr>
        <w:br/>
      </w:r>
      <w:r w:rsidR="00594491" w:rsidRPr="00723280">
        <w:rPr>
          <w:rFonts w:ascii="Arial" w:hAnsi="Arial" w:cs="Arial"/>
          <w:b/>
          <w:sz w:val="32"/>
          <w:szCs w:val="32"/>
        </w:rPr>
        <w:t>Learning Objectives</w:t>
      </w:r>
    </w:p>
    <w:p w14:paraId="192E83FE" w14:textId="77777777" w:rsidR="00FB339B" w:rsidRPr="00885A06" w:rsidRDefault="00594491" w:rsidP="00592F2F">
      <w:pPr>
        <w:pStyle w:val="Subheading"/>
        <w:numPr>
          <w:ilvl w:val="0"/>
          <w:numId w:val="0"/>
        </w:numPr>
        <w:spacing w:before="0" w:after="0"/>
      </w:pPr>
      <w:r w:rsidRPr="00885A06">
        <w:t xml:space="preserve">By attending this session, participants will be able to: </w:t>
      </w:r>
    </w:p>
    <w:p w14:paraId="54C1A606" w14:textId="77777777" w:rsidR="00AC445D" w:rsidRPr="00CC194B" w:rsidRDefault="00AC445D" w:rsidP="00AC445D">
      <w:pPr>
        <w:pStyle w:val="Subheading"/>
        <w:numPr>
          <w:ilvl w:val="0"/>
          <w:numId w:val="34"/>
        </w:numPr>
        <w:spacing w:before="0" w:after="0"/>
        <w:rPr>
          <w:b/>
        </w:rPr>
      </w:pPr>
      <w:r>
        <w:t>Explain</w:t>
      </w:r>
      <w:r w:rsidRPr="00CC194B">
        <w:t xml:space="preserve"> of the </w:t>
      </w:r>
      <w:r>
        <w:t xml:space="preserve">benefits and limitations </w:t>
      </w:r>
      <w:r w:rsidRPr="00CC194B">
        <w:t>of infrared (IR) thermography.</w:t>
      </w:r>
    </w:p>
    <w:p w14:paraId="240B0A46" w14:textId="77777777" w:rsidR="00AC445D" w:rsidRPr="00CC194B" w:rsidRDefault="00AC445D" w:rsidP="00AC445D">
      <w:pPr>
        <w:pStyle w:val="Subheading"/>
        <w:numPr>
          <w:ilvl w:val="0"/>
          <w:numId w:val="34"/>
        </w:numPr>
        <w:spacing w:before="0" w:after="0"/>
        <w:rPr>
          <w:b/>
        </w:rPr>
      </w:pPr>
      <w:r w:rsidRPr="00CC194B">
        <w:t>Interpret infrared images as they relate to weatherization opportunities.</w:t>
      </w:r>
    </w:p>
    <w:p w14:paraId="5695EDF4" w14:textId="77777777" w:rsidR="00AC445D" w:rsidRPr="00CC194B" w:rsidRDefault="00AC445D" w:rsidP="00AC445D">
      <w:pPr>
        <w:pStyle w:val="Subheading"/>
        <w:numPr>
          <w:ilvl w:val="0"/>
          <w:numId w:val="34"/>
        </w:numPr>
        <w:spacing w:before="0" w:after="0"/>
        <w:rPr>
          <w:b/>
        </w:rPr>
      </w:pPr>
      <w:r>
        <w:t xml:space="preserve">Demonstrate how </w:t>
      </w:r>
      <w:r w:rsidRPr="00CC194B">
        <w:t>to assess the quality of weatherization measure installation</w:t>
      </w:r>
      <w:r w:rsidRPr="006576DD">
        <w:t xml:space="preserve"> </w:t>
      </w:r>
      <w:r w:rsidRPr="00CC194B">
        <w:t>using IR images.</w:t>
      </w:r>
    </w:p>
    <w:p w14:paraId="50D69144" w14:textId="77777777" w:rsidR="00AC445D" w:rsidRPr="00CC194B" w:rsidRDefault="00AC445D" w:rsidP="00AC445D">
      <w:pPr>
        <w:pStyle w:val="Subheading"/>
        <w:numPr>
          <w:ilvl w:val="0"/>
          <w:numId w:val="34"/>
        </w:numPr>
        <w:spacing w:before="0" w:after="0"/>
        <w:rPr>
          <w:b/>
        </w:rPr>
      </w:pPr>
      <w:r>
        <w:t>Utilize</w:t>
      </w:r>
      <w:r w:rsidRPr="00CC194B">
        <w:t xml:space="preserve"> IR imaging in conjunction with the blower door to track infiltration and guide air sealing activities.</w:t>
      </w:r>
    </w:p>
    <w:p w14:paraId="76E70CB0" w14:textId="77777777" w:rsidR="00FB339B" w:rsidRPr="00723280" w:rsidRDefault="00885A06">
      <w:pPr>
        <w:pStyle w:val="Subheading"/>
        <w:numPr>
          <w:ilvl w:val="0"/>
          <w:numId w:val="0"/>
        </w:numPr>
        <w:rPr>
          <w:rFonts w:ascii="Arial" w:hAnsi="Arial" w:cs="Arial"/>
          <w:b/>
          <w:sz w:val="32"/>
          <w:szCs w:val="32"/>
        </w:rPr>
      </w:pPr>
      <w:r>
        <w:rPr>
          <w:b/>
        </w:rPr>
        <w:br/>
      </w:r>
      <w:r w:rsidR="00594491" w:rsidRPr="00723280">
        <w:rPr>
          <w:rFonts w:ascii="Arial" w:hAnsi="Arial" w:cs="Arial"/>
          <w:b/>
          <w:sz w:val="32"/>
          <w:szCs w:val="32"/>
        </w:rPr>
        <w:t>Questions and Rationale</w:t>
      </w:r>
    </w:p>
    <w:p w14:paraId="18DEBDDE" w14:textId="77777777" w:rsidR="009700DF" w:rsidRPr="00723280" w:rsidRDefault="009700DF" w:rsidP="00B45159">
      <w:pPr>
        <w:spacing w:before="120" w:after="120"/>
        <w:rPr>
          <w:rFonts w:cs="Arial"/>
          <w:sz w:val="32"/>
          <w:szCs w:val="32"/>
        </w:rPr>
        <w:sectPr w:rsidR="009700DF" w:rsidRPr="007232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1008" w:gutter="0"/>
          <w:cols w:space="720"/>
          <w:titlePg/>
          <w:docGrid w:linePitch="326"/>
        </w:sectPr>
      </w:pPr>
    </w:p>
    <w:p w14:paraId="34269FED" w14:textId="77777777" w:rsidR="0030684E" w:rsidRPr="00723280" w:rsidRDefault="00441F78" w:rsidP="00441F78">
      <w:pPr>
        <w:spacing w:before="120" w:after="120"/>
        <w:rPr>
          <w:rFonts w:ascii="Times New Roman" w:eastAsia="MS PGothic" w:hAnsi="Times New Roman"/>
          <w:b/>
          <w:bCs/>
        </w:rPr>
      </w:pPr>
      <w:r w:rsidRPr="00723280">
        <w:rPr>
          <w:rFonts w:ascii="Times New Roman" w:eastAsia="MS PGothic" w:hAnsi="Times New Roman"/>
          <w:b/>
          <w:bCs/>
        </w:rPr>
        <w:lastRenderedPageBreak/>
        <w:t xml:space="preserve">Objective: </w:t>
      </w:r>
    </w:p>
    <w:p w14:paraId="0D1F095A" w14:textId="77777777" w:rsidR="00AC445D" w:rsidRPr="00CC194B" w:rsidRDefault="00AC445D" w:rsidP="00AC445D">
      <w:pPr>
        <w:pStyle w:val="Subheading"/>
        <w:numPr>
          <w:ilvl w:val="0"/>
          <w:numId w:val="34"/>
        </w:numPr>
        <w:spacing w:before="0" w:after="0"/>
        <w:rPr>
          <w:b/>
        </w:rPr>
      </w:pPr>
      <w:r>
        <w:t>Explain</w:t>
      </w:r>
      <w:r w:rsidRPr="00CC194B">
        <w:t xml:space="preserve"> of the </w:t>
      </w:r>
      <w:r>
        <w:t xml:space="preserve">benefits and limitations </w:t>
      </w:r>
      <w:r w:rsidRPr="00CC194B">
        <w:t>of infrared (IR) thermography.</w:t>
      </w:r>
    </w:p>
    <w:p w14:paraId="3F9710C0" w14:textId="77777777" w:rsidR="00253D18" w:rsidRPr="00723280" w:rsidRDefault="00441F78" w:rsidP="00441F78">
      <w:pPr>
        <w:spacing w:before="120" w:after="120"/>
        <w:rPr>
          <w:rFonts w:ascii="Times New Roman" w:hAnsi="Times New Roman"/>
          <w:b/>
        </w:rPr>
      </w:pPr>
      <w:r w:rsidRPr="00723280">
        <w:rPr>
          <w:rFonts w:ascii="Times New Roman" w:hAnsi="Times New Roman"/>
          <w:b/>
        </w:rPr>
        <w:t xml:space="preserve">Question: </w:t>
      </w:r>
      <w:bookmarkStart w:id="0" w:name="_GoBack"/>
      <w:bookmarkEnd w:id="0"/>
    </w:p>
    <w:p w14:paraId="6A285017" w14:textId="7AB66FA0" w:rsidR="00AC445D" w:rsidRPr="00B90BD6" w:rsidRDefault="00AC445D" w:rsidP="00B90BD6">
      <w:pPr>
        <w:spacing w:after="120"/>
        <w:rPr>
          <w:rFonts w:ascii="Times New Roman" w:hAnsi="Times New Roman"/>
        </w:rPr>
      </w:pPr>
      <w:r w:rsidRPr="00B90BD6">
        <w:rPr>
          <w:rFonts w:ascii="Times New Roman" w:hAnsi="Times New Roman"/>
          <w:b/>
        </w:rPr>
        <w:t>1</w:t>
      </w:r>
      <w:r>
        <w:t xml:space="preserve">. </w:t>
      </w:r>
      <w:r w:rsidRPr="00B90BD6">
        <w:rPr>
          <w:rFonts w:ascii="Times New Roman" w:hAnsi="Times New Roman"/>
        </w:rPr>
        <w:t>Which of the following is NOT an example of an IR advantage?</w:t>
      </w:r>
    </w:p>
    <w:p w14:paraId="2795627E" w14:textId="77777777" w:rsidR="00AC445D" w:rsidRPr="00B90BD6" w:rsidRDefault="00AC445D" w:rsidP="007C3CC8">
      <w:pPr>
        <w:pStyle w:val="ListParagraph"/>
        <w:numPr>
          <w:ilvl w:val="0"/>
          <w:numId w:val="48"/>
        </w:numPr>
        <w:spacing w:after="200"/>
        <w:rPr>
          <w:rFonts w:ascii="Times New Roman" w:hAnsi="Times New Roman"/>
        </w:rPr>
      </w:pPr>
      <w:r w:rsidRPr="00B90BD6">
        <w:rPr>
          <w:rFonts w:ascii="Times New Roman" w:hAnsi="Times New Roman"/>
        </w:rPr>
        <w:t>Validates the thoroughness and effectiveness of both insulation and air sealing.</w:t>
      </w:r>
    </w:p>
    <w:p w14:paraId="28F030F9" w14:textId="77777777" w:rsidR="00AC445D" w:rsidRPr="00B90BD6" w:rsidRDefault="00AC445D" w:rsidP="007C3CC8">
      <w:pPr>
        <w:pStyle w:val="ListParagraph"/>
        <w:numPr>
          <w:ilvl w:val="0"/>
          <w:numId w:val="48"/>
        </w:numPr>
        <w:spacing w:after="200"/>
        <w:rPr>
          <w:rFonts w:ascii="Times New Roman" w:hAnsi="Times New Roman"/>
        </w:rPr>
      </w:pPr>
      <w:r w:rsidRPr="00B90BD6">
        <w:rPr>
          <w:rFonts w:ascii="Times New Roman" w:hAnsi="Times New Roman"/>
        </w:rPr>
        <w:t>Provides visual feedback, both positive and negative, to crews for work improvement.</w:t>
      </w:r>
    </w:p>
    <w:p w14:paraId="219398F3" w14:textId="77777777" w:rsidR="00AC445D" w:rsidRPr="00B90BD6" w:rsidRDefault="00AC445D" w:rsidP="007C3CC8">
      <w:pPr>
        <w:pStyle w:val="ListParagraph"/>
        <w:numPr>
          <w:ilvl w:val="0"/>
          <w:numId w:val="48"/>
        </w:numPr>
        <w:spacing w:after="200"/>
        <w:rPr>
          <w:rFonts w:ascii="Times New Roman" w:hAnsi="Times New Roman"/>
          <w:highlight w:val="yellow"/>
        </w:rPr>
      </w:pPr>
      <w:r w:rsidRPr="00B90BD6">
        <w:rPr>
          <w:rFonts w:ascii="Times New Roman" w:hAnsi="Times New Roman"/>
          <w:highlight w:val="yellow"/>
        </w:rPr>
        <w:t>Provides x-ray images so crews can see what’s going on inside the walls and ceiling.</w:t>
      </w:r>
    </w:p>
    <w:p w14:paraId="0C06D21C" w14:textId="77777777" w:rsidR="00C676E5" w:rsidRPr="00241935" w:rsidRDefault="00C676E5" w:rsidP="0074344F">
      <w:pPr>
        <w:spacing w:before="120" w:after="120"/>
        <w:rPr>
          <w:rFonts w:ascii="Times New Roman" w:hAnsi="Times New Roman"/>
          <w:b/>
        </w:rPr>
      </w:pPr>
      <w:r w:rsidRPr="00241935">
        <w:rPr>
          <w:rFonts w:ascii="Times New Roman" w:hAnsi="Times New Roman"/>
          <w:b/>
        </w:rPr>
        <w:t xml:space="preserve">Rationale: </w:t>
      </w:r>
    </w:p>
    <w:p w14:paraId="7CB73E55" w14:textId="34248408" w:rsidR="00C676E5" w:rsidRPr="00241935" w:rsidRDefault="00C676E5" w:rsidP="0074344F">
      <w:pPr>
        <w:spacing w:before="120" w:after="120"/>
        <w:rPr>
          <w:rFonts w:ascii="Times New Roman" w:hAnsi="Times New Roman"/>
        </w:rPr>
      </w:pPr>
      <w:proofErr w:type="gramStart"/>
      <w:r w:rsidRPr="00241935">
        <w:rPr>
          <w:rFonts w:ascii="Times New Roman" w:hAnsi="Times New Roman"/>
          <w:b/>
        </w:rPr>
        <w:t>A</w:t>
      </w:r>
      <w:r w:rsidRPr="00241935">
        <w:rPr>
          <w:rFonts w:ascii="Times New Roman" w:hAnsi="Times New Roman"/>
        </w:rPr>
        <w:t xml:space="preserve"> </w:t>
      </w:r>
      <w:r w:rsidR="00241935" w:rsidRPr="00241935">
        <w:rPr>
          <w:rFonts w:ascii="Times New Roman" w:hAnsi="Times New Roman"/>
        </w:rPr>
        <w:t>and</w:t>
      </w:r>
      <w:proofErr w:type="gramEnd"/>
      <w:r w:rsidR="00241935" w:rsidRPr="00241935">
        <w:rPr>
          <w:rFonts w:ascii="Times New Roman" w:hAnsi="Times New Roman"/>
        </w:rPr>
        <w:t xml:space="preserve"> </w:t>
      </w:r>
      <w:r w:rsidR="00241935" w:rsidRPr="00B90BD6">
        <w:rPr>
          <w:rFonts w:ascii="Times New Roman" w:hAnsi="Times New Roman"/>
          <w:b/>
        </w:rPr>
        <w:t>B</w:t>
      </w:r>
      <w:r w:rsidR="00241935" w:rsidRPr="00241935">
        <w:rPr>
          <w:rFonts w:ascii="Times New Roman" w:hAnsi="Times New Roman"/>
        </w:rPr>
        <w:t xml:space="preserve"> are</w:t>
      </w:r>
      <w:r w:rsidRPr="00241935">
        <w:rPr>
          <w:rFonts w:ascii="Times New Roman" w:hAnsi="Times New Roman"/>
        </w:rPr>
        <w:t xml:space="preserve"> incorrect because </w:t>
      </w:r>
      <w:r w:rsidR="00241935" w:rsidRPr="00241935">
        <w:rPr>
          <w:rFonts w:ascii="Times New Roman" w:hAnsi="Times New Roman"/>
        </w:rPr>
        <w:t xml:space="preserve">these both </w:t>
      </w:r>
      <w:r w:rsidR="00241935" w:rsidRPr="00241935">
        <w:rPr>
          <w:rFonts w:ascii="Times New Roman" w:hAnsi="Times New Roman"/>
          <w:i/>
        </w:rPr>
        <w:t>are</w:t>
      </w:r>
      <w:r w:rsidR="00241935" w:rsidRPr="00241935">
        <w:rPr>
          <w:rFonts w:ascii="Times New Roman" w:hAnsi="Times New Roman"/>
        </w:rPr>
        <w:t xml:space="preserve"> benefits of using IR.</w:t>
      </w:r>
    </w:p>
    <w:p w14:paraId="389996EE" w14:textId="3F3409BA" w:rsidR="00C676E5" w:rsidRPr="00C676E5" w:rsidRDefault="00C676E5" w:rsidP="0074344F">
      <w:pPr>
        <w:spacing w:before="120" w:after="120"/>
        <w:rPr>
          <w:rFonts w:ascii="Times New Roman" w:hAnsi="Times New Roman"/>
        </w:rPr>
      </w:pPr>
      <w:r w:rsidRPr="00241935">
        <w:rPr>
          <w:rFonts w:ascii="Times New Roman" w:hAnsi="Times New Roman"/>
          <w:b/>
        </w:rPr>
        <w:t>C</w:t>
      </w:r>
      <w:r w:rsidR="00241935" w:rsidRPr="00241935">
        <w:rPr>
          <w:rFonts w:ascii="Times New Roman" w:hAnsi="Times New Roman"/>
        </w:rPr>
        <w:t xml:space="preserve"> is </w:t>
      </w:r>
      <w:r w:rsidRPr="00241935">
        <w:rPr>
          <w:rFonts w:ascii="Times New Roman" w:hAnsi="Times New Roman"/>
        </w:rPr>
        <w:t xml:space="preserve">correct because </w:t>
      </w:r>
      <w:r w:rsidR="00241935" w:rsidRPr="00241935">
        <w:rPr>
          <w:rFonts w:ascii="Times New Roman" w:hAnsi="Times New Roman"/>
        </w:rPr>
        <w:t>IR imagers do not provide x-ray vision.</w:t>
      </w:r>
    </w:p>
    <w:p w14:paraId="365F699C" w14:textId="77777777" w:rsidR="00AC445D" w:rsidRDefault="00AC445D" w:rsidP="00AC445D">
      <w:pPr>
        <w:ind w:left="360"/>
      </w:pPr>
    </w:p>
    <w:p w14:paraId="1F5186C3" w14:textId="77777777" w:rsidR="00B90BD6" w:rsidRDefault="00B90BD6" w:rsidP="00AC445D">
      <w:pPr>
        <w:ind w:left="360"/>
      </w:pPr>
    </w:p>
    <w:p w14:paraId="15ABB24C" w14:textId="77777777" w:rsidR="00B90BD6" w:rsidRDefault="00B90BD6" w:rsidP="00AC445D">
      <w:pPr>
        <w:ind w:left="360"/>
      </w:pPr>
    </w:p>
    <w:p w14:paraId="76E3BDB6" w14:textId="77777777" w:rsidR="00B90BD6" w:rsidRDefault="00B90BD6" w:rsidP="00AC445D">
      <w:pPr>
        <w:ind w:left="360"/>
      </w:pPr>
    </w:p>
    <w:p w14:paraId="19F1E07D" w14:textId="77777777" w:rsidR="00B90BD6" w:rsidRDefault="00B90BD6" w:rsidP="00AC445D">
      <w:pPr>
        <w:ind w:left="360"/>
      </w:pPr>
    </w:p>
    <w:p w14:paraId="6F3DC824" w14:textId="77777777" w:rsidR="00B90BD6" w:rsidRDefault="00B90BD6" w:rsidP="00AC445D">
      <w:pPr>
        <w:ind w:left="360"/>
      </w:pPr>
    </w:p>
    <w:p w14:paraId="3033F7C7" w14:textId="77777777" w:rsidR="00B90BD6" w:rsidRDefault="00B90BD6" w:rsidP="00AC445D">
      <w:pPr>
        <w:ind w:left="360"/>
      </w:pPr>
    </w:p>
    <w:p w14:paraId="0660B722" w14:textId="04D05BB6" w:rsidR="00C676E5" w:rsidRPr="00241935" w:rsidRDefault="00C676E5" w:rsidP="00B90BD6">
      <w:pPr>
        <w:spacing w:after="120"/>
        <w:rPr>
          <w:rFonts w:ascii="Times New Roman" w:hAnsi="Times New Roman"/>
          <w:b/>
        </w:rPr>
      </w:pPr>
      <w:r w:rsidRPr="00241935">
        <w:rPr>
          <w:rFonts w:ascii="Times New Roman" w:hAnsi="Times New Roman"/>
          <w:b/>
        </w:rPr>
        <w:lastRenderedPageBreak/>
        <w:t>Objective:</w:t>
      </w:r>
    </w:p>
    <w:p w14:paraId="61E326CB" w14:textId="77777777" w:rsidR="008E1ADA" w:rsidRPr="00CC194B" w:rsidRDefault="008E1ADA" w:rsidP="008E1ADA">
      <w:pPr>
        <w:pStyle w:val="Subheading"/>
        <w:numPr>
          <w:ilvl w:val="0"/>
          <w:numId w:val="34"/>
        </w:numPr>
        <w:spacing w:before="0" w:after="0"/>
        <w:rPr>
          <w:b/>
        </w:rPr>
      </w:pPr>
      <w:r>
        <w:t xml:space="preserve">Demonstrate how </w:t>
      </w:r>
      <w:r w:rsidRPr="00CC194B">
        <w:t>to assess the quality of weatherization measure installation</w:t>
      </w:r>
      <w:r w:rsidRPr="006576DD">
        <w:t xml:space="preserve"> </w:t>
      </w:r>
      <w:r w:rsidRPr="00CC194B">
        <w:t>using IR images.</w:t>
      </w:r>
    </w:p>
    <w:p w14:paraId="02BE8439" w14:textId="77777777" w:rsidR="008E1ADA" w:rsidRDefault="008E1ADA" w:rsidP="00AC445D">
      <w:pPr>
        <w:ind w:left="360"/>
      </w:pPr>
    </w:p>
    <w:p w14:paraId="01E0B419" w14:textId="191A8FA5" w:rsidR="00B90BD6" w:rsidRDefault="00B90BD6" w:rsidP="0074344F">
      <w:pPr>
        <w:spacing w:after="120"/>
        <w:ind w:left="-86"/>
        <w:rPr>
          <w:rFonts w:ascii="Times New Roman" w:hAnsi="Times New Roman"/>
          <w:b/>
        </w:rPr>
      </w:pPr>
      <w:r>
        <w:rPr>
          <w:noProof/>
        </w:rPr>
        <w:drawing>
          <wp:anchor distT="0" distB="0" distL="114300" distR="114300" simplePos="0" relativeHeight="251659776" behindDoc="1" locked="0" layoutInCell="1" allowOverlap="1" wp14:anchorId="19D171F4" wp14:editId="45600BFF">
            <wp:simplePos x="0" y="0"/>
            <wp:positionH relativeFrom="column">
              <wp:posOffset>3478530</wp:posOffset>
            </wp:positionH>
            <wp:positionV relativeFrom="paragraph">
              <wp:posOffset>173990</wp:posOffset>
            </wp:positionV>
            <wp:extent cx="2600325" cy="1950085"/>
            <wp:effectExtent l="133350" t="114300" r="123825" b="145415"/>
            <wp:wrapTight wrapText="bothSides">
              <wp:wrapPolygon edited="0">
                <wp:start x="-633" y="-1266"/>
                <wp:lineTo x="-1108" y="-844"/>
                <wp:lineTo x="-1108" y="21523"/>
                <wp:lineTo x="-791" y="23211"/>
                <wp:lineTo x="22470" y="23211"/>
                <wp:lineTo x="22629" y="2532"/>
                <wp:lineTo x="22154" y="-633"/>
                <wp:lineTo x="22154" y="-1266"/>
                <wp:lineTo x="-633" y="-1266"/>
              </wp:wrapPolygon>
            </wp:wrapTight>
            <wp:docPr id="201732" name="Picture 4" descr="IR_004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1732" name="Picture 4" descr="IR_0045"/>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0325" cy="1950085"/>
                    </a:xfrm>
                    <a:prstGeom prst="rect">
                      <a:avLst/>
                    </a:prstGeom>
                    <a:solidFill>
                      <a:srgbClr val="FFFFFF">
                        <a:shade val="85000"/>
                      </a:srgbClr>
                    </a:solidFill>
                    <a:ln w="88900" cap="sq">
                      <a:solidFill>
                        <a:srgbClr val="FFFFFF"/>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676E5" w:rsidRPr="00241935">
        <w:rPr>
          <w:rFonts w:ascii="Times New Roman" w:hAnsi="Times New Roman"/>
          <w:b/>
        </w:rPr>
        <w:t>Question:</w:t>
      </w:r>
    </w:p>
    <w:p w14:paraId="05635C85" w14:textId="7B3AC814" w:rsidR="00AC445D" w:rsidRPr="00B90BD6" w:rsidRDefault="00C676E5" w:rsidP="00B90BD6">
      <w:pPr>
        <w:spacing w:after="120"/>
        <w:ind w:left="-86"/>
        <w:rPr>
          <w:rFonts w:ascii="Times New Roman" w:hAnsi="Times New Roman"/>
          <w:b/>
        </w:rPr>
      </w:pPr>
      <w:r w:rsidRPr="00B90BD6">
        <w:rPr>
          <w:rFonts w:ascii="Times New Roman" w:hAnsi="Times New Roman"/>
          <w:b/>
        </w:rPr>
        <w:t>2</w:t>
      </w:r>
      <w:r w:rsidRPr="00B90BD6">
        <w:rPr>
          <w:rFonts w:ascii="Times New Roman" w:hAnsi="Times New Roman"/>
        </w:rPr>
        <w:t xml:space="preserve">. </w:t>
      </w:r>
      <w:r w:rsidR="00AC445D" w:rsidRPr="00B90BD6">
        <w:rPr>
          <w:rFonts w:ascii="Times New Roman" w:hAnsi="Times New Roman"/>
        </w:rPr>
        <w:t>This picture indicates which of the following:</w:t>
      </w:r>
    </w:p>
    <w:p w14:paraId="4FE0FB6F" w14:textId="235ABC53" w:rsidR="00AC445D" w:rsidRPr="00B90BD6" w:rsidRDefault="00AC445D" w:rsidP="007C3CC8">
      <w:pPr>
        <w:pStyle w:val="ListParagraph"/>
        <w:numPr>
          <w:ilvl w:val="0"/>
          <w:numId w:val="47"/>
        </w:numPr>
        <w:spacing w:after="200"/>
        <w:rPr>
          <w:rFonts w:ascii="Times New Roman" w:hAnsi="Times New Roman"/>
          <w:highlight w:val="yellow"/>
        </w:rPr>
      </w:pPr>
      <w:r w:rsidRPr="00B90BD6">
        <w:rPr>
          <w:rFonts w:ascii="Times New Roman" w:hAnsi="Times New Roman"/>
          <w:highlight w:val="yellow"/>
        </w:rPr>
        <w:t>The upper left corner has a void from settling insulation.</w:t>
      </w:r>
    </w:p>
    <w:p w14:paraId="051AB61B" w14:textId="77777777" w:rsidR="00AC445D" w:rsidRPr="00B90BD6" w:rsidRDefault="00AC445D" w:rsidP="007C3CC8">
      <w:pPr>
        <w:pStyle w:val="ListParagraph"/>
        <w:numPr>
          <w:ilvl w:val="0"/>
          <w:numId w:val="47"/>
        </w:numPr>
        <w:spacing w:after="200"/>
        <w:rPr>
          <w:rFonts w:ascii="Times New Roman" w:hAnsi="Times New Roman"/>
        </w:rPr>
      </w:pPr>
      <w:r w:rsidRPr="00B90BD6">
        <w:rPr>
          <w:rFonts w:ascii="Times New Roman" w:hAnsi="Times New Roman"/>
        </w:rPr>
        <w:t>The middle of the wall needs insulations.</w:t>
      </w:r>
    </w:p>
    <w:p w14:paraId="6CC8E90C" w14:textId="77777777" w:rsidR="00AC445D" w:rsidRPr="00B90BD6" w:rsidRDefault="00AC445D" w:rsidP="007C3CC8">
      <w:pPr>
        <w:pStyle w:val="ListParagraph"/>
        <w:numPr>
          <w:ilvl w:val="0"/>
          <w:numId w:val="47"/>
        </w:numPr>
        <w:spacing w:after="200"/>
        <w:rPr>
          <w:rFonts w:ascii="Times New Roman" w:hAnsi="Times New Roman"/>
        </w:rPr>
      </w:pPr>
      <w:r w:rsidRPr="00B90BD6">
        <w:rPr>
          <w:rFonts w:ascii="Times New Roman" w:hAnsi="Times New Roman"/>
        </w:rPr>
        <w:t>The darker areas of the image are hotter than the lighter ones.</w:t>
      </w:r>
    </w:p>
    <w:p w14:paraId="42DC3245" w14:textId="77777777" w:rsidR="00C676E5" w:rsidRPr="00C676E5" w:rsidRDefault="00C676E5" w:rsidP="0074344F">
      <w:pPr>
        <w:spacing w:before="120" w:after="120"/>
        <w:rPr>
          <w:rFonts w:ascii="Times New Roman" w:hAnsi="Times New Roman"/>
          <w:b/>
        </w:rPr>
      </w:pPr>
      <w:r w:rsidRPr="00C676E5">
        <w:rPr>
          <w:rFonts w:ascii="Times New Roman" w:hAnsi="Times New Roman"/>
          <w:b/>
        </w:rPr>
        <w:t xml:space="preserve">Rationale: </w:t>
      </w:r>
    </w:p>
    <w:p w14:paraId="14814687" w14:textId="35518E6C" w:rsidR="00C676E5" w:rsidRPr="00241935" w:rsidRDefault="00C676E5" w:rsidP="0074344F">
      <w:pPr>
        <w:spacing w:before="120" w:after="120"/>
        <w:rPr>
          <w:rFonts w:ascii="Times New Roman" w:hAnsi="Times New Roman"/>
        </w:rPr>
      </w:pPr>
      <w:r w:rsidRPr="00241935">
        <w:rPr>
          <w:rFonts w:ascii="Times New Roman" w:hAnsi="Times New Roman"/>
          <w:b/>
        </w:rPr>
        <w:t>A</w:t>
      </w:r>
      <w:r w:rsidRPr="00241935">
        <w:rPr>
          <w:rFonts w:ascii="Times New Roman" w:hAnsi="Times New Roman"/>
        </w:rPr>
        <w:t xml:space="preserve"> is </w:t>
      </w:r>
      <w:r w:rsidR="002255BD" w:rsidRPr="00241935">
        <w:rPr>
          <w:rFonts w:ascii="Times New Roman" w:hAnsi="Times New Roman"/>
        </w:rPr>
        <w:t>correct.</w:t>
      </w:r>
    </w:p>
    <w:p w14:paraId="3E7B6B21" w14:textId="45D6AFD8" w:rsidR="00C676E5" w:rsidRPr="00241935" w:rsidRDefault="00C676E5" w:rsidP="0074344F">
      <w:pPr>
        <w:spacing w:before="120" w:after="120"/>
        <w:rPr>
          <w:rFonts w:ascii="Times New Roman" w:hAnsi="Times New Roman"/>
        </w:rPr>
      </w:pPr>
      <w:r w:rsidRPr="00241935">
        <w:rPr>
          <w:rFonts w:ascii="Times New Roman" w:hAnsi="Times New Roman"/>
          <w:b/>
        </w:rPr>
        <w:t>B</w:t>
      </w:r>
      <w:r w:rsidRPr="00241935">
        <w:rPr>
          <w:rFonts w:ascii="Times New Roman" w:hAnsi="Times New Roman"/>
        </w:rPr>
        <w:t xml:space="preserve"> is </w:t>
      </w:r>
      <w:r w:rsidR="002255BD" w:rsidRPr="00241935">
        <w:rPr>
          <w:rFonts w:ascii="Times New Roman" w:hAnsi="Times New Roman"/>
        </w:rPr>
        <w:t>in</w:t>
      </w:r>
      <w:r w:rsidRPr="00241935">
        <w:rPr>
          <w:rFonts w:ascii="Times New Roman" w:hAnsi="Times New Roman"/>
        </w:rPr>
        <w:t>correct.</w:t>
      </w:r>
      <w:r w:rsidR="002255BD" w:rsidRPr="00241935">
        <w:rPr>
          <w:rFonts w:ascii="Times New Roman" w:hAnsi="Times New Roman"/>
        </w:rPr>
        <w:t xml:space="preserve"> The dark area in the middle of the wall is a window.</w:t>
      </w:r>
    </w:p>
    <w:p w14:paraId="1FC9B2C6" w14:textId="144CEB64" w:rsidR="00C676E5" w:rsidRPr="00C676E5" w:rsidRDefault="00C676E5" w:rsidP="0074344F">
      <w:pPr>
        <w:spacing w:before="120" w:after="120"/>
        <w:rPr>
          <w:rFonts w:ascii="Times New Roman" w:hAnsi="Times New Roman"/>
        </w:rPr>
      </w:pPr>
      <w:r w:rsidRPr="00241935">
        <w:rPr>
          <w:rFonts w:ascii="Times New Roman" w:hAnsi="Times New Roman"/>
          <w:b/>
        </w:rPr>
        <w:t>C</w:t>
      </w:r>
      <w:r w:rsidRPr="00241935">
        <w:rPr>
          <w:rFonts w:ascii="Times New Roman" w:hAnsi="Times New Roman"/>
        </w:rPr>
        <w:t xml:space="preserve"> is incorrect because </w:t>
      </w:r>
      <w:r w:rsidR="00241935" w:rsidRPr="00241935">
        <w:rPr>
          <w:rFonts w:ascii="Times New Roman" w:hAnsi="Times New Roman"/>
        </w:rPr>
        <w:t>the temperature scale shows that darker areas are cooler than lighter ones.</w:t>
      </w:r>
    </w:p>
    <w:p w14:paraId="72A156E2" w14:textId="77777777" w:rsidR="00AC445D" w:rsidRDefault="00AC445D" w:rsidP="00AC445D"/>
    <w:p w14:paraId="037EA1FD" w14:textId="77777777" w:rsidR="007C3CC8" w:rsidRDefault="007C3CC8" w:rsidP="0074344F">
      <w:pPr>
        <w:spacing w:after="120"/>
        <w:rPr>
          <w:rFonts w:ascii="Times New Roman" w:hAnsi="Times New Roman"/>
          <w:b/>
        </w:rPr>
      </w:pPr>
    </w:p>
    <w:p w14:paraId="4B116C83" w14:textId="226C99EB" w:rsidR="00AC445D" w:rsidRDefault="00AC445D" w:rsidP="0074344F">
      <w:pPr>
        <w:spacing w:after="120"/>
      </w:pPr>
      <w:r w:rsidRPr="00241935">
        <w:rPr>
          <w:rFonts w:ascii="Times New Roman" w:hAnsi="Times New Roman"/>
          <w:b/>
        </w:rPr>
        <w:t>Objective</w:t>
      </w:r>
      <w:r w:rsidR="002255BD">
        <w:t>:</w:t>
      </w:r>
    </w:p>
    <w:p w14:paraId="29706A51" w14:textId="580A8515" w:rsidR="00AC445D" w:rsidRPr="00CC194B" w:rsidRDefault="00AC445D" w:rsidP="00AC445D">
      <w:pPr>
        <w:pStyle w:val="Subheading"/>
        <w:numPr>
          <w:ilvl w:val="0"/>
          <w:numId w:val="34"/>
        </w:numPr>
        <w:spacing w:before="0" w:after="0"/>
        <w:rPr>
          <w:b/>
        </w:rPr>
      </w:pPr>
      <w:r w:rsidRPr="00CC194B">
        <w:t>Interpret infrared images as they relate to weatherization opportunities.</w:t>
      </w:r>
    </w:p>
    <w:p w14:paraId="16657843" w14:textId="6DDDE3EC" w:rsidR="00AC445D" w:rsidRDefault="00AC445D" w:rsidP="00AC445D"/>
    <w:p w14:paraId="58AB67BC" w14:textId="05234A0F" w:rsidR="00AC445D" w:rsidRDefault="007C3CC8" w:rsidP="0074344F">
      <w:pPr>
        <w:spacing w:after="120"/>
      </w:pPr>
      <w:r w:rsidRPr="00241935">
        <w:rPr>
          <w:rFonts w:ascii="Times New Roman" w:hAnsi="Times New Roman"/>
          <w:b/>
          <w:noProof/>
        </w:rPr>
        <w:drawing>
          <wp:anchor distT="0" distB="0" distL="114300" distR="114300" simplePos="0" relativeHeight="251660800" behindDoc="1" locked="0" layoutInCell="1" allowOverlap="1" wp14:anchorId="02BC88C1" wp14:editId="7B857D6F">
            <wp:simplePos x="0" y="0"/>
            <wp:positionH relativeFrom="column">
              <wp:posOffset>3478530</wp:posOffset>
            </wp:positionH>
            <wp:positionV relativeFrom="paragraph">
              <wp:posOffset>45085</wp:posOffset>
            </wp:positionV>
            <wp:extent cx="2657475" cy="1992630"/>
            <wp:effectExtent l="133350" t="114300" r="142875" b="160020"/>
            <wp:wrapTight wrapText="bothSides">
              <wp:wrapPolygon edited="0">
                <wp:start x="-619" y="-1239"/>
                <wp:lineTo x="-1084" y="-826"/>
                <wp:lineTo x="-929" y="23128"/>
                <wp:lineTo x="22452" y="23128"/>
                <wp:lineTo x="22606" y="2478"/>
                <wp:lineTo x="22142" y="-620"/>
                <wp:lineTo x="22142" y="-1239"/>
                <wp:lineTo x="-619" y="-1239"/>
              </wp:wrapPolygon>
            </wp:wrapTight>
            <wp:docPr id="4" name="Content Placeholder 3" descr="IR_002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R_0021.jpg"/>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657475" cy="1992630"/>
                    </a:xfrm>
                    <a:prstGeom prst="rect">
                      <a:avLst/>
                    </a:prstGeom>
                    <a:solidFill>
                      <a:srgbClr val="FFFFFF">
                        <a:shade val="85000"/>
                      </a:srgbClr>
                    </a:solidFill>
                    <a:ln w="88900" cap="sq">
                      <a:solidFill>
                        <a:srgbClr val="FFFFFF"/>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C445D" w:rsidRPr="00241935">
        <w:rPr>
          <w:rFonts w:ascii="Times New Roman" w:hAnsi="Times New Roman"/>
          <w:b/>
        </w:rPr>
        <w:t>Question</w:t>
      </w:r>
      <w:r w:rsidR="002255BD">
        <w:t>:</w:t>
      </w:r>
    </w:p>
    <w:p w14:paraId="65E6B4FD" w14:textId="05897392" w:rsidR="00AC445D" w:rsidRPr="0074344F" w:rsidRDefault="00C676E5" w:rsidP="0074344F">
      <w:pPr>
        <w:spacing w:after="120"/>
        <w:ind w:left="274" w:hanging="274"/>
        <w:rPr>
          <w:rFonts w:ascii="Times New Roman" w:hAnsi="Times New Roman"/>
        </w:rPr>
      </w:pPr>
      <w:r w:rsidRPr="0074344F">
        <w:rPr>
          <w:rFonts w:ascii="Times New Roman" w:hAnsi="Times New Roman"/>
          <w:b/>
        </w:rPr>
        <w:t>3</w:t>
      </w:r>
      <w:r w:rsidR="00AC445D" w:rsidRPr="0074344F">
        <w:rPr>
          <w:rFonts w:ascii="Times New Roman" w:hAnsi="Times New Roman"/>
          <w:b/>
        </w:rPr>
        <w:t>.</w:t>
      </w:r>
      <w:r w:rsidR="00AC445D" w:rsidRPr="0074344F">
        <w:rPr>
          <w:rFonts w:ascii="Times New Roman" w:hAnsi="Times New Roman"/>
        </w:rPr>
        <w:t xml:space="preserve"> Why does the bedpost appear warmer than the </w:t>
      </w:r>
      <w:r w:rsidR="002255BD" w:rsidRPr="0074344F">
        <w:rPr>
          <w:rFonts w:ascii="Times New Roman" w:hAnsi="Times New Roman"/>
        </w:rPr>
        <w:t xml:space="preserve">back </w:t>
      </w:r>
      <w:r w:rsidR="00AC445D" w:rsidRPr="0074344F">
        <w:rPr>
          <w:rFonts w:ascii="Times New Roman" w:hAnsi="Times New Roman"/>
        </w:rPr>
        <w:t>wall?</w:t>
      </w:r>
    </w:p>
    <w:p w14:paraId="5EBA2FFD" w14:textId="711B123B" w:rsidR="00AC445D" w:rsidRPr="0074344F" w:rsidRDefault="002255BD" w:rsidP="007C3CC8">
      <w:pPr>
        <w:pStyle w:val="ListParagraph"/>
        <w:numPr>
          <w:ilvl w:val="0"/>
          <w:numId w:val="42"/>
        </w:numPr>
        <w:spacing w:after="200"/>
        <w:rPr>
          <w:rFonts w:ascii="Times New Roman" w:hAnsi="Times New Roman"/>
        </w:rPr>
      </w:pPr>
      <w:r w:rsidRPr="0074344F">
        <w:rPr>
          <w:rFonts w:ascii="Times New Roman" w:hAnsi="Times New Roman"/>
        </w:rPr>
        <w:t>The bedpost is painted white, appearing lighter in the photo.</w:t>
      </w:r>
    </w:p>
    <w:p w14:paraId="27CFF433" w14:textId="2D903A85" w:rsidR="00AC445D" w:rsidRPr="0074344F" w:rsidRDefault="00AC445D" w:rsidP="007C3CC8">
      <w:pPr>
        <w:pStyle w:val="ListParagraph"/>
        <w:numPr>
          <w:ilvl w:val="0"/>
          <w:numId w:val="42"/>
        </w:numPr>
        <w:spacing w:after="200"/>
        <w:rPr>
          <w:rFonts w:ascii="Times New Roman" w:hAnsi="Times New Roman"/>
          <w:highlight w:val="yellow"/>
        </w:rPr>
      </w:pPr>
      <w:r w:rsidRPr="0074344F">
        <w:rPr>
          <w:rFonts w:ascii="Times New Roman" w:hAnsi="Times New Roman"/>
          <w:highlight w:val="yellow"/>
        </w:rPr>
        <w:t>It is the same temperature as the room air, w</w:t>
      </w:r>
      <w:r w:rsidR="002255BD" w:rsidRPr="0074344F">
        <w:rPr>
          <w:rFonts w:ascii="Times New Roman" w:hAnsi="Times New Roman"/>
          <w:highlight w:val="yellow"/>
        </w:rPr>
        <w:t>hich is</w:t>
      </w:r>
      <w:r w:rsidRPr="0074344F">
        <w:rPr>
          <w:rFonts w:ascii="Times New Roman" w:hAnsi="Times New Roman"/>
          <w:highlight w:val="yellow"/>
        </w:rPr>
        <w:t xml:space="preserve"> warmer than the wall.</w:t>
      </w:r>
    </w:p>
    <w:p w14:paraId="6FD80298" w14:textId="77777777" w:rsidR="00AC445D" w:rsidRPr="0074344F" w:rsidRDefault="00AC445D" w:rsidP="007C3CC8">
      <w:pPr>
        <w:pStyle w:val="ListParagraph"/>
        <w:numPr>
          <w:ilvl w:val="0"/>
          <w:numId w:val="42"/>
        </w:numPr>
        <w:spacing w:after="200"/>
        <w:rPr>
          <w:rFonts w:ascii="Times New Roman" w:hAnsi="Times New Roman"/>
        </w:rPr>
      </w:pPr>
      <w:r w:rsidRPr="0074344F">
        <w:rPr>
          <w:rFonts w:ascii="Times New Roman" w:hAnsi="Times New Roman"/>
        </w:rPr>
        <w:t>The bedpost is painted black, making it warmer than the white walls.</w:t>
      </w:r>
    </w:p>
    <w:p w14:paraId="2D2834D8" w14:textId="77777777" w:rsidR="00C676E5" w:rsidRPr="00C676E5" w:rsidRDefault="00C676E5" w:rsidP="0074344F">
      <w:pPr>
        <w:spacing w:before="120" w:after="120"/>
        <w:rPr>
          <w:rFonts w:ascii="Times New Roman" w:hAnsi="Times New Roman"/>
          <w:b/>
        </w:rPr>
      </w:pPr>
      <w:r w:rsidRPr="00C676E5">
        <w:rPr>
          <w:rFonts w:ascii="Times New Roman" w:hAnsi="Times New Roman"/>
          <w:b/>
        </w:rPr>
        <w:t xml:space="preserve">Rationale: </w:t>
      </w:r>
    </w:p>
    <w:p w14:paraId="7A800753" w14:textId="3B930019" w:rsidR="00C676E5" w:rsidRPr="002255BD" w:rsidRDefault="00C676E5" w:rsidP="0074344F">
      <w:pPr>
        <w:spacing w:before="120" w:after="120"/>
        <w:rPr>
          <w:rFonts w:ascii="Times New Roman" w:hAnsi="Times New Roman"/>
        </w:rPr>
      </w:pPr>
      <w:proofErr w:type="gramStart"/>
      <w:r w:rsidRPr="002255BD">
        <w:rPr>
          <w:rFonts w:ascii="Times New Roman" w:hAnsi="Times New Roman"/>
          <w:b/>
        </w:rPr>
        <w:t>A</w:t>
      </w:r>
      <w:r w:rsidRPr="002255BD">
        <w:rPr>
          <w:rFonts w:ascii="Times New Roman" w:hAnsi="Times New Roman"/>
        </w:rPr>
        <w:t xml:space="preserve"> </w:t>
      </w:r>
      <w:r w:rsidR="002255BD" w:rsidRPr="002255BD">
        <w:rPr>
          <w:rFonts w:ascii="Times New Roman" w:hAnsi="Times New Roman"/>
        </w:rPr>
        <w:t>and</w:t>
      </w:r>
      <w:proofErr w:type="gramEnd"/>
      <w:r w:rsidR="002255BD" w:rsidRPr="002255BD">
        <w:rPr>
          <w:rFonts w:ascii="Times New Roman" w:hAnsi="Times New Roman"/>
        </w:rPr>
        <w:t xml:space="preserve"> </w:t>
      </w:r>
      <w:r w:rsidR="002255BD" w:rsidRPr="0074344F">
        <w:rPr>
          <w:rFonts w:ascii="Times New Roman" w:hAnsi="Times New Roman"/>
          <w:b/>
        </w:rPr>
        <w:t>C</w:t>
      </w:r>
      <w:r w:rsidR="002255BD" w:rsidRPr="002255BD">
        <w:rPr>
          <w:rFonts w:ascii="Times New Roman" w:hAnsi="Times New Roman"/>
        </w:rPr>
        <w:t xml:space="preserve"> are</w:t>
      </w:r>
      <w:r w:rsidRPr="002255BD">
        <w:rPr>
          <w:rFonts w:ascii="Times New Roman" w:hAnsi="Times New Roman"/>
        </w:rPr>
        <w:t xml:space="preserve"> incorrect because </w:t>
      </w:r>
      <w:r w:rsidR="002255BD" w:rsidRPr="002255BD">
        <w:rPr>
          <w:rFonts w:ascii="Times New Roman" w:hAnsi="Times New Roman"/>
        </w:rPr>
        <w:t>the IR camera is reading temperatures, not paint colors.</w:t>
      </w:r>
    </w:p>
    <w:p w14:paraId="1CA5F896" w14:textId="77777777" w:rsidR="00C676E5" w:rsidRPr="002255BD" w:rsidRDefault="00C676E5" w:rsidP="0074344F">
      <w:pPr>
        <w:spacing w:before="120" w:after="120"/>
        <w:rPr>
          <w:rFonts w:ascii="Times New Roman" w:hAnsi="Times New Roman"/>
        </w:rPr>
      </w:pPr>
      <w:r w:rsidRPr="002255BD">
        <w:rPr>
          <w:rFonts w:ascii="Times New Roman" w:hAnsi="Times New Roman"/>
          <w:b/>
        </w:rPr>
        <w:t>B</w:t>
      </w:r>
      <w:r w:rsidRPr="002255BD">
        <w:rPr>
          <w:rFonts w:ascii="Times New Roman" w:hAnsi="Times New Roman"/>
        </w:rPr>
        <w:t xml:space="preserve"> is correct.</w:t>
      </w:r>
    </w:p>
    <w:p w14:paraId="4CE878A7" w14:textId="77777777" w:rsidR="00AC445D" w:rsidRDefault="00AC445D" w:rsidP="00AC445D"/>
    <w:p w14:paraId="0D698D31" w14:textId="77777777" w:rsidR="00AC445D" w:rsidRDefault="00AC445D" w:rsidP="00AC445D"/>
    <w:p w14:paraId="4DC36759" w14:textId="77777777" w:rsidR="00AC445D" w:rsidRDefault="00AC445D" w:rsidP="0074344F">
      <w:pPr>
        <w:spacing w:after="120"/>
      </w:pPr>
      <w:r w:rsidRPr="00241935">
        <w:rPr>
          <w:rFonts w:ascii="Times New Roman" w:hAnsi="Times New Roman"/>
          <w:b/>
        </w:rPr>
        <w:lastRenderedPageBreak/>
        <w:t>Objective</w:t>
      </w:r>
      <w:r>
        <w:t>:</w:t>
      </w:r>
    </w:p>
    <w:p w14:paraId="3AB5B0FB" w14:textId="35ADCBF5" w:rsidR="008E1ADA" w:rsidRPr="00CC194B" w:rsidRDefault="007C3CC8" w:rsidP="008E1ADA">
      <w:pPr>
        <w:pStyle w:val="Subheading"/>
        <w:numPr>
          <w:ilvl w:val="0"/>
          <w:numId w:val="34"/>
        </w:numPr>
        <w:spacing w:before="0" w:after="0"/>
        <w:rPr>
          <w:b/>
        </w:rPr>
      </w:pPr>
      <w:r>
        <w:rPr>
          <w:noProof/>
        </w:rPr>
        <w:drawing>
          <wp:anchor distT="0" distB="0" distL="114300" distR="114300" simplePos="0" relativeHeight="251661824" behindDoc="1" locked="0" layoutInCell="1" allowOverlap="1" wp14:anchorId="7387B1D5" wp14:editId="67764114">
            <wp:simplePos x="0" y="0"/>
            <wp:positionH relativeFrom="column">
              <wp:posOffset>3545205</wp:posOffset>
            </wp:positionH>
            <wp:positionV relativeFrom="paragraph">
              <wp:posOffset>353695</wp:posOffset>
            </wp:positionV>
            <wp:extent cx="2692400" cy="2019300"/>
            <wp:effectExtent l="133350" t="114300" r="146050" b="171450"/>
            <wp:wrapTight wrapText="bothSides">
              <wp:wrapPolygon edited="0">
                <wp:start x="-611" y="-1223"/>
                <wp:lineTo x="-1070" y="-815"/>
                <wp:lineTo x="-917" y="23230"/>
                <wp:lineTo x="22466" y="23230"/>
                <wp:lineTo x="22619" y="2445"/>
                <wp:lineTo x="22160" y="-611"/>
                <wp:lineTo x="22160" y="-1223"/>
                <wp:lineTo x="-611" y="-1223"/>
              </wp:wrapPolygon>
            </wp:wrapTight>
            <wp:docPr id="2" name="Content Placeholder 3" descr="IR_001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R_0016.jpg"/>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92400" cy="2019300"/>
                    </a:xfrm>
                    <a:prstGeom prst="rect">
                      <a:avLst/>
                    </a:prstGeom>
                    <a:solidFill>
                      <a:srgbClr val="FFFFFF">
                        <a:shade val="85000"/>
                      </a:srgbClr>
                    </a:solidFill>
                    <a:ln w="88900" cap="sq">
                      <a:solidFill>
                        <a:srgbClr val="FFFFFF"/>
                      </a:solidFill>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E1ADA">
        <w:t>Utilize</w:t>
      </w:r>
      <w:r w:rsidR="008E1ADA" w:rsidRPr="00CC194B">
        <w:t xml:space="preserve"> IR imaging in conjunction with the blower door to track infiltration and guide air sealing activities.</w:t>
      </w:r>
    </w:p>
    <w:p w14:paraId="4322C510" w14:textId="5CFECA90" w:rsidR="0074344F" w:rsidRDefault="0074344F" w:rsidP="00AC445D">
      <w:pPr>
        <w:rPr>
          <w:rFonts w:ascii="Times New Roman" w:hAnsi="Times New Roman"/>
          <w:b/>
        </w:rPr>
      </w:pPr>
    </w:p>
    <w:p w14:paraId="010D8022" w14:textId="77777777" w:rsidR="00AC445D" w:rsidRDefault="00AC445D" w:rsidP="0074344F">
      <w:pPr>
        <w:spacing w:after="120"/>
      </w:pPr>
      <w:r w:rsidRPr="00241935">
        <w:rPr>
          <w:rFonts w:ascii="Times New Roman" w:hAnsi="Times New Roman"/>
          <w:b/>
        </w:rPr>
        <w:t>Question</w:t>
      </w:r>
      <w:r>
        <w:t>:</w:t>
      </w:r>
    </w:p>
    <w:p w14:paraId="12844EC5" w14:textId="52AECB99" w:rsidR="00AC445D" w:rsidRPr="0074344F" w:rsidRDefault="00C676E5" w:rsidP="0074344F">
      <w:pPr>
        <w:spacing w:after="120"/>
        <w:ind w:left="274" w:hanging="274"/>
        <w:rPr>
          <w:rFonts w:ascii="Times New Roman" w:hAnsi="Times New Roman"/>
        </w:rPr>
      </w:pPr>
      <w:r w:rsidRPr="0074344F">
        <w:rPr>
          <w:rFonts w:ascii="Times New Roman" w:hAnsi="Times New Roman"/>
          <w:b/>
        </w:rPr>
        <w:t>4</w:t>
      </w:r>
      <w:r w:rsidR="00AC445D" w:rsidRPr="0074344F">
        <w:rPr>
          <w:rFonts w:ascii="Times New Roman" w:hAnsi="Times New Roman"/>
        </w:rPr>
        <w:t xml:space="preserve">. </w:t>
      </w:r>
      <w:r w:rsidR="002255BD" w:rsidRPr="0074344F">
        <w:rPr>
          <w:rFonts w:ascii="Times New Roman" w:hAnsi="Times New Roman"/>
        </w:rPr>
        <w:t xml:space="preserve">A blower door is depressurizing the home. </w:t>
      </w:r>
      <w:r w:rsidR="00AC445D" w:rsidRPr="0074344F">
        <w:rPr>
          <w:rFonts w:ascii="Times New Roman" w:hAnsi="Times New Roman"/>
        </w:rPr>
        <w:t>The feathery edges near the ceiling indicate:</w:t>
      </w:r>
    </w:p>
    <w:p w14:paraId="78CE9E19" w14:textId="77777777" w:rsidR="00AC445D" w:rsidRPr="0074344F" w:rsidRDefault="00AC445D" w:rsidP="007C3CC8">
      <w:pPr>
        <w:pStyle w:val="ListParagraph"/>
        <w:numPr>
          <w:ilvl w:val="0"/>
          <w:numId w:val="43"/>
        </w:numPr>
        <w:spacing w:after="200"/>
        <w:rPr>
          <w:rFonts w:ascii="Times New Roman" w:hAnsi="Times New Roman"/>
        </w:rPr>
      </w:pPr>
      <w:r w:rsidRPr="0074344F">
        <w:rPr>
          <w:rFonts w:ascii="Times New Roman" w:hAnsi="Times New Roman"/>
        </w:rPr>
        <w:t>Air exfiltration patterns</w:t>
      </w:r>
    </w:p>
    <w:p w14:paraId="299430AD" w14:textId="77777777" w:rsidR="00AC445D" w:rsidRPr="0074344F" w:rsidRDefault="00AC445D" w:rsidP="007C3CC8">
      <w:pPr>
        <w:pStyle w:val="ListParagraph"/>
        <w:numPr>
          <w:ilvl w:val="0"/>
          <w:numId w:val="43"/>
        </w:numPr>
        <w:spacing w:after="200"/>
        <w:rPr>
          <w:rFonts w:ascii="Times New Roman" w:hAnsi="Times New Roman"/>
          <w:highlight w:val="yellow"/>
        </w:rPr>
      </w:pPr>
      <w:r w:rsidRPr="0074344F">
        <w:rPr>
          <w:rFonts w:ascii="Times New Roman" w:hAnsi="Times New Roman"/>
          <w:highlight w:val="yellow"/>
        </w:rPr>
        <w:t>Air Infiltration patterns</w:t>
      </w:r>
    </w:p>
    <w:p w14:paraId="351C1F9C" w14:textId="77777777" w:rsidR="00AC445D" w:rsidRPr="0074344F" w:rsidRDefault="00AC445D" w:rsidP="007C3CC8">
      <w:pPr>
        <w:pStyle w:val="ListParagraph"/>
        <w:numPr>
          <w:ilvl w:val="0"/>
          <w:numId w:val="43"/>
        </w:numPr>
        <w:spacing w:after="200"/>
        <w:rPr>
          <w:rFonts w:ascii="Times New Roman" w:hAnsi="Times New Roman"/>
        </w:rPr>
      </w:pPr>
      <w:r w:rsidRPr="0074344F">
        <w:rPr>
          <w:rFonts w:ascii="Times New Roman" w:hAnsi="Times New Roman"/>
        </w:rPr>
        <w:t>Paint irregularity patterns</w:t>
      </w:r>
    </w:p>
    <w:p w14:paraId="73CC626D" w14:textId="77777777" w:rsidR="00C676E5" w:rsidRPr="002255BD" w:rsidRDefault="00C676E5" w:rsidP="0074344F">
      <w:pPr>
        <w:spacing w:before="120" w:after="120"/>
        <w:rPr>
          <w:rFonts w:ascii="Times New Roman" w:hAnsi="Times New Roman"/>
          <w:b/>
        </w:rPr>
      </w:pPr>
      <w:r w:rsidRPr="002255BD">
        <w:rPr>
          <w:rFonts w:ascii="Times New Roman" w:hAnsi="Times New Roman"/>
          <w:b/>
        </w:rPr>
        <w:t xml:space="preserve">Rationale: </w:t>
      </w:r>
    </w:p>
    <w:p w14:paraId="02E8E696" w14:textId="5D3B4DCC" w:rsidR="00C676E5" w:rsidRPr="002255BD" w:rsidRDefault="00C676E5" w:rsidP="0074344F">
      <w:pPr>
        <w:spacing w:before="120" w:after="120"/>
        <w:rPr>
          <w:rFonts w:ascii="Times New Roman" w:hAnsi="Times New Roman"/>
        </w:rPr>
      </w:pPr>
      <w:r w:rsidRPr="002255BD">
        <w:rPr>
          <w:rFonts w:ascii="Times New Roman" w:hAnsi="Times New Roman"/>
          <w:b/>
        </w:rPr>
        <w:t>A</w:t>
      </w:r>
      <w:r w:rsidRPr="002255BD">
        <w:rPr>
          <w:rFonts w:ascii="Times New Roman" w:hAnsi="Times New Roman"/>
        </w:rPr>
        <w:t xml:space="preserve"> </w:t>
      </w:r>
      <w:r w:rsidR="002255BD" w:rsidRPr="002255BD">
        <w:rPr>
          <w:rFonts w:ascii="Times New Roman" w:hAnsi="Times New Roman"/>
        </w:rPr>
        <w:t>is incorrect. The home is being depressurized, so there should be no exfiltration.</w:t>
      </w:r>
    </w:p>
    <w:p w14:paraId="3BE2CD0D" w14:textId="77777777" w:rsidR="00C676E5" w:rsidRPr="002255BD" w:rsidRDefault="00C676E5" w:rsidP="0074344F">
      <w:pPr>
        <w:spacing w:before="120" w:after="120"/>
        <w:rPr>
          <w:rFonts w:ascii="Times New Roman" w:hAnsi="Times New Roman"/>
        </w:rPr>
      </w:pPr>
      <w:r w:rsidRPr="002255BD">
        <w:rPr>
          <w:rFonts w:ascii="Times New Roman" w:hAnsi="Times New Roman"/>
          <w:b/>
        </w:rPr>
        <w:t>B</w:t>
      </w:r>
      <w:r w:rsidRPr="002255BD">
        <w:rPr>
          <w:rFonts w:ascii="Times New Roman" w:hAnsi="Times New Roman"/>
        </w:rPr>
        <w:t xml:space="preserve"> is correct.</w:t>
      </w:r>
    </w:p>
    <w:p w14:paraId="06E14D49" w14:textId="5B8F00F2" w:rsidR="00C676E5" w:rsidRPr="00C676E5" w:rsidRDefault="00C676E5" w:rsidP="0074344F">
      <w:pPr>
        <w:spacing w:before="120" w:after="120"/>
        <w:rPr>
          <w:rFonts w:ascii="Times New Roman" w:hAnsi="Times New Roman"/>
        </w:rPr>
      </w:pPr>
      <w:r w:rsidRPr="002255BD">
        <w:rPr>
          <w:rFonts w:ascii="Times New Roman" w:hAnsi="Times New Roman"/>
          <w:b/>
        </w:rPr>
        <w:t>C</w:t>
      </w:r>
      <w:r w:rsidRPr="002255BD">
        <w:rPr>
          <w:rFonts w:ascii="Times New Roman" w:hAnsi="Times New Roman"/>
        </w:rPr>
        <w:t xml:space="preserve"> is incorrect because</w:t>
      </w:r>
      <w:r w:rsidR="002255BD" w:rsidRPr="002255BD">
        <w:rPr>
          <w:rFonts w:ascii="Times New Roman" w:hAnsi="Times New Roman"/>
        </w:rPr>
        <w:t xml:space="preserve"> that is not what the feathery edges indicate.</w:t>
      </w:r>
    </w:p>
    <w:p w14:paraId="12F57772" w14:textId="77777777" w:rsidR="00AC445D" w:rsidRDefault="00AC445D" w:rsidP="00AC445D"/>
    <w:p w14:paraId="6DF406BC" w14:textId="77777777" w:rsidR="00AC445D" w:rsidRDefault="00AC445D" w:rsidP="00AC445D"/>
    <w:p w14:paraId="45B34E96" w14:textId="77B89090" w:rsidR="00AC445D" w:rsidRDefault="00C676E5" w:rsidP="0074344F">
      <w:pPr>
        <w:spacing w:after="120"/>
      </w:pPr>
      <w:r w:rsidRPr="00241935">
        <w:rPr>
          <w:rFonts w:ascii="Times New Roman" w:hAnsi="Times New Roman"/>
          <w:b/>
        </w:rPr>
        <w:t>Objective</w:t>
      </w:r>
      <w:r>
        <w:t>:</w:t>
      </w:r>
    </w:p>
    <w:p w14:paraId="598ABE5C" w14:textId="77777777" w:rsidR="008E1ADA" w:rsidRPr="00CC194B" w:rsidRDefault="008E1ADA" w:rsidP="008E1ADA">
      <w:pPr>
        <w:pStyle w:val="Subheading"/>
        <w:numPr>
          <w:ilvl w:val="0"/>
          <w:numId w:val="34"/>
        </w:numPr>
        <w:spacing w:before="0" w:after="0"/>
        <w:rPr>
          <w:b/>
        </w:rPr>
      </w:pPr>
      <w:r>
        <w:t>Utilize</w:t>
      </w:r>
      <w:r w:rsidRPr="00CC194B">
        <w:t xml:space="preserve"> IR imaging in conjunction with the blower door to track infiltration and guide air sealing activities.</w:t>
      </w:r>
    </w:p>
    <w:p w14:paraId="13630A31" w14:textId="77777777" w:rsidR="008E1ADA" w:rsidRDefault="008E1ADA" w:rsidP="00AC445D"/>
    <w:p w14:paraId="707C9DA4" w14:textId="7E8EEB68" w:rsidR="00C676E5" w:rsidRDefault="00C676E5" w:rsidP="0074344F">
      <w:pPr>
        <w:spacing w:after="120"/>
      </w:pPr>
      <w:r w:rsidRPr="00241935">
        <w:rPr>
          <w:rFonts w:ascii="Times New Roman" w:hAnsi="Times New Roman"/>
          <w:b/>
        </w:rPr>
        <w:t>Question</w:t>
      </w:r>
      <w:r>
        <w:t>:</w:t>
      </w:r>
    </w:p>
    <w:p w14:paraId="0ADAA6BD" w14:textId="373467BD" w:rsidR="00AC445D" w:rsidRPr="0074344F" w:rsidRDefault="00C676E5" w:rsidP="0074344F">
      <w:pPr>
        <w:spacing w:after="120"/>
        <w:rPr>
          <w:rFonts w:ascii="Times New Roman" w:hAnsi="Times New Roman"/>
        </w:rPr>
      </w:pPr>
      <w:r w:rsidRPr="0074344F">
        <w:rPr>
          <w:rFonts w:ascii="Times New Roman" w:hAnsi="Times New Roman"/>
          <w:b/>
        </w:rPr>
        <w:t>5</w:t>
      </w:r>
      <w:r w:rsidRPr="0074344F">
        <w:rPr>
          <w:rFonts w:ascii="Times New Roman" w:hAnsi="Times New Roman"/>
        </w:rPr>
        <w:t xml:space="preserve">. </w:t>
      </w:r>
      <w:r w:rsidR="00AC445D" w:rsidRPr="0074344F">
        <w:rPr>
          <w:rFonts w:ascii="Times New Roman" w:hAnsi="Times New Roman"/>
        </w:rPr>
        <w:t>The use of the blower door in conjunction with IR provides which of the following?</w:t>
      </w:r>
    </w:p>
    <w:p w14:paraId="013B56C3" w14:textId="77777777" w:rsidR="00AC445D" w:rsidRPr="0074344F" w:rsidRDefault="00AC445D" w:rsidP="007C3CC8">
      <w:pPr>
        <w:pStyle w:val="ListParagraph"/>
        <w:numPr>
          <w:ilvl w:val="0"/>
          <w:numId w:val="44"/>
        </w:numPr>
        <w:spacing w:after="200"/>
        <w:rPr>
          <w:rFonts w:ascii="Times New Roman" w:hAnsi="Times New Roman"/>
          <w:highlight w:val="yellow"/>
        </w:rPr>
      </w:pPr>
      <w:r w:rsidRPr="0074344F">
        <w:rPr>
          <w:rFonts w:ascii="Times New Roman" w:hAnsi="Times New Roman"/>
          <w:highlight w:val="yellow"/>
        </w:rPr>
        <w:t>Verifies and speeds up understanding of air leakage.</w:t>
      </w:r>
    </w:p>
    <w:p w14:paraId="5C7C2FDC" w14:textId="77777777" w:rsidR="00AC445D" w:rsidRPr="0074344F" w:rsidRDefault="00AC445D" w:rsidP="007C3CC8">
      <w:pPr>
        <w:pStyle w:val="ListParagraph"/>
        <w:numPr>
          <w:ilvl w:val="0"/>
          <w:numId w:val="44"/>
        </w:numPr>
        <w:spacing w:after="200"/>
        <w:rPr>
          <w:rFonts w:ascii="Times New Roman" w:hAnsi="Times New Roman"/>
        </w:rPr>
      </w:pPr>
      <w:r w:rsidRPr="0074344F">
        <w:rPr>
          <w:rFonts w:ascii="Times New Roman" w:hAnsi="Times New Roman"/>
        </w:rPr>
        <w:t>Doesn’t provide anything, they are separate tests.</w:t>
      </w:r>
    </w:p>
    <w:p w14:paraId="2344ED88" w14:textId="77777777" w:rsidR="00AC445D" w:rsidRPr="0074344F" w:rsidRDefault="00AC445D" w:rsidP="007C3CC8">
      <w:pPr>
        <w:pStyle w:val="ListParagraph"/>
        <w:numPr>
          <w:ilvl w:val="0"/>
          <w:numId w:val="44"/>
        </w:numPr>
        <w:spacing w:after="200"/>
        <w:rPr>
          <w:rFonts w:ascii="Times New Roman" w:hAnsi="Times New Roman"/>
        </w:rPr>
      </w:pPr>
      <w:r w:rsidRPr="0074344F">
        <w:rPr>
          <w:rFonts w:ascii="Times New Roman" w:hAnsi="Times New Roman"/>
        </w:rPr>
        <w:t>Proper diagnosis of electrical problems without load readings.</w:t>
      </w:r>
    </w:p>
    <w:p w14:paraId="172ADB77" w14:textId="77777777" w:rsidR="00C676E5" w:rsidRPr="00C676E5" w:rsidRDefault="00C676E5" w:rsidP="0074344F">
      <w:pPr>
        <w:spacing w:before="120" w:after="120"/>
        <w:rPr>
          <w:rFonts w:ascii="Times New Roman" w:hAnsi="Times New Roman"/>
          <w:b/>
        </w:rPr>
      </w:pPr>
      <w:r w:rsidRPr="00C676E5">
        <w:rPr>
          <w:rFonts w:ascii="Times New Roman" w:hAnsi="Times New Roman"/>
          <w:b/>
        </w:rPr>
        <w:t xml:space="preserve">Rationale: </w:t>
      </w:r>
    </w:p>
    <w:p w14:paraId="6232142F" w14:textId="048C52B8" w:rsidR="00C676E5" w:rsidRPr="002255BD" w:rsidRDefault="00C676E5" w:rsidP="0074344F">
      <w:pPr>
        <w:spacing w:before="120" w:after="120"/>
        <w:rPr>
          <w:rFonts w:ascii="Times New Roman" w:hAnsi="Times New Roman"/>
        </w:rPr>
      </w:pPr>
      <w:r w:rsidRPr="002255BD">
        <w:rPr>
          <w:rFonts w:ascii="Times New Roman" w:hAnsi="Times New Roman"/>
          <w:b/>
        </w:rPr>
        <w:t>A</w:t>
      </w:r>
      <w:r w:rsidRPr="002255BD">
        <w:rPr>
          <w:rFonts w:ascii="Times New Roman" w:hAnsi="Times New Roman"/>
        </w:rPr>
        <w:t xml:space="preserve"> </w:t>
      </w:r>
      <w:r w:rsidR="002255BD" w:rsidRPr="002255BD">
        <w:rPr>
          <w:rFonts w:ascii="Times New Roman" w:hAnsi="Times New Roman"/>
        </w:rPr>
        <w:t>is correct because, as long as there is adequate temperature difference, the IR camera can read air leakage patterns exaggerated by the blower door.</w:t>
      </w:r>
    </w:p>
    <w:p w14:paraId="363D3281" w14:textId="4C05C943" w:rsidR="00C676E5" w:rsidRPr="002255BD" w:rsidRDefault="00C676E5" w:rsidP="0074344F">
      <w:pPr>
        <w:spacing w:before="120" w:after="120"/>
        <w:rPr>
          <w:rFonts w:ascii="Times New Roman" w:hAnsi="Times New Roman"/>
        </w:rPr>
      </w:pPr>
      <w:r w:rsidRPr="002255BD">
        <w:rPr>
          <w:rFonts w:ascii="Times New Roman" w:hAnsi="Times New Roman"/>
          <w:b/>
        </w:rPr>
        <w:t>B</w:t>
      </w:r>
      <w:r w:rsidRPr="002255BD">
        <w:rPr>
          <w:rFonts w:ascii="Times New Roman" w:hAnsi="Times New Roman"/>
        </w:rPr>
        <w:t xml:space="preserve"> is </w:t>
      </w:r>
      <w:r w:rsidR="002255BD" w:rsidRPr="002255BD">
        <w:rPr>
          <w:rFonts w:ascii="Times New Roman" w:hAnsi="Times New Roman"/>
        </w:rPr>
        <w:t>in</w:t>
      </w:r>
      <w:r w:rsidRPr="002255BD">
        <w:rPr>
          <w:rFonts w:ascii="Times New Roman" w:hAnsi="Times New Roman"/>
        </w:rPr>
        <w:t>correct.</w:t>
      </w:r>
      <w:r w:rsidR="002255BD" w:rsidRPr="002255BD">
        <w:rPr>
          <w:rFonts w:ascii="Times New Roman" w:hAnsi="Times New Roman"/>
        </w:rPr>
        <w:t xml:space="preserve"> The two tests can be conducted simultaneously to learn more than with each one alone.</w:t>
      </w:r>
    </w:p>
    <w:p w14:paraId="64C75A20" w14:textId="053EBB94" w:rsidR="00C676E5" w:rsidRPr="00C676E5" w:rsidRDefault="00C676E5" w:rsidP="0074344F">
      <w:pPr>
        <w:spacing w:before="120" w:after="120"/>
        <w:rPr>
          <w:rFonts w:ascii="Times New Roman" w:hAnsi="Times New Roman"/>
        </w:rPr>
      </w:pPr>
      <w:r w:rsidRPr="002255BD">
        <w:rPr>
          <w:rFonts w:ascii="Times New Roman" w:hAnsi="Times New Roman"/>
          <w:b/>
        </w:rPr>
        <w:t>C</w:t>
      </w:r>
      <w:r w:rsidR="002255BD" w:rsidRPr="002255BD">
        <w:rPr>
          <w:rFonts w:ascii="Times New Roman" w:hAnsi="Times New Roman"/>
        </w:rPr>
        <w:t xml:space="preserve"> is incorrect. The IR camera may detect “hot” wires or overloaded fuses, but cannot accurately diagnose electrical problems reliably.</w:t>
      </w:r>
    </w:p>
    <w:p w14:paraId="0CFB44E0" w14:textId="77777777" w:rsidR="0074344F" w:rsidRDefault="0074344F" w:rsidP="00AC445D">
      <w:pPr>
        <w:rPr>
          <w:rFonts w:ascii="Times New Roman" w:hAnsi="Times New Roman"/>
          <w:b/>
        </w:rPr>
      </w:pPr>
    </w:p>
    <w:p w14:paraId="0D47D376" w14:textId="77777777" w:rsidR="0074344F" w:rsidRDefault="0074344F" w:rsidP="00AC445D">
      <w:pPr>
        <w:rPr>
          <w:rFonts w:ascii="Times New Roman" w:hAnsi="Times New Roman"/>
          <w:b/>
        </w:rPr>
      </w:pPr>
    </w:p>
    <w:p w14:paraId="4B8075E9" w14:textId="77777777" w:rsidR="007C3CC8" w:rsidRDefault="007C3CC8" w:rsidP="00AC445D">
      <w:pPr>
        <w:rPr>
          <w:rFonts w:ascii="Times New Roman" w:hAnsi="Times New Roman"/>
          <w:b/>
        </w:rPr>
      </w:pPr>
    </w:p>
    <w:p w14:paraId="1A385047" w14:textId="77777777" w:rsidR="007C3CC8" w:rsidRDefault="007C3CC8" w:rsidP="00AC445D">
      <w:pPr>
        <w:rPr>
          <w:rFonts w:ascii="Times New Roman" w:hAnsi="Times New Roman"/>
          <w:b/>
        </w:rPr>
      </w:pPr>
    </w:p>
    <w:p w14:paraId="66885A66" w14:textId="77777777" w:rsidR="00C676E5" w:rsidRDefault="00C676E5" w:rsidP="0074344F">
      <w:pPr>
        <w:spacing w:after="120"/>
      </w:pPr>
      <w:r w:rsidRPr="00241935">
        <w:rPr>
          <w:rFonts w:ascii="Times New Roman" w:hAnsi="Times New Roman"/>
          <w:b/>
        </w:rPr>
        <w:lastRenderedPageBreak/>
        <w:t>Objective</w:t>
      </w:r>
      <w:r>
        <w:t>:</w:t>
      </w:r>
    </w:p>
    <w:p w14:paraId="4AA06EBD" w14:textId="77777777" w:rsidR="008E1ADA" w:rsidRPr="00CC194B" w:rsidRDefault="008E1ADA" w:rsidP="008E1ADA">
      <w:pPr>
        <w:pStyle w:val="Subheading"/>
        <w:numPr>
          <w:ilvl w:val="0"/>
          <w:numId w:val="34"/>
        </w:numPr>
        <w:spacing w:before="0" w:after="0"/>
        <w:rPr>
          <w:b/>
        </w:rPr>
      </w:pPr>
      <w:r>
        <w:t xml:space="preserve">Demonstrate how </w:t>
      </w:r>
      <w:r w:rsidRPr="00CC194B">
        <w:t>to assess the quality of weatherization measure installation</w:t>
      </w:r>
      <w:r w:rsidRPr="006576DD">
        <w:t xml:space="preserve"> </w:t>
      </w:r>
      <w:r w:rsidRPr="00CC194B">
        <w:t>using IR images.</w:t>
      </w:r>
    </w:p>
    <w:p w14:paraId="01483831" w14:textId="77777777" w:rsidR="008E1ADA" w:rsidRDefault="008E1ADA" w:rsidP="00AC445D"/>
    <w:p w14:paraId="76CE1A80" w14:textId="77777777" w:rsidR="00C676E5" w:rsidRDefault="00C676E5" w:rsidP="0074344F">
      <w:pPr>
        <w:spacing w:after="120"/>
      </w:pPr>
      <w:r w:rsidRPr="00241935">
        <w:rPr>
          <w:rFonts w:ascii="Times New Roman" w:hAnsi="Times New Roman"/>
          <w:b/>
        </w:rPr>
        <w:t>Question</w:t>
      </w:r>
      <w:r>
        <w:t>:</w:t>
      </w:r>
    </w:p>
    <w:p w14:paraId="26593AD9" w14:textId="7390F944" w:rsidR="00AC445D" w:rsidRPr="0074344F" w:rsidRDefault="00C676E5" w:rsidP="0074344F">
      <w:pPr>
        <w:spacing w:after="120"/>
        <w:rPr>
          <w:rFonts w:ascii="Times New Roman" w:hAnsi="Times New Roman"/>
        </w:rPr>
      </w:pPr>
      <w:r w:rsidRPr="0074344F">
        <w:rPr>
          <w:rFonts w:ascii="Times New Roman" w:hAnsi="Times New Roman"/>
          <w:b/>
        </w:rPr>
        <w:t>6</w:t>
      </w:r>
      <w:r w:rsidRPr="0074344F">
        <w:rPr>
          <w:rFonts w:ascii="Times New Roman" w:hAnsi="Times New Roman"/>
        </w:rPr>
        <w:t>.</w:t>
      </w:r>
      <w:r>
        <w:t xml:space="preserve"> </w:t>
      </w:r>
      <w:r w:rsidR="00AC445D" w:rsidRPr="0074344F">
        <w:rPr>
          <w:rFonts w:ascii="Times New Roman" w:hAnsi="Times New Roman"/>
        </w:rPr>
        <w:t>Temperature differentials between the outside and inside temperatures are called?</w:t>
      </w:r>
    </w:p>
    <w:p w14:paraId="48335266" w14:textId="77777777" w:rsidR="00AC445D" w:rsidRPr="0074344F" w:rsidRDefault="00AC445D" w:rsidP="002255BD">
      <w:pPr>
        <w:pStyle w:val="ListParagraph"/>
        <w:numPr>
          <w:ilvl w:val="0"/>
          <w:numId w:val="45"/>
        </w:numPr>
        <w:spacing w:after="200" w:line="276" w:lineRule="auto"/>
        <w:rPr>
          <w:rFonts w:ascii="Times New Roman" w:hAnsi="Times New Roman"/>
        </w:rPr>
      </w:pPr>
      <w:r w:rsidRPr="0074344F">
        <w:rPr>
          <w:rFonts w:ascii="Times New Roman" w:hAnsi="Times New Roman"/>
        </w:rPr>
        <w:t>Emissivity</w:t>
      </w:r>
    </w:p>
    <w:p w14:paraId="73ECFC67" w14:textId="77777777" w:rsidR="00AC445D" w:rsidRPr="0074344F" w:rsidRDefault="00AC445D" w:rsidP="002255BD">
      <w:pPr>
        <w:pStyle w:val="ListParagraph"/>
        <w:numPr>
          <w:ilvl w:val="0"/>
          <w:numId w:val="45"/>
        </w:numPr>
        <w:spacing w:after="200" w:line="276" w:lineRule="auto"/>
        <w:rPr>
          <w:rFonts w:ascii="Times New Roman" w:hAnsi="Times New Roman"/>
        </w:rPr>
      </w:pPr>
      <w:r w:rsidRPr="0074344F">
        <w:rPr>
          <w:rFonts w:ascii="Times New Roman" w:hAnsi="Times New Roman"/>
        </w:rPr>
        <w:t>Thermal sensitivity</w:t>
      </w:r>
    </w:p>
    <w:p w14:paraId="659BE417" w14:textId="77777777" w:rsidR="00AC445D" w:rsidRPr="0074344F" w:rsidRDefault="00AC445D" w:rsidP="002255BD">
      <w:pPr>
        <w:pStyle w:val="ListParagraph"/>
        <w:numPr>
          <w:ilvl w:val="0"/>
          <w:numId w:val="45"/>
        </w:numPr>
        <w:spacing w:after="200" w:line="276" w:lineRule="auto"/>
        <w:rPr>
          <w:rFonts w:ascii="Times New Roman" w:hAnsi="Times New Roman"/>
          <w:highlight w:val="yellow"/>
        </w:rPr>
      </w:pPr>
      <w:r w:rsidRPr="0074344F">
        <w:rPr>
          <w:rFonts w:ascii="Times New Roman" w:hAnsi="Times New Roman"/>
          <w:highlight w:val="yellow"/>
        </w:rPr>
        <w:t>Delta-T</w:t>
      </w:r>
    </w:p>
    <w:p w14:paraId="58EFBB3C" w14:textId="77777777" w:rsidR="00C676E5" w:rsidRPr="00C676E5" w:rsidRDefault="00C676E5" w:rsidP="0074344F">
      <w:pPr>
        <w:spacing w:before="120" w:after="120"/>
        <w:rPr>
          <w:rFonts w:ascii="Times New Roman" w:hAnsi="Times New Roman"/>
          <w:b/>
        </w:rPr>
      </w:pPr>
      <w:r w:rsidRPr="00C676E5">
        <w:rPr>
          <w:rFonts w:ascii="Times New Roman" w:hAnsi="Times New Roman"/>
          <w:b/>
        </w:rPr>
        <w:t xml:space="preserve">Rationale: </w:t>
      </w:r>
    </w:p>
    <w:p w14:paraId="7FEEE32E" w14:textId="73ECF734" w:rsidR="00C676E5" w:rsidRPr="00CC7BBA" w:rsidRDefault="00C676E5" w:rsidP="0074344F">
      <w:pPr>
        <w:spacing w:before="120" w:after="120"/>
        <w:rPr>
          <w:rFonts w:ascii="Times New Roman" w:hAnsi="Times New Roman"/>
        </w:rPr>
      </w:pPr>
      <w:proofErr w:type="gramStart"/>
      <w:r w:rsidRPr="00CC7BBA">
        <w:rPr>
          <w:rFonts w:ascii="Times New Roman" w:hAnsi="Times New Roman"/>
          <w:b/>
        </w:rPr>
        <w:t>A</w:t>
      </w:r>
      <w:r w:rsidRPr="00CC7BBA">
        <w:rPr>
          <w:rFonts w:ascii="Times New Roman" w:hAnsi="Times New Roman"/>
        </w:rPr>
        <w:t xml:space="preserve"> </w:t>
      </w:r>
      <w:r w:rsidR="00CC7BBA" w:rsidRPr="00CC7BBA">
        <w:rPr>
          <w:rFonts w:ascii="Times New Roman" w:hAnsi="Times New Roman"/>
        </w:rPr>
        <w:t>and</w:t>
      </w:r>
      <w:proofErr w:type="gramEnd"/>
      <w:r w:rsidR="00CC7BBA" w:rsidRPr="00CC7BBA">
        <w:rPr>
          <w:rFonts w:ascii="Times New Roman" w:hAnsi="Times New Roman"/>
        </w:rPr>
        <w:t xml:space="preserve"> B are</w:t>
      </w:r>
      <w:r w:rsidRPr="00CC7BBA">
        <w:rPr>
          <w:rFonts w:ascii="Times New Roman" w:hAnsi="Times New Roman"/>
        </w:rPr>
        <w:t xml:space="preserve"> incorrect because </w:t>
      </w:r>
      <w:r w:rsidR="00CC7BBA" w:rsidRPr="00CC7BBA">
        <w:rPr>
          <w:rFonts w:ascii="Times New Roman" w:hAnsi="Times New Roman"/>
        </w:rPr>
        <w:t>neither of these terms describes temperature differentials.</w:t>
      </w:r>
    </w:p>
    <w:p w14:paraId="125D7246" w14:textId="647196FD" w:rsidR="00C676E5" w:rsidRPr="00C676E5" w:rsidRDefault="00C676E5" w:rsidP="0074344F">
      <w:pPr>
        <w:spacing w:before="120" w:after="120"/>
        <w:rPr>
          <w:rFonts w:ascii="Times New Roman" w:hAnsi="Times New Roman"/>
        </w:rPr>
      </w:pPr>
      <w:r w:rsidRPr="00CC7BBA">
        <w:rPr>
          <w:rFonts w:ascii="Times New Roman" w:hAnsi="Times New Roman"/>
          <w:b/>
        </w:rPr>
        <w:t>C</w:t>
      </w:r>
      <w:r w:rsidR="00CC7BBA" w:rsidRPr="00CC7BBA">
        <w:rPr>
          <w:rFonts w:ascii="Times New Roman" w:hAnsi="Times New Roman"/>
        </w:rPr>
        <w:t xml:space="preserve"> is </w:t>
      </w:r>
      <w:r w:rsidRPr="00CC7BBA">
        <w:rPr>
          <w:rFonts w:ascii="Times New Roman" w:hAnsi="Times New Roman"/>
        </w:rPr>
        <w:t xml:space="preserve">correct because </w:t>
      </w:r>
      <w:r w:rsidR="00CC7BBA" w:rsidRPr="00CC7BBA">
        <w:rPr>
          <w:rFonts w:ascii="Times New Roman" w:hAnsi="Times New Roman"/>
        </w:rPr>
        <w:t>the Delta-T refers to the temperature difference.</w:t>
      </w:r>
      <w:r w:rsidR="00CC7BBA">
        <w:rPr>
          <w:rFonts w:ascii="Times New Roman" w:hAnsi="Times New Roman"/>
        </w:rPr>
        <w:t xml:space="preserve">  </w:t>
      </w:r>
    </w:p>
    <w:p w14:paraId="17881A34" w14:textId="77777777" w:rsidR="0074344F" w:rsidRDefault="0074344F" w:rsidP="0074344F">
      <w:pPr>
        <w:spacing w:after="120"/>
        <w:rPr>
          <w:rFonts w:ascii="Times New Roman" w:hAnsi="Times New Roman"/>
          <w:b/>
        </w:rPr>
      </w:pPr>
    </w:p>
    <w:p w14:paraId="4913F34E" w14:textId="77777777" w:rsidR="008E1ADA" w:rsidRDefault="008E1ADA" w:rsidP="0074344F">
      <w:pPr>
        <w:spacing w:after="120"/>
      </w:pPr>
      <w:r w:rsidRPr="00241935">
        <w:rPr>
          <w:rFonts w:ascii="Times New Roman" w:hAnsi="Times New Roman"/>
          <w:b/>
        </w:rPr>
        <w:t>Objective</w:t>
      </w:r>
      <w:r>
        <w:t>:</w:t>
      </w:r>
    </w:p>
    <w:p w14:paraId="7655FA21" w14:textId="77777777" w:rsidR="008E1ADA" w:rsidRPr="00CC194B" w:rsidRDefault="008E1ADA" w:rsidP="008E1ADA">
      <w:pPr>
        <w:pStyle w:val="Subheading"/>
        <w:numPr>
          <w:ilvl w:val="0"/>
          <w:numId w:val="34"/>
        </w:numPr>
        <w:spacing w:before="0" w:after="0"/>
        <w:rPr>
          <w:b/>
        </w:rPr>
      </w:pPr>
      <w:r>
        <w:t xml:space="preserve">Demonstrate how </w:t>
      </w:r>
      <w:r w:rsidRPr="00CC194B">
        <w:t>to assess the quality of weatherization measure installation</w:t>
      </w:r>
      <w:r w:rsidRPr="006576DD">
        <w:t xml:space="preserve"> </w:t>
      </w:r>
      <w:r w:rsidRPr="00CC194B">
        <w:t>using IR images.</w:t>
      </w:r>
    </w:p>
    <w:p w14:paraId="7FD539A7" w14:textId="77777777" w:rsidR="008E1ADA" w:rsidRDefault="008E1ADA" w:rsidP="00AC445D"/>
    <w:p w14:paraId="3211C35D" w14:textId="77777777" w:rsidR="008E1ADA" w:rsidRDefault="008E1ADA" w:rsidP="007C3CC8">
      <w:pPr>
        <w:spacing w:after="120"/>
      </w:pPr>
      <w:r w:rsidRPr="00241935">
        <w:rPr>
          <w:rFonts w:ascii="Times New Roman" w:hAnsi="Times New Roman"/>
          <w:b/>
        </w:rPr>
        <w:t>Question</w:t>
      </w:r>
      <w:r>
        <w:t>:</w:t>
      </w:r>
    </w:p>
    <w:p w14:paraId="288A3D1E" w14:textId="6E809ED3" w:rsidR="00AC445D" w:rsidRPr="0074344F" w:rsidRDefault="00C676E5" w:rsidP="0074344F">
      <w:pPr>
        <w:spacing w:after="120"/>
        <w:rPr>
          <w:rFonts w:ascii="Times New Roman" w:hAnsi="Times New Roman"/>
        </w:rPr>
      </w:pPr>
      <w:r w:rsidRPr="0074344F">
        <w:rPr>
          <w:rFonts w:ascii="Times New Roman" w:hAnsi="Times New Roman"/>
          <w:b/>
        </w:rPr>
        <w:t>7</w:t>
      </w:r>
      <w:r w:rsidRPr="0074344F">
        <w:rPr>
          <w:rFonts w:ascii="Times New Roman" w:hAnsi="Times New Roman"/>
        </w:rPr>
        <w:t xml:space="preserve">. </w:t>
      </w:r>
      <w:r w:rsidR="00AC445D" w:rsidRPr="0074344F">
        <w:rPr>
          <w:rFonts w:ascii="Times New Roman" w:hAnsi="Times New Roman"/>
        </w:rPr>
        <w:t>__________ surveys allow a thermographer to compare results with future inspections to determine if there is a problem.</w:t>
      </w:r>
    </w:p>
    <w:p w14:paraId="5A577DEA" w14:textId="77777777" w:rsidR="00AC445D" w:rsidRPr="0074344F" w:rsidRDefault="00AC445D" w:rsidP="002255BD">
      <w:pPr>
        <w:pStyle w:val="ListParagraph"/>
        <w:numPr>
          <w:ilvl w:val="0"/>
          <w:numId w:val="46"/>
        </w:numPr>
        <w:spacing w:after="200" w:line="276" w:lineRule="auto"/>
        <w:rPr>
          <w:rFonts w:ascii="Times New Roman" w:hAnsi="Times New Roman"/>
        </w:rPr>
      </w:pPr>
      <w:r w:rsidRPr="0074344F">
        <w:rPr>
          <w:rFonts w:ascii="Times New Roman" w:hAnsi="Times New Roman"/>
        </w:rPr>
        <w:t>Quantitative</w:t>
      </w:r>
    </w:p>
    <w:p w14:paraId="698667ED" w14:textId="77777777" w:rsidR="00AC445D" w:rsidRPr="0074344F" w:rsidRDefault="00AC445D" w:rsidP="002255BD">
      <w:pPr>
        <w:pStyle w:val="ListParagraph"/>
        <w:numPr>
          <w:ilvl w:val="0"/>
          <w:numId w:val="46"/>
        </w:numPr>
        <w:spacing w:after="200" w:line="276" w:lineRule="auto"/>
        <w:rPr>
          <w:rFonts w:ascii="Times New Roman" w:hAnsi="Times New Roman"/>
          <w:highlight w:val="yellow"/>
        </w:rPr>
      </w:pPr>
      <w:r w:rsidRPr="0074344F">
        <w:rPr>
          <w:rFonts w:ascii="Times New Roman" w:hAnsi="Times New Roman"/>
          <w:highlight w:val="yellow"/>
        </w:rPr>
        <w:t>Baseline</w:t>
      </w:r>
    </w:p>
    <w:p w14:paraId="0587CA8E" w14:textId="6F5462E6" w:rsidR="00C676E5" w:rsidRPr="0074344F" w:rsidRDefault="00AC445D" w:rsidP="002255BD">
      <w:pPr>
        <w:pStyle w:val="ListParagraph"/>
        <w:numPr>
          <w:ilvl w:val="0"/>
          <w:numId w:val="46"/>
        </w:numPr>
        <w:spacing w:after="200" w:line="276" w:lineRule="auto"/>
        <w:rPr>
          <w:rFonts w:ascii="Times New Roman" w:hAnsi="Times New Roman"/>
        </w:rPr>
      </w:pPr>
      <w:r w:rsidRPr="0074344F">
        <w:rPr>
          <w:rFonts w:ascii="Times New Roman" w:hAnsi="Times New Roman"/>
        </w:rPr>
        <w:t>Thermal</w:t>
      </w:r>
    </w:p>
    <w:p w14:paraId="2B622F18" w14:textId="77777777" w:rsidR="00C676E5" w:rsidRPr="00C676E5" w:rsidRDefault="00C676E5" w:rsidP="0074344F">
      <w:pPr>
        <w:spacing w:before="120" w:after="120"/>
        <w:rPr>
          <w:rFonts w:ascii="Times New Roman" w:hAnsi="Times New Roman"/>
          <w:b/>
        </w:rPr>
      </w:pPr>
      <w:r w:rsidRPr="00C676E5">
        <w:rPr>
          <w:rFonts w:ascii="Times New Roman" w:hAnsi="Times New Roman"/>
          <w:b/>
        </w:rPr>
        <w:t xml:space="preserve">Rationale: </w:t>
      </w:r>
    </w:p>
    <w:p w14:paraId="70B5760C" w14:textId="3AB75F39" w:rsidR="00C676E5" w:rsidRPr="008E1ADA" w:rsidRDefault="00C676E5" w:rsidP="0074344F">
      <w:pPr>
        <w:spacing w:before="120" w:after="120"/>
        <w:rPr>
          <w:rFonts w:ascii="Times New Roman" w:hAnsi="Times New Roman"/>
        </w:rPr>
      </w:pPr>
      <w:proofErr w:type="gramStart"/>
      <w:r w:rsidRPr="008E1ADA">
        <w:rPr>
          <w:rFonts w:ascii="Times New Roman" w:hAnsi="Times New Roman"/>
          <w:b/>
        </w:rPr>
        <w:t>A</w:t>
      </w:r>
      <w:r w:rsidRPr="008E1ADA">
        <w:rPr>
          <w:rFonts w:ascii="Times New Roman" w:hAnsi="Times New Roman"/>
        </w:rPr>
        <w:t xml:space="preserve"> </w:t>
      </w:r>
      <w:r w:rsidR="008E1ADA" w:rsidRPr="008E1ADA">
        <w:rPr>
          <w:rFonts w:ascii="Times New Roman" w:hAnsi="Times New Roman"/>
        </w:rPr>
        <w:t>and</w:t>
      </w:r>
      <w:proofErr w:type="gramEnd"/>
      <w:r w:rsidR="008E1ADA" w:rsidRPr="008E1ADA">
        <w:rPr>
          <w:rFonts w:ascii="Times New Roman" w:hAnsi="Times New Roman"/>
        </w:rPr>
        <w:t xml:space="preserve"> </w:t>
      </w:r>
      <w:r w:rsidR="008E1ADA" w:rsidRPr="008E1ADA">
        <w:rPr>
          <w:rFonts w:ascii="Times New Roman" w:hAnsi="Times New Roman"/>
          <w:b/>
        </w:rPr>
        <w:t xml:space="preserve">C </w:t>
      </w:r>
      <w:r w:rsidR="008E1ADA" w:rsidRPr="008E1ADA">
        <w:rPr>
          <w:rFonts w:ascii="Times New Roman" w:hAnsi="Times New Roman"/>
        </w:rPr>
        <w:t>are incorrect because neither of these terms describes the survey used to compare the pre- and post-weatherization state of the building</w:t>
      </w:r>
      <w:r w:rsidRPr="008E1ADA">
        <w:rPr>
          <w:rFonts w:ascii="Times New Roman" w:hAnsi="Times New Roman"/>
        </w:rPr>
        <w:t>.</w:t>
      </w:r>
    </w:p>
    <w:p w14:paraId="7C7E8B63" w14:textId="77777777" w:rsidR="00C676E5" w:rsidRPr="008E1ADA" w:rsidRDefault="00C676E5" w:rsidP="0074344F">
      <w:pPr>
        <w:spacing w:before="120" w:after="120"/>
        <w:rPr>
          <w:rFonts w:ascii="Times New Roman" w:hAnsi="Times New Roman"/>
        </w:rPr>
      </w:pPr>
      <w:r w:rsidRPr="008E1ADA">
        <w:rPr>
          <w:rFonts w:ascii="Times New Roman" w:hAnsi="Times New Roman"/>
          <w:b/>
        </w:rPr>
        <w:t>B</w:t>
      </w:r>
      <w:r w:rsidRPr="008E1ADA">
        <w:rPr>
          <w:rFonts w:ascii="Times New Roman" w:hAnsi="Times New Roman"/>
        </w:rPr>
        <w:t xml:space="preserve"> is correct.</w:t>
      </w:r>
    </w:p>
    <w:p w14:paraId="7E14BD10" w14:textId="77777777" w:rsidR="005C7D39" w:rsidRPr="00885A06" w:rsidRDefault="005C7D39">
      <w:pPr>
        <w:spacing w:before="120" w:after="120"/>
        <w:rPr>
          <w:rFonts w:ascii="Times New Roman" w:hAnsi="Times New Roman"/>
        </w:rPr>
      </w:pPr>
    </w:p>
    <w:sectPr w:rsidR="005C7D39" w:rsidRPr="00885A06" w:rsidSect="00723280">
      <w:footerReference w:type="even" r:id="rId21"/>
      <w:footerReference w:type="default" r:id="rId22"/>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F6DC" w14:textId="77777777" w:rsidR="00130D56" w:rsidRDefault="00130D56">
      <w:r>
        <w:separator/>
      </w:r>
    </w:p>
  </w:endnote>
  <w:endnote w:type="continuationSeparator" w:id="0">
    <w:p w14:paraId="704BF200" w14:textId="77777777" w:rsidR="00130D56" w:rsidRDefault="001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FEB9" w14:textId="77777777" w:rsidR="002255BD" w:rsidRDefault="002255BD"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810123" w14:textId="77777777" w:rsidR="002255BD" w:rsidRDefault="00225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DE8B" w14:textId="530A50BD" w:rsidR="002255BD" w:rsidRPr="00072A34" w:rsidRDefault="00B90BD6"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5AAFFF6D" wp14:editId="37FF2A66">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nz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PM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KTqefM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2255BD">
      <w:rPr>
        <w:i/>
        <w:sz w:val="22"/>
      </w:rPr>
      <w:t>Introduction to Weatherization</w:t>
    </w:r>
    <w:r w:rsidR="002255BD" w:rsidRPr="00072A34">
      <w:rPr>
        <w:i/>
        <w:sz w:val="22"/>
      </w:rPr>
      <w:t xml:space="preserve">: </w:t>
    </w:r>
    <w:r w:rsidR="002255BD" w:rsidRPr="00014EE3">
      <w:rPr>
        <w:i/>
        <w:sz w:val="22"/>
      </w:rPr>
      <w:t xml:space="preserve">Weatherization Installer/Technician </w:t>
    </w:r>
    <w:r w:rsidR="002255BD">
      <w:rPr>
        <w:i/>
        <w:sz w:val="22"/>
      </w:rPr>
      <w:t>Fundamentals</w:t>
    </w:r>
    <w:r w:rsidR="002255BD" w:rsidRPr="00072A34">
      <w:rPr>
        <w:i/>
        <w:sz w:val="22"/>
      </w:rPr>
      <w:tab/>
      <w:t xml:space="preserve">Page </w:t>
    </w:r>
    <w:r w:rsidR="002255BD" w:rsidRPr="00072A34">
      <w:rPr>
        <w:rStyle w:val="PageNumber"/>
        <w:i/>
        <w:sz w:val="22"/>
      </w:rPr>
      <w:fldChar w:fldCharType="begin"/>
    </w:r>
    <w:r w:rsidR="002255BD" w:rsidRPr="00072A34">
      <w:rPr>
        <w:rStyle w:val="PageNumber"/>
        <w:i/>
        <w:sz w:val="22"/>
      </w:rPr>
      <w:instrText xml:space="preserve"> PAGE </w:instrText>
    </w:r>
    <w:r w:rsidR="002255BD" w:rsidRPr="00072A34">
      <w:rPr>
        <w:rStyle w:val="PageNumber"/>
        <w:i/>
        <w:sz w:val="22"/>
      </w:rPr>
      <w:fldChar w:fldCharType="separate"/>
    </w:r>
    <w:r w:rsidR="002255BD">
      <w:rPr>
        <w:rStyle w:val="PageNumber"/>
        <w:i/>
        <w:noProof/>
        <w:sz w:val="22"/>
      </w:rPr>
      <w:t>7</w:t>
    </w:r>
    <w:r w:rsidR="002255BD" w:rsidRPr="00072A34">
      <w:rPr>
        <w:rStyle w:val="PageNumber"/>
        <w:i/>
        <w:sz w:val="22"/>
      </w:rPr>
      <w:fldChar w:fldCharType="end"/>
    </w:r>
  </w:p>
  <w:p w14:paraId="492F493F" w14:textId="77777777" w:rsidR="002255BD" w:rsidRPr="00072A34" w:rsidRDefault="002255BD" w:rsidP="009700DF">
    <w:pPr>
      <w:pStyle w:val="Footer"/>
      <w:rPr>
        <w:i/>
        <w:sz w:val="22"/>
      </w:rPr>
    </w:pPr>
    <w:r w:rsidRPr="00072A34">
      <w:rPr>
        <w:i/>
        <w:sz w:val="22"/>
      </w:rPr>
      <w:t>Weatherization Assistance Program</w:t>
    </w:r>
  </w:p>
  <w:p w14:paraId="3619CC0E" w14:textId="77777777" w:rsidR="002255BD" w:rsidRPr="00DD02E3" w:rsidRDefault="002255BD"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8278" w14:textId="5831DBCC" w:rsidR="002255BD" w:rsidRDefault="00B90BD6"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2ADD6663" wp14:editId="66B8C08F">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lb/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R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C20elb/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2255BD">
      <w:rPr>
        <w:i/>
        <w:sz w:val="20"/>
      </w:rPr>
      <w:t>Interpreting Infrared: Quiz Answer Key</w:t>
    </w:r>
    <w:r w:rsidR="002255BD">
      <w:rPr>
        <w:i/>
        <w:sz w:val="20"/>
      </w:rPr>
      <w:tab/>
    </w:r>
    <w:r w:rsidR="002255BD">
      <w:rPr>
        <w:i/>
        <w:sz w:val="20"/>
      </w:rPr>
      <w:tab/>
    </w:r>
    <w:r w:rsidR="002255BD" w:rsidRPr="00405FBE">
      <w:rPr>
        <w:i/>
        <w:sz w:val="20"/>
      </w:rPr>
      <w:t xml:space="preserve">Page </w:t>
    </w:r>
    <w:r w:rsidR="002255BD" w:rsidRPr="00405FBE">
      <w:rPr>
        <w:rStyle w:val="PageNumber"/>
        <w:i/>
        <w:sz w:val="20"/>
      </w:rPr>
      <w:fldChar w:fldCharType="begin"/>
    </w:r>
    <w:r w:rsidR="002255BD" w:rsidRPr="00405FBE">
      <w:rPr>
        <w:rStyle w:val="PageNumber"/>
        <w:i/>
        <w:sz w:val="20"/>
      </w:rPr>
      <w:instrText xml:space="preserve"> PAGE </w:instrText>
    </w:r>
    <w:r w:rsidR="002255BD" w:rsidRPr="00405FBE">
      <w:rPr>
        <w:rStyle w:val="PageNumber"/>
        <w:i/>
        <w:sz w:val="20"/>
      </w:rPr>
      <w:fldChar w:fldCharType="separate"/>
    </w:r>
    <w:r w:rsidR="007E584D">
      <w:rPr>
        <w:rStyle w:val="PageNumber"/>
        <w:i/>
        <w:noProof/>
        <w:sz w:val="20"/>
      </w:rPr>
      <w:t>1</w:t>
    </w:r>
    <w:r w:rsidR="002255BD" w:rsidRPr="00405FBE">
      <w:rPr>
        <w:rStyle w:val="PageNumber"/>
        <w:i/>
        <w:sz w:val="20"/>
      </w:rPr>
      <w:fldChar w:fldCharType="end"/>
    </w:r>
  </w:p>
  <w:p w14:paraId="76A70DC8" w14:textId="77777777" w:rsidR="002255BD" w:rsidRPr="00405FBE" w:rsidRDefault="002255BD" w:rsidP="009700DF">
    <w:pPr>
      <w:pStyle w:val="Footer"/>
      <w:tabs>
        <w:tab w:val="clear" w:pos="8640"/>
        <w:tab w:val="right" w:pos="10170"/>
      </w:tabs>
      <w:rPr>
        <w:i/>
        <w:sz w:val="20"/>
      </w:rPr>
    </w:pPr>
    <w:r>
      <w:rPr>
        <w:i/>
        <w:sz w:val="20"/>
      </w:rPr>
      <w:t>Quality Control Inspector</w:t>
    </w:r>
  </w:p>
  <w:p w14:paraId="01C8A9D8" w14:textId="115BD3D1" w:rsidR="002255BD" w:rsidRPr="0029297E" w:rsidRDefault="002255BD" w:rsidP="0029297E">
    <w:pPr>
      <w:pStyle w:val="Footer"/>
      <w:rPr>
        <w:i/>
        <w:sz w:val="20"/>
      </w:rPr>
    </w:pPr>
    <w:proofErr w:type="gramStart"/>
    <w:r w:rsidRPr="00405FBE">
      <w:rPr>
        <w:i/>
        <w:sz w:val="20"/>
      </w:rPr>
      <w:t>as</w:t>
    </w:r>
    <w:proofErr w:type="gramEnd"/>
    <w:r w:rsidRPr="00405FBE">
      <w:rPr>
        <w:i/>
        <w:sz w:val="20"/>
      </w:rPr>
      <w:t xml:space="preserve"> of </w:t>
    </w:r>
    <w:r w:rsidR="00B90BD6">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5C4F" w14:textId="2B08B395" w:rsidR="002255BD" w:rsidRDefault="00B90BD6"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AADBEB5" wp14:editId="2867A3EE">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4I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j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WY14I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255BD" w:rsidRPr="003959F5">
      <w:rPr>
        <w:i/>
        <w:sz w:val="20"/>
      </w:rPr>
      <w:t xml:space="preserve">Page </w:t>
    </w:r>
    <w:r w:rsidR="002255BD" w:rsidRPr="003959F5">
      <w:rPr>
        <w:rStyle w:val="PageNumber"/>
        <w:i/>
        <w:sz w:val="20"/>
      </w:rPr>
      <w:fldChar w:fldCharType="begin"/>
    </w:r>
    <w:r w:rsidR="002255BD" w:rsidRPr="003959F5">
      <w:rPr>
        <w:rStyle w:val="PageNumber"/>
        <w:i/>
        <w:sz w:val="20"/>
      </w:rPr>
      <w:instrText xml:space="preserve"> PAGE </w:instrText>
    </w:r>
    <w:r w:rsidR="002255BD" w:rsidRPr="003959F5">
      <w:rPr>
        <w:rStyle w:val="PageNumber"/>
        <w:i/>
        <w:sz w:val="20"/>
      </w:rPr>
      <w:fldChar w:fldCharType="separate"/>
    </w:r>
    <w:r w:rsidR="007E584D">
      <w:rPr>
        <w:rStyle w:val="PageNumber"/>
        <w:i/>
        <w:noProof/>
        <w:sz w:val="20"/>
      </w:rPr>
      <w:t>2</w:t>
    </w:r>
    <w:r w:rsidR="002255BD" w:rsidRPr="003959F5">
      <w:rPr>
        <w:rStyle w:val="PageNumber"/>
        <w:i/>
        <w:sz w:val="20"/>
      </w:rPr>
      <w:fldChar w:fldCharType="end"/>
    </w:r>
    <w:r w:rsidR="002255BD">
      <w:rPr>
        <w:rStyle w:val="PageNumber"/>
        <w:i/>
        <w:sz w:val="20"/>
      </w:rPr>
      <w:t xml:space="preserve">                                                              </w:t>
    </w:r>
    <w:r w:rsidR="002255BD">
      <w:rPr>
        <w:rStyle w:val="PageNumber"/>
        <w:i/>
        <w:sz w:val="20"/>
      </w:rPr>
      <w:tab/>
    </w:r>
    <w:r w:rsidR="002255BD">
      <w:rPr>
        <w:rStyle w:val="PageNumber"/>
        <w:i/>
        <w:sz w:val="20"/>
      </w:rPr>
      <w:tab/>
    </w:r>
    <w:r w:rsidR="002255BD">
      <w:rPr>
        <w:i/>
        <w:sz w:val="20"/>
      </w:rPr>
      <w:t>Interpreting Infrared</w:t>
    </w:r>
    <w:r w:rsidR="002255BD" w:rsidRPr="003959F5">
      <w:rPr>
        <w:i/>
        <w:sz w:val="20"/>
      </w:rPr>
      <w:t xml:space="preserve">: </w:t>
    </w:r>
    <w:r w:rsidR="002255BD">
      <w:rPr>
        <w:i/>
        <w:sz w:val="20"/>
      </w:rPr>
      <w:t>Quiz Answer Key</w:t>
    </w:r>
  </w:p>
  <w:p w14:paraId="317B2632" w14:textId="77777777" w:rsidR="002255BD" w:rsidRPr="003959F5" w:rsidRDefault="002255BD" w:rsidP="0095623A">
    <w:pPr>
      <w:pStyle w:val="Footer"/>
      <w:tabs>
        <w:tab w:val="clear" w:pos="8640"/>
        <w:tab w:val="right" w:pos="9990"/>
      </w:tabs>
      <w:jc w:val="right"/>
      <w:rPr>
        <w:i/>
        <w:sz w:val="20"/>
      </w:rPr>
    </w:pPr>
    <w:r>
      <w:rPr>
        <w:i/>
        <w:sz w:val="20"/>
      </w:rPr>
      <w:t>Quality Control Inspector</w:t>
    </w:r>
  </w:p>
  <w:p w14:paraId="5C751F1C" w14:textId="756FD79B" w:rsidR="002255BD" w:rsidRPr="0095623A" w:rsidRDefault="002255BD" w:rsidP="0095623A">
    <w:pPr>
      <w:pStyle w:val="Footer"/>
      <w:jc w:val="right"/>
      <w:rPr>
        <w:i/>
        <w:sz w:val="20"/>
      </w:rPr>
    </w:pPr>
    <w:proofErr w:type="gramStart"/>
    <w:r>
      <w:rPr>
        <w:i/>
        <w:sz w:val="20"/>
      </w:rPr>
      <w:t>as</w:t>
    </w:r>
    <w:proofErr w:type="gramEnd"/>
    <w:r>
      <w:rPr>
        <w:i/>
        <w:sz w:val="20"/>
      </w:rPr>
      <w:t xml:space="preserve"> of </w:t>
    </w:r>
    <w:r w:rsidR="0074344F">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12B8" w14:textId="2585834C" w:rsidR="002255BD" w:rsidRDefault="00B90BD6"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679D7F5" wp14:editId="57D1C528">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2255BD">
      <w:rPr>
        <w:i/>
        <w:sz w:val="20"/>
      </w:rPr>
      <w:t>Interpreting Infrared</w:t>
    </w:r>
    <w:r w:rsidR="002255BD" w:rsidRPr="003959F5">
      <w:rPr>
        <w:i/>
        <w:sz w:val="20"/>
      </w:rPr>
      <w:t xml:space="preserve">: </w:t>
    </w:r>
    <w:r w:rsidR="002255BD">
      <w:rPr>
        <w:i/>
        <w:sz w:val="20"/>
      </w:rPr>
      <w:t>Quiz Answer Key</w:t>
    </w:r>
    <w:r w:rsidR="002255BD">
      <w:rPr>
        <w:i/>
        <w:sz w:val="20"/>
      </w:rPr>
      <w:tab/>
    </w:r>
    <w:r w:rsidR="002255BD">
      <w:rPr>
        <w:i/>
        <w:sz w:val="20"/>
      </w:rPr>
      <w:tab/>
    </w:r>
    <w:r w:rsidR="002255BD" w:rsidRPr="003959F5">
      <w:rPr>
        <w:i/>
        <w:sz w:val="20"/>
      </w:rPr>
      <w:t xml:space="preserve">Page </w:t>
    </w:r>
    <w:r w:rsidR="002255BD" w:rsidRPr="003959F5">
      <w:rPr>
        <w:rStyle w:val="PageNumber"/>
        <w:i/>
        <w:sz w:val="20"/>
      </w:rPr>
      <w:fldChar w:fldCharType="begin"/>
    </w:r>
    <w:r w:rsidR="002255BD" w:rsidRPr="003959F5">
      <w:rPr>
        <w:rStyle w:val="PageNumber"/>
        <w:i/>
        <w:sz w:val="20"/>
      </w:rPr>
      <w:instrText xml:space="preserve"> PAGE </w:instrText>
    </w:r>
    <w:r w:rsidR="002255BD" w:rsidRPr="003959F5">
      <w:rPr>
        <w:rStyle w:val="PageNumber"/>
        <w:i/>
        <w:sz w:val="20"/>
      </w:rPr>
      <w:fldChar w:fldCharType="separate"/>
    </w:r>
    <w:r w:rsidR="007E584D">
      <w:rPr>
        <w:rStyle w:val="PageNumber"/>
        <w:i/>
        <w:noProof/>
        <w:sz w:val="20"/>
      </w:rPr>
      <w:t>3</w:t>
    </w:r>
    <w:r w:rsidR="002255BD" w:rsidRPr="003959F5">
      <w:rPr>
        <w:rStyle w:val="PageNumber"/>
        <w:i/>
        <w:sz w:val="20"/>
      </w:rPr>
      <w:fldChar w:fldCharType="end"/>
    </w:r>
  </w:p>
  <w:p w14:paraId="598DEEF7" w14:textId="77777777" w:rsidR="002255BD" w:rsidRPr="003959F5" w:rsidRDefault="002255BD" w:rsidP="009700DF">
    <w:pPr>
      <w:pStyle w:val="Footer"/>
      <w:tabs>
        <w:tab w:val="clear" w:pos="8640"/>
        <w:tab w:val="right" w:pos="9990"/>
      </w:tabs>
      <w:rPr>
        <w:i/>
        <w:sz w:val="20"/>
      </w:rPr>
    </w:pPr>
    <w:r>
      <w:rPr>
        <w:i/>
        <w:sz w:val="20"/>
      </w:rPr>
      <w:t>Quality Control Inspector</w:t>
    </w:r>
    <w:r w:rsidRPr="003959F5">
      <w:rPr>
        <w:i/>
        <w:sz w:val="20"/>
      </w:rPr>
      <w:tab/>
    </w:r>
  </w:p>
  <w:p w14:paraId="35155691" w14:textId="48398671" w:rsidR="002255BD" w:rsidRPr="003959F5" w:rsidRDefault="002255BD" w:rsidP="009700DF">
    <w:pPr>
      <w:pStyle w:val="Footer"/>
      <w:rPr>
        <w:i/>
        <w:sz w:val="20"/>
      </w:rPr>
    </w:pPr>
    <w:proofErr w:type="gramStart"/>
    <w:r w:rsidRPr="003959F5">
      <w:rPr>
        <w:i/>
        <w:sz w:val="20"/>
      </w:rPr>
      <w:t>as</w:t>
    </w:r>
    <w:proofErr w:type="gramEnd"/>
    <w:r w:rsidRPr="003959F5">
      <w:rPr>
        <w:i/>
        <w:sz w:val="20"/>
      </w:rPr>
      <w:t xml:space="preserve"> of </w:t>
    </w:r>
    <w:r w:rsidR="0074344F">
      <w:rPr>
        <w:i/>
        <w:sz w:val="20"/>
      </w:rPr>
      <w:t>September</w:t>
    </w:r>
    <w:r>
      <w:rPr>
        <w:i/>
        <w:sz w:val="20"/>
      </w:rPr>
      <w:t xml:space="preserve"> </w:t>
    </w:r>
    <w:r w:rsidRPr="003959F5">
      <w:rPr>
        <w:i/>
        <w:sz w:val="20"/>
      </w:rPr>
      <w:t>201</w:t>
    </w:r>
    <w:r>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EF4C" w14:textId="77777777" w:rsidR="00130D56" w:rsidRDefault="00130D56">
      <w:r>
        <w:separator/>
      </w:r>
    </w:p>
  </w:footnote>
  <w:footnote w:type="continuationSeparator" w:id="0">
    <w:p w14:paraId="1AC53CCE" w14:textId="77777777" w:rsidR="00130D56" w:rsidRDefault="0013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4153" w14:textId="2691CB65" w:rsidR="002255BD" w:rsidRDefault="00B90BD6">
    <w:pPr>
      <w:pStyle w:val="Header"/>
    </w:pPr>
    <w:r>
      <w:rPr>
        <w:noProof/>
      </w:rPr>
      <mc:AlternateContent>
        <mc:Choice Requires="wpg">
          <w:drawing>
            <wp:anchor distT="0" distB="0" distL="114300" distR="114300" simplePos="0" relativeHeight="251663360" behindDoc="0" locked="0" layoutInCell="1" allowOverlap="1" wp14:anchorId="46247590" wp14:editId="2B3EE2DC">
              <wp:simplePos x="0" y="0"/>
              <wp:positionH relativeFrom="column">
                <wp:posOffset>-247650</wp:posOffset>
              </wp:positionH>
              <wp:positionV relativeFrom="paragraph">
                <wp:posOffset>158115</wp:posOffset>
              </wp:positionV>
              <wp:extent cx="6863715" cy="549275"/>
              <wp:effectExtent l="0" t="0" r="381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A04E" w14:textId="77777777" w:rsidR="002255BD" w:rsidRPr="00BD112A" w:rsidRDefault="002255BD"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FlA6n1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14:paraId="4B5EA04E" w14:textId="77777777" w:rsidR="002255BD" w:rsidRPr="00BD112A" w:rsidRDefault="002255BD"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243F" w14:textId="05453B2F" w:rsidR="002255BD" w:rsidRDefault="00B90BD6">
    <w:pPr>
      <w:pStyle w:val="Header"/>
    </w:pPr>
    <w:r>
      <w:rPr>
        <w:noProof/>
      </w:rPr>
      <mc:AlternateContent>
        <mc:Choice Requires="wpg">
          <w:drawing>
            <wp:anchor distT="0" distB="0" distL="114300" distR="114300" simplePos="0" relativeHeight="251660288" behindDoc="0" locked="0" layoutInCell="1" allowOverlap="1" wp14:anchorId="7FBEEDA6" wp14:editId="2A868266">
              <wp:simplePos x="0" y="0"/>
              <wp:positionH relativeFrom="column">
                <wp:posOffset>-228600</wp:posOffset>
              </wp:positionH>
              <wp:positionV relativeFrom="paragraph">
                <wp:posOffset>24765</wp:posOffset>
              </wp:positionV>
              <wp:extent cx="6863715" cy="549275"/>
              <wp:effectExtent l="0" t="0" r="3810" b="0"/>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3E4D" w14:textId="77777777" w:rsidR="002255BD" w:rsidRPr="00BD112A" w:rsidRDefault="002255BD"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BpEfgEgFAAALEAAADgAAAAAAAAAAAAAAAAA6AgAAZHJzL2Uy&#10;b0RvYy54bWxQSwECLQAUAAYACAAAACEAqiYOvrwAAAAhAQAAGQAAAAAAAAAAAAAAAACuBwAAZHJz&#10;L19yZWxzL2Uyb0RvYy54bWwucmVsc1BLAQItABQABgAIAAAAIQDdwePk4AAAAAkBAAAPAAAAAAAA&#10;AAAAAAAAAKE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7FD43E4D" w14:textId="77777777" w:rsidR="002255BD" w:rsidRPr="00BD112A" w:rsidRDefault="002255BD"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B345" w14:textId="432624F1" w:rsidR="002255BD" w:rsidRDefault="00B90BD6" w:rsidP="009700DF">
    <w:pPr>
      <w:pStyle w:val="Header"/>
    </w:pPr>
    <w:r>
      <w:rPr>
        <w:noProof/>
      </w:rPr>
      <mc:AlternateContent>
        <mc:Choice Requires="wpg">
          <w:drawing>
            <wp:anchor distT="0" distB="0" distL="114300" distR="114300" simplePos="0" relativeHeight="251659264" behindDoc="0" locked="0" layoutInCell="1" allowOverlap="1" wp14:anchorId="2CE6D7D5" wp14:editId="669D7F36">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7"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8" name="Group 46"/>
                      <wpg:cNvGrpSpPr>
                        <a:grpSpLocks/>
                      </wpg:cNvGrpSpPr>
                      <wpg:grpSpPr bwMode="auto">
                        <a:xfrm>
                          <a:off x="981" y="724"/>
                          <a:ext cx="10809" cy="1080"/>
                          <a:chOff x="1152" y="724"/>
                          <a:chExt cx="10809" cy="1080"/>
                        </a:xfrm>
                      </wpg:grpSpPr>
                      <wps:wsp>
                        <wps:cNvPr id="9"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F35D" w14:textId="77777777" w:rsidR="002255BD" w:rsidRPr="00DE0F25" w:rsidRDefault="002255BD"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MuMMA&#10;AADaAAAADwAAAGRycy9kb3ducmV2LnhtbESPQWvCQBSE74X+h+UVeim6aUFbYzZSBUW91Sp4fGRf&#10;s6HZt0l21fjvXaHQ4zAz3zDZrLe1OFPnK8cKXocJCOLC6YpLBfvv5eADhA/IGmvHpOBKHmb540OG&#10;qXYX/qLzLpQiQtinqMCE0KRS+sKQRT90DXH0flxnMUTZlVJ3eIlwW8u3JBlLixXHBYMNLQwVv7uT&#10;VVCsRvyylWbpW39sDxs3mbfjoNTzU/85BRGoD//hv/ZaK3iH+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MuMMAAADaAAAADwAAAAAAAAAAAAAAAACYAgAAZHJzL2Rv&#10;d25yZXYueG1sUEsFBgAAAAAEAAQA9QAAAIgDA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dbMIA&#10;AADaAAAADwAAAGRycy9kb3ducmV2LnhtbESP0WoCMRRE3wv+Q7iCbzWrgm1Xo4hQEAWhaz/gdnPd&#10;rG5uliTV1a83hYKPw8ycYebLzjbiQj7UjhWMhhkI4tLpmisF34fP13cQISJrbByTghsFWC56L3PM&#10;tbvyF12KWIkE4ZCjAhNjm0sZSkMWw9C1xMk7Om8xJukrqT1eE9w2cpxlU2mx5rRgsKW1ofJc/FoF&#10;p230P6a4czHeNWbdTvZv92qv1KDfrWYgInXxGf5vb7SCD/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Z1s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6sIA&#10;AADbAAAADwAAAGRycy9kb3ducmV2LnhtbESPT4vCMBDF74LfIYzgTVP3IEs1ihREXfay/gGPQzO2&#10;xWZSkqjdb79zWPD2hnnzm/eW69616kkhNp4NzKYZKOLS24YrA+fTdvIJKiZki61nMvBLEdar4WCJ&#10;ufUv/qHnMVVKIBxzNFCn1OVax7Imh3HqO2LZ3XxwmGQMlbYBXwJ3rf7Isrl22LB8qLGjoqbyfnw4&#10;oZThWuy+D/jw16/7IcU22xcXY8ajfrMAlahPb/P/9d5KfEkv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fqwgAAANs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0Tr0A&#10;AADbAAAADwAAAGRycy9kb3ducmV2LnhtbERPyQrCMBC9C/5DGMGbTV0QqUYRQfHoBnocm7EtNpPS&#10;RK1/bwTB2zzeOrNFY0rxpNoVlhX0oxgEcWp1wZmC03Hdm4BwHlljaZkUvMnBYt5uzTDR9sV7eh58&#10;JkIIuwQV5N5XiZQuzcmgi2xFHLibrQ36AOtM6hpfIdyUchDHY2mw4NCQY0WrnNL74WEUXMrRlYuN&#10;zS7L4Xk7nKxH6e5qlep2muUUhKfG/8U/91aH+X3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A0Tr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PDAAAA2wAAAA8AAABkcnMvZG93bnJldi54bWxET9tqwkAQfS/4D8sIfdONUlSiGxHbQksV&#10;6pU8DtkxCWZnQ3Yb0793C0Lf5nCus1h2phItNa60rGA0jEAQZ1aXnCs4Ht4HMxDOI2usLJOCX3Kw&#10;THpPC4y1vfGO2r3PRQhhF6OCwvs6ltJlBRl0Q1sTB+5iG4M+wCaXusFbCDeVHEfRRBosOTQUWNO6&#10;oOy6/zEKtmbztk3TSbv+1Kvv7uV1ej5Nv5R67nerOQhPnf8XP9wfOswfw9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4QI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6A00F35D" w14:textId="77777777" w:rsidR="002255BD" w:rsidRPr="00DE0F25" w:rsidRDefault="002255BD"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2255BD">
      <w:rPr>
        <w:noProof/>
      </w:rPr>
      <w:drawing>
        <wp:anchor distT="0" distB="0" distL="114300" distR="114300" simplePos="0" relativeHeight="251655168" behindDoc="0" locked="0" layoutInCell="1" allowOverlap="1" wp14:anchorId="2EF2DB0D" wp14:editId="35CA3EF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3D5A32"/>
    <w:multiLevelType w:val="hybridMultilevel"/>
    <w:tmpl w:val="F4949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C52AD"/>
    <w:multiLevelType w:val="hybridMultilevel"/>
    <w:tmpl w:val="E15ADC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72BCD"/>
    <w:multiLevelType w:val="hybridMultilevel"/>
    <w:tmpl w:val="32462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735A4"/>
    <w:multiLevelType w:val="hybridMultilevel"/>
    <w:tmpl w:val="3C60C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215D"/>
    <w:multiLevelType w:val="hybridMultilevel"/>
    <w:tmpl w:val="49DE1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C512F"/>
    <w:multiLevelType w:val="hybridMultilevel"/>
    <w:tmpl w:val="5E0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D5C69"/>
    <w:multiLevelType w:val="hybridMultilevel"/>
    <w:tmpl w:val="E70E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14FC8"/>
    <w:multiLevelType w:val="hybridMultilevel"/>
    <w:tmpl w:val="32D4801A"/>
    <w:lvl w:ilvl="0" w:tplc="C6506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63850"/>
    <w:multiLevelType w:val="hybridMultilevel"/>
    <w:tmpl w:val="10EC8F3E"/>
    <w:lvl w:ilvl="0" w:tplc="22765918">
      <w:start w:val="1"/>
      <w:numFmt w:val="bullet"/>
      <w:pStyle w:val="Subheading"/>
      <w:lvlText w:val="•"/>
      <w:lvlJc w:val="left"/>
      <w:pPr>
        <w:tabs>
          <w:tab w:val="num" w:pos="360"/>
        </w:tabs>
        <w:ind w:left="360" w:hanging="360"/>
      </w:pPr>
      <w:rPr>
        <w:rFonts w:ascii="Arial" w:hAnsi="Arial" w:hint="default"/>
      </w:rPr>
    </w:lvl>
    <w:lvl w:ilvl="1" w:tplc="B59CAB34" w:tentative="1">
      <w:start w:val="1"/>
      <w:numFmt w:val="bullet"/>
      <w:lvlText w:val="•"/>
      <w:lvlJc w:val="left"/>
      <w:pPr>
        <w:tabs>
          <w:tab w:val="num" w:pos="1080"/>
        </w:tabs>
        <w:ind w:left="1080" w:hanging="360"/>
      </w:pPr>
      <w:rPr>
        <w:rFonts w:ascii="Arial" w:hAnsi="Arial" w:hint="default"/>
      </w:rPr>
    </w:lvl>
    <w:lvl w:ilvl="2" w:tplc="8592AF02" w:tentative="1">
      <w:start w:val="1"/>
      <w:numFmt w:val="bullet"/>
      <w:lvlText w:val="•"/>
      <w:lvlJc w:val="left"/>
      <w:pPr>
        <w:tabs>
          <w:tab w:val="num" w:pos="1800"/>
        </w:tabs>
        <w:ind w:left="1800" w:hanging="360"/>
      </w:pPr>
      <w:rPr>
        <w:rFonts w:ascii="Arial" w:hAnsi="Arial" w:hint="default"/>
      </w:rPr>
    </w:lvl>
    <w:lvl w:ilvl="3" w:tplc="4F8E820E" w:tentative="1">
      <w:start w:val="1"/>
      <w:numFmt w:val="bullet"/>
      <w:lvlText w:val="•"/>
      <w:lvlJc w:val="left"/>
      <w:pPr>
        <w:tabs>
          <w:tab w:val="num" w:pos="2520"/>
        </w:tabs>
        <w:ind w:left="2520" w:hanging="360"/>
      </w:pPr>
      <w:rPr>
        <w:rFonts w:ascii="Arial" w:hAnsi="Arial" w:hint="default"/>
      </w:rPr>
    </w:lvl>
    <w:lvl w:ilvl="4" w:tplc="EB3A9FA2" w:tentative="1">
      <w:start w:val="1"/>
      <w:numFmt w:val="bullet"/>
      <w:lvlText w:val="•"/>
      <w:lvlJc w:val="left"/>
      <w:pPr>
        <w:tabs>
          <w:tab w:val="num" w:pos="3240"/>
        </w:tabs>
        <w:ind w:left="3240" w:hanging="360"/>
      </w:pPr>
      <w:rPr>
        <w:rFonts w:ascii="Arial" w:hAnsi="Arial" w:hint="default"/>
      </w:rPr>
    </w:lvl>
    <w:lvl w:ilvl="5" w:tplc="766ECAC4" w:tentative="1">
      <w:start w:val="1"/>
      <w:numFmt w:val="bullet"/>
      <w:lvlText w:val="•"/>
      <w:lvlJc w:val="left"/>
      <w:pPr>
        <w:tabs>
          <w:tab w:val="num" w:pos="3960"/>
        </w:tabs>
        <w:ind w:left="3960" w:hanging="360"/>
      </w:pPr>
      <w:rPr>
        <w:rFonts w:ascii="Arial" w:hAnsi="Arial" w:hint="default"/>
      </w:rPr>
    </w:lvl>
    <w:lvl w:ilvl="6" w:tplc="5198837A" w:tentative="1">
      <w:start w:val="1"/>
      <w:numFmt w:val="bullet"/>
      <w:lvlText w:val="•"/>
      <w:lvlJc w:val="left"/>
      <w:pPr>
        <w:tabs>
          <w:tab w:val="num" w:pos="4680"/>
        </w:tabs>
        <w:ind w:left="4680" w:hanging="360"/>
      </w:pPr>
      <w:rPr>
        <w:rFonts w:ascii="Arial" w:hAnsi="Arial" w:hint="default"/>
      </w:rPr>
    </w:lvl>
    <w:lvl w:ilvl="7" w:tplc="4C9462FE" w:tentative="1">
      <w:start w:val="1"/>
      <w:numFmt w:val="bullet"/>
      <w:lvlText w:val="•"/>
      <w:lvlJc w:val="left"/>
      <w:pPr>
        <w:tabs>
          <w:tab w:val="num" w:pos="5400"/>
        </w:tabs>
        <w:ind w:left="5400" w:hanging="360"/>
      </w:pPr>
      <w:rPr>
        <w:rFonts w:ascii="Arial" w:hAnsi="Arial" w:hint="default"/>
      </w:rPr>
    </w:lvl>
    <w:lvl w:ilvl="8" w:tplc="0EDEB822" w:tentative="1">
      <w:start w:val="1"/>
      <w:numFmt w:val="bullet"/>
      <w:lvlText w:val="•"/>
      <w:lvlJc w:val="left"/>
      <w:pPr>
        <w:tabs>
          <w:tab w:val="num" w:pos="6120"/>
        </w:tabs>
        <w:ind w:left="6120" w:hanging="360"/>
      </w:pPr>
      <w:rPr>
        <w:rFonts w:ascii="Arial" w:hAnsi="Arial" w:hint="default"/>
      </w:rPr>
    </w:lvl>
  </w:abstractNum>
  <w:abstractNum w:abstractNumId="1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09322F9"/>
    <w:multiLevelType w:val="hybridMultilevel"/>
    <w:tmpl w:val="30580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03592"/>
    <w:multiLevelType w:val="hybridMultilevel"/>
    <w:tmpl w:val="A1CE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52019C"/>
    <w:multiLevelType w:val="hybridMultilevel"/>
    <w:tmpl w:val="E2683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66B08"/>
    <w:multiLevelType w:val="hybridMultilevel"/>
    <w:tmpl w:val="E6922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93692C"/>
    <w:multiLevelType w:val="hybridMultilevel"/>
    <w:tmpl w:val="3CF61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012D3"/>
    <w:multiLevelType w:val="hybridMultilevel"/>
    <w:tmpl w:val="9B8E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B0DC1"/>
    <w:multiLevelType w:val="hybridMultilevel"/>
    <w:tmpl w:val="CBF4D120"/>
    <w:lvl w:ilvl="0" w:tplc="04090001">
      <w:start w:val="1"/>
      <w:numFmt w:val="bullet"/>
      <w:lvlText w:val=""/>
      <w:lvlJc w:val="left"/>
      <w:pPr>
        <w:tabs>
          <w:tab w:val="num" w:pos="360"/>
        </w:tabs>
        <w:ind w:left="360" w:hanging="360"/>
      </w:pPr>
      <w:rPr>
        <w:rFonts w:ascii="Symbol" w:hAnsi="Symbol" w:hint="default"/>
      </w:rPr>
    </w:lvl>
    <w:lvl w:ilvl="1" w:tplc="B59CAB34" w:tentative="1">
      <w:start w:val="1"/>
      <w:numFmt w:val="bullet"/>
      <w:lvlText w:val="•"/>
      <w:lvlJc w:val="left"/>
      <w:pPr>
        <w:tabs>
          <w:tab w:val="num" w:pos="1080"/>
        </w:tabs>
        <w:ind w:left="1080" w:hanging="360"/>
      </w:pPr>
      <w:rPr>
        <w:rFonts w:ascii="Arial" w:hAnsi="Arial" w:hint="default"/>
      </w:rPr>
    </w:lvl>
    <w:lvl w:ilvl="2" w:tplc="8592AF02" w:tentative="1">
      <w:start w:val="1"/>
      <w:numFmt w:val="bullet"/>
      <w:lvlText w:val="•"/>
      <w:lvlJc w:val="left"/>
      <w:pPr>
        <w:tabs>
          <w:tab w:val="num" w:pos="1800"/>
        </w:tabs>
        <w:ind w:left="1800" w:hanging="360"/>
      </w:pPr>
      <w:rPr>
        <w:rFonts w:ascii="Arial" w:hAnsi="Arial" w:hint="default"/>
      </w:rPr>
    </w:lvl>
    <w:lvl w:ilvl="3" w:tplc="4F8E820E" w:tentative="1">
      <w:start w:val="1"/>
      <w:numFmt w:val="bullet"/>
      <w:lvlText w:val="•"/>
      <w:lvlJc w:val="left"/>
      <w:pPr>
        <w:tabs>
          <w:tab w:val="num" w:pos="2520"/>
        </w:tabs>
        <w:ind w:left="2520" w:hanging="360"/>
      </w:pPr>
      <w:rPr>
        <w:rFonts w:ascii="Arial" w:hAnsi="Arial" w:hint="default"/>
      </w:rPr>
    </w:lvl>
    <w:lvl w:ilvl="4" w:tplc="EB3A9FA2" w:tentative="1">
      <w:start w:val="1"/>
      <w:numFmt w:val="bullet"/>
      <w:lvlText w:val="•"/>
      <w:lvlJc w:val="left"/>
      <w:pPr>
        <w:tabs>
          <w:tab w:val="num" w:pos="3240"/>
        </w:tabs>
        <w:ind w:left="3240" w:hanging="360"/>
      </w:pPr>
      <w:rPr>
        <w:rFonts w:ascii="Arial" w:hAnsi="Arial" w:hint="default"/>
      </w:rPr>
    </w:lvl>
    <w:lvl w:ilvl="5" w:tplc="766ECAC4" w:tentative="1">
      <w:start w:val="1"/>
      <w:numFmt w:val="bullet"/>
      <w:lvlText w:val="•"/>
      <w:lvlJc w:val="left"/>
      <w:pPr>
        <w:tabs>
          <w:tab w:val="num" w:pos="3960"/>
        </w:tabs>
        <w:ind w:left="3960" w:hanging="360"/>
      </w:pPr>
      <w:rPr>
        <w:rFonts w:ascii="Arial" w:hAnsi="Arial" w:hint="default"/>
      </w:rPr>
    </w:lvl>
    <w:lvl w:ilvl="6" w:tplc="5198837A" w:tentative="1">
      <w:start w:val="1"/>
      <w:numFmt w:val="bullet"/>
      <w:lvlText w:val="•"/>
      <w:lvlJc w:val="left"/>
      <w:pPr>
        <w:tabs>
          <w:tab w:val="num" w:pos="4680"/>
        </w:tabs>
        <w:ind w:left="4680" w:hanging="360"/>
      </w:pPr>
      <w:rPr>
        <w:rFonts w:ascii="Arial" w:hAnsi="Arial" w:hint="default"/>
      </w:rPr>
    </w:lvl>
    <w:lvl w:ilvl="7" w:tplc="4C9462FE" w:tentative="1">
      <w:start w:val="1"/>
      <w:numFmt w:val="bullet"/>
      <w:lvlText w:val="•"/>
      <w:lvlJc w:val="left"/>
      <w:pPr>
        <w:tabs>
          <w:tab w:val="num" w:pos="5400"/>
        </w:tabs>
        <w:ind w:left="5400" w:hanging="360"/>
      </w:pPr>
      <w:rPr>
        <w:rFonts w:ascii="Arial" w:hAnsi="Arial" w:hint="default"/>
      </w:rPr>
    </w:lvl>
    <w:lvl w:ilvl="8" w:tplc="0EDEB822" w:tentative="1">
      <w:start w:val="1"/>
      <w:numFmt w:val="bullet"/>
      <w:lvlText w:val="•"/>
      <w:lvlJc w:val="left"/>
      <w:pPr>
        <w:tabs>
          <w:tab w:val="num" w:pos="6120"/>
        </w:tabs>
        <w:ind w:left="6120" w:hanging="360"/>
      </w:pPr>
      <w:rPr>
        <w:rFonts w:ascii="Arial" w:hAnsi="Arial" w:hint="default"/>
      </w:rPr>
    </w:lvl>
  </w:abstractNum>
  <w:abstractNum w:abstractNumId="29">
    <w:nsid w:val="51FC065A"/>
    <w:multiLevelType w:val="hybridMultilevel"/>
    <w:tmpl w:val="D6D8B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B037B"/>
    <w:multiLevelType w:val="hybridMultilevel"/>
    <w:tmpl w:val="5E44F2DA"/>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CD3A2B"/>
    <w:multiLevelType w:val="hybridMultilevel"/>
    <w:tmpl w:val="4A86773A"/>
    <w:lvl w:ilvl="0" w:tplc="C67E6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84803"/>
    <w:multiLevelType w:val="hybridMultilevel"/>
    <w:tmpl w:val="9FE2303A"/>
    <w:lvl w:ilvl="0" w:tplc="C6506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7A11A3"/>
    <w:multiLevelType w:val="hybridMultilevel"/>
    <w:tmpl w:val="A1303B8C"/>
    <w:lvl w:ilvl="0" w:tplc="EBC20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77A2C"/>
    <w:multiLevelType w:val="hybridMultilevel"/>
    <w:tmpl w:val="980A42DE"/>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E207E"/>
    <w:multiLevelType w:val="hybridMultilevel"/>
    <w:tmpl w:val="8D101E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FC21C7"/>
    <w:multiLevelType w:val="hybridMultilevel"/>
    <w:tmpl w:val="FD8450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D0380"/>
    <w:multiLevelType w:val="hybridMultilevel"/>
    <w:tmpl w:val="FD60D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209CD"/>
    <w:multiLevelType w:val="hybridMultilevel"/>
    <w:tmpl w:val="56B277F8"/>
    <w:lvl w:ilvl="0" w:tplc="04090001">
      <w:start w:val="1"/>
      <w:numFmt w:val="bullet"/>
      <w:lvlText w:val=""/>
      <w:lvlJc w:val="left"/>
      <w:pPr>
        <w:tabs>
          <w:tab w:val="num" w:pos="720"/>
        </w:tabs>
        <w:ind w:left="720" w:hanging="360"/>
      </w:pPr>
      <w:rPr>
        <w:rFonts w:ascii="Symbol" w:hAnsi="Symbol"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42">
    <w:nsid w:val="718006A6"/>
    <w:multiLevelType w:val="hybridMultilevel"/>
    <w:tmpl w:val="65C83660"/>
    <w:lvl w:ilvl="0" w:tplc="035642C4">
      <w:start w:val="1"/>
      <w:numFmt w:val="bullet"/>
      <w:lvlText w:val=""/>
      <w:lvlJc w:val="left"/>
      <w:pPr>
        <w:tabs>
          <w:tab w:val="num" w:pos="720"/>
        </w:tabs>
        <w:ind w:left="720" w:hanging="360"/>
      </w:pPr>
      <w:rPr>
        <w:rFonts w:ascii="Symbol" w:hAnsi="Symbol" w:hint="default"/>
      </w:rPr>
    </w:lvl>
    <w:lvl w:ilvl="1" w:tplc="125CC9E8" w:tentative="1">
      <w:start w:val="1"/>
      <w:numFmt w:val="bullet"/>
      <w:lvlText w:val="•"/>
      <w:lvlJc w:val="left"/>
      <w:pPr>
        <w:tabs>
          <w:tab w:val="num" w:pos="1440"/>
        </w:tabs>
        <w:ind w:left="1440" w:hanging="360"/>
      </w:pPr>
      <w:rPr>
        <w:rFonts w:ascii="Arial" w:hAnsi="Arial" w:hint="default"/>
      </w:rPr>
    </w:lvl>
    <w:lvl w:ilvl="2" w:tplc="542ED0E4" w:tentative="1">
      <w:start w:val="1"/>
      <w:numFmt w:val="bullet"/>
      <w:lvlText w:val="•"/>
      <w:lvlJc w:val="left"/>
      <w:pPr>
        <w:tabs>
          <w:tab w:val="num" w:pos="2160"/>
        </w:tabs>
        <w:ind w:left="2160" w:hanging="360"/>
      </w:pPr>
      <w:rPr>
        <w:rFonts w:ascii="Arial" w:hAnsi="Arial" w:hint="default"/>
      </w:rPr>
    </w:lvl>
    <w:lvl w:ilvl="3" w:tplc="668A3C0C" w:tentative="1">
      <w:start w:val="1"/>
      <w:numFmt w:val="bullet"/>
      <w:lvlText w:val="•"/>
      <w:lvlJc w:val="left"/>
      <w:pPr>
        <w:tabs>
          <w:tab w:val="num" w:pos="2880"/>
        </w:tabs>
        <w:ind w:left="2880" w:hanging="360"/>
      </w:pPr>
      <w:rPr>
        <w:rFonts w:ascii="Arial" w:hAnsi="Arial" w:hint="default"/>
      </w:rPr>
    </w:lvl>
    <w:lvl w:ilvl="4" w:tplc="FA182B1A" w:tentative="1">
      <w:start w:val="1"/>
      <w:numFmt w:val="bullet"/>
      <w:lvlText w:val="•"/>
      <w:lvlJc w:val="left"/>
      <w:pPr>
        <w:tabs>
          <w:tab w:val="num" w:pos="3600"/>
        </w:tabs>
        <w:ind w:left="3600" w:hanging="360"/>
      </w:pPr>
      <w:rPr>
        <w:rFonts w:ascii="Arial" w:hAnsi="Arial" w:hint="default"/>
      </w:rPr>
    </w:lvl>
    <w:lvl w:ilvl="5" w:tplc="D2F6AFB6" w:tentative="1">
      <w:start w:val="1"/>
      <w:numFmt w:val="bullet"/>
      <w:lvlText w:val="•"/>
      <w:lvlJc w:val="left"/>
      <w:pPr>
        <w:tabs>
          <w:tab w:val="num" w:pos="4320"/>
        </w:tabs>
        <w:ind w:left="4320" w:hanging="360"/>
      </w:pPr>
      <w:rPr>
        <w:rFonts w:ascii="Arial" w:hAnsi="Arial" w:hint="default"/>
      </w:rPr>
    </w:lvl>
    <w:lvl w:ilvl="6" w:tplc="5E08D4FC" w:tentative="1">
      <w:start w:val="1"/>
      <w:numFmt w:val="bullet"/>
      <w:lvlText w:val="•"/>
      <w:lvlJc w:val="left"/>
      <w:pPr>
        <w:tabs>
          <w:tab w:val="num" w:pos="5040"/>
        </w:tabs>
        <w:ind w:left="5040" w:hanging="360"/>
      </w:pPr>
      <w:rPr>
        <w:rFonts w:ascii="Arial" w:hAnsi="Arial" w:hint="default"/>
      </w:rPr>
    </w:lvl>
    <w:lvl w:ilvl="7" w:tplc="465EE930" w:tentative="1">
      <w:start w:val="1"/>
      <w:numFmt w:val="bullet"/>
      <w:lvlText w:val="•"/>
      <w:lvlJc w:val="left"/>
      <w:pPr>
        <w:tabs>
          <w:tab w:val="num" w:pos="5760"/>
        </w:tabs>
        <w:ind w:left="5760" w:hanging="360"/>
      </w:pPr>
      <w:rPr>
        <w:rFonts w:ascii="Arial" w:hAnsi="Arial" w:hint="default"/>
      </w:rPr>
    </w:lvl>
    <w:lvl w:ilvl="8" w:tplc="7F08F60E" w:tentative="1">
      <w:start w:val="1"/>
      <w:numFmt w:val="bullet"/>
      <w:lvlText w:val="•"/>
      <w:lvlJc w:val="left"/>
      <w:pPr>
        <w:tabs>
          <w:tab w:val="num" w:pos="6480"/>
        </w:tabs>
        <w:ind w:left="6480" w:hanging="360"/>
      </w:pPr>
      <w:rPr>
        <w:rFonts w:ascii="Arial" w:hAnsi="Arial" w:hint="default"/>
      </w:rPr>
    </w:lvl>
  </w:abstractNum>
  <w:abstractNum w:abstractNumId="43">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5">
    <w:nsid w:val="7BB474FB"/>
    <w:multiLevelType w:val="hybridMultilevel"/>
    <w:tmpl w:val="3CF61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F56DE"/>
    <w:multiLevelType w:val="hybridMultilevel"/>
    <w:tmpl w:val="EAA20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E4C4D"/>
    <w:multiLevelType w:val="hybridMultilevel"/>
    <w:tmpl w:val="C400CB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0"/>
  </w:num>
  <w:num w:numId="4">
    <w:abstractNumId w:val="12"/>
  </w:num>
  <w:num w:numId="5">
    <w:abstractNumId w:val="16"/>
  </w:num>
  <w:num w:numId="6">
    <w:abstractNumId w:val="34"/>
  </w:num>
  <w:num w:numId="7">
    <w:abstractNumId w:val="20"/>
  </w:num>
  <w:num w:numId="8">
    <w:abstractNumId w:val="5"/>
  </w:num>
  <w:num w:numId="9">
    <w:abstractNumId w:val="25"/>
  </w:num>
  <w:num w:numId="10">
    <w:abstractNumId w:val="11"/>
  </w:num>
  <w:num w:numId="11">
    <w:abstractNumId w:val="43"/>
  </w:num>
  <w:num w:numId="12">
    <w:abstractNumId w:val="13"/>
  </w:num>
  <w:num w:numId="13">
    <w:abstractNumId w:val="21"/>
  </w:num>
  <w:num w:numId="14">
    <w:abstractNumId w:val="36"/>
  </w:num>
  <w:num w:numId="15">
    <w:abstractNumId w:val="31"/>
  </w:num>
  <w:num w:numId="16">
    <w:abstractNumId w:val="24"/>
  </w:num>
  <w:num w:numId="17">
    <w:abstractNumId w:val="3"/>
  </w:num>
  <w:num w:numId="18">
    <w:abstractNumId w:val="19"/>
  </w:num>
  <w:num w:numId="19">
    <w:abstractNumId w:val="41"/>
  </w:num>
  <w:num w:numId="20">
    <w:abstractNumId w:val="45"/>
  </w:num>
  <w:num w:numId="21">
    <w:abstractNumId w:val="6"/>
  </w:num>
  <w:num w:numId="22">
    <w:abstractNumId w:val="29"/>
  </w:num>
  <w:num w:numId="23">
    <w:abstractNumId w:val="1"/>
  </w:num>
  <w:num w:numId="24">
    <w:abstractNumId w:val="27"/>
  </w:num>
  <w:num w:numId="25">
    <w:abstractNumId w:val="15"/>
  </w:num>
  <w:num w:numId="26">
    <w:abstractNumId w:val="9"/>
  </w:num>
  <w:num w:numId="27">
    <w:abstractNumId w:val="23"/>
  </w:num>
  <w:num w:numId="28">
    <w:abstractNumId w:val="26"/>
  </w:num>
  <w:num w:numId="29">
    <w:abstractNumId w:val="14"/>
  </w:num>
  <w:num w:numId="30">
    <w:abstractNumId w:val="35"/>
  </w:num>
  <w:num w:numId="31">
    <w:abstractNumId w:val="33"/>
  </w:num>
  <w:num w:numId="32">
    <w:abstractNumId w:val="10"/>
  </w:num>
  <w:num w:numId="33">
    <w:abstractNumId w:val="28"/>
  </w:num>
  <w:num w:numId="34">
    <w:abstractNumId w:val="42"/>
  </w:num>
  <w:num w:numId="35">
    <w:abstractNumId w:val="17"/>
  </w:num>
  <w:num w:numId="36">
    <w:abstractNumId w:val="22"/>
  </w:num>
  <w:num w:numId="37">
    <w:abstractNumId w:val="32"/>
  </w:num>
  <w:num w:numId="38">
    <w:abstractNumId w:val="46"/>
  </w:num>
  <w:num w:numId="39">
    <w:abstractNumId w:val="18"/>
  </w:num>
  <w:num w:numId="40">
    <w:abstractNumId w:val="40"/>
  </w:num>
  <w:num w:numId="41">
    <w:abstractNumId w:val="8"/>
  </w:num>
  <w:num w:numId="42">
    <w:abstractNumId w:val="4"/>
  </w:num>
  <w:num w:numId="43">
    <w:abstractNumId w:val="47"/>
  </w:num>
  <w:num w:numId="44">
    <w:abstractNumId w:val="39"/>
  </w:num>
  <w:num w:numId="45">
    <w:abstractNumId w:val="37"/>
  </w:num>
  <w:num w:numId="46">
    <w:abstractNumId w:val="30"/>
  </w:num>
  <w:num w:numId="47">
    <w:abstractNumId w:val="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4529"/>
    <w:rsid w:val="00040361"/>
    <w:rsid w:val="00097050"/>
    <w:rsid w:val="000B5D21"/>
    <w:rsid w:val="000C6BE6"/>
    <w:rsid w:val="000F334B"/>
    <w:rsid w:val="001012F7"/>
    <w:rsid w:val="00106576"/>
    <w:rsid w:val="001107FA"/>
    <w:rsid w:val="001223BD"/>
    <w:rsid w:val="001241F4"/>
    <w:rsid w:val="00130D56"/>
    <w:rsid w:val="00134539"/>
    <w:rsid w:val="0017428D"/>
    <w:rsid w:val="001A555A"/>
    <w:rsid w:val="001B311C"/>
    <w:rsid w:val="001C60F5"/>
    <w:rsid w:val="001D5F6E"/>
    <w:rsid w:val="00201E4B"/>
    <w:rsid w:val="002164C4"/>
    <w:rsid w:val="002255BD"/>
    <w:rsid w:val="00230A78"/>
    <w:rsid w:val="00233F6E"/>
    <w:rsid w:val="002371F3"/>
    <w:rsid w:val="00241935"/>
    <w:rsid w:val="00253D18"/>
    <w:rsid w:val="00266AC9"/>
    <w:rsid w:val="0029297E"/>
    <w:rsid w:val="002B53B0"/>
    <w:rsid w:val="002C0847"/>
    <w:rsid w:val="002D079C"/>
    <w:rsid w:val="002D2D25"/>
    <w:rsid w:val="002D2D51"/>
    <w:rsid w:val="002D533D"/>
    <w:rsid w:val="002E5C03"/>
    <w:rsid w:val="0030684E"/>
    <w:rsid w:val="00347F75"/>
    <w:rsid w:val="00373F79"/>
    <w:rsid w:val="00390220"/>
    <w:rsid w:val="00394B81"/>
    <w:rsid w:val="00395E94"/>
    <w:rsid w:val="003A359D"/>
    <w:rsid w:val="003B6AC2"/>
    <w:rsid w:val="003D3952"/>
    <w:rsid w:val="003F1123"/>
    <w:rsid w:val="003F63DB"/>
    <w:rsid w:val="00433317"/>
    <w:rsid w:val="00441F78"/>
    <w:rsid w:val="00442EA0"/>
    <w:rsid w:val="00455645"/>
    <w:rsid w:val="0045631F"/>
    <w:rsid w:val="00487787"/>
    <w:rsid w:val="004A0490"/>
    <w:rsid w:val="004B6793"/>
    <w:rsid w:val="004D630B"/>
    <w:rsid w:val="004E7054"/>
    <w:rsid w:val="0050111D"/>
    <w:rsid w:val="00502DFF"/>
    <w:rsid w:val="00511576"/>
    <w:rsid w:val="00511DB7"/>
    <w:rsid w:val="0051215E"/>
    <w:rsid w:val="005160D8"/>
    <w:rsid w:val="005243CD"/>
    <w:rsid w:val="0057429F"/>
    <w:rsid w:val="0057648F"/>
    <w:rsid w:val="005852AA"/>
    <w:rsid w:val="00592F2F"/>
    <w:rsid w:val="005943C1"/>
    <w:rsid w:val="00594491"/>
    <w:rsid w:val="0059528E"/>
    <w:rsid w:val="005A315A"/>
    <w:rsid w:val="005C5838"/>
    <w:rsid w:val="005C7D39"/>
    <w:rsid w:val="005E03B7"/>
    <w:rsid w:val="005E6B79"/>
    <w:rsid w:val="005F31A3"/>
    <w:rsid w:val="005F6E63"/>
    <w:rsid w:val="0060110A"/>
    <w:rsid w:val="00624861"/>
    <w:rsid w:val="00660984"/>
    <w:rsid w:val="00670E85"/>
    <w:rsid w:val="00671387"/>
    <w:rsid w:val="00690445"/>
    <w:rsid w:val="006A0A0E"/>
    <w:rsid w:val="006D7324"/>
    <w:rsid w:val="006E3A6D"/>
    <w:rsid w:val="006E4B78"/>
    <w:rsid w:val="006E7D16"/>
    <w:rsid w:val="006E7D4D"/>
    <w:rsid w:val="006F4DF8"/>
    <w:rsid w:val="00704BB1"/>
    <w:rsid w:val="0071276C"/>
    <w:rsid w:val="00723280"/>
    <w:rsid w:val="00734978"/>
    <w:rsid w:val="00740C62"/>
    <w:rsid w:val="0074344F"/>
    <w:rsid w:val="00744E2E"/>
    <w:rsid w:val="0075681D"/>
    <w:rsid w:val="00773721"/>
    <w:rsid w:val="00795AAC"/>
    <w:rsid w:val="00797501"/>
    <w:rsid w:val="007A42D3"/>
    <w:rsid w:val="007C3CC8"/>
    <w:rsid w:val="007D4EB7"/>
    <w:rsid w:val="007E584D"/>
    <w:rsid w:val="008164FC"/>
    <w:rsid w:val="0083466B"/>
    <w:rsid w:val="00834F89"/>
    <w:rsid w:val="00856CDE"/>
    <w:rsid w:val="00865F73"/>
    <w:rsid w:val="00872D2C"/>
    <w:rsid w:val="00885A06"/>
    <w:rsid w:val="00890794"/>
    <w:rsid w:val="00896AFE"/>
    <w:rsid w:val="008A1664"/>
    <w:rsid w:val="008A31EC"/>
    <w:rsid w:val="008B3125"/>
    <w:rsid w:val="008C6F52"/>
    <w:rsid w:val="008E1ADA"/>
    <w:rsid w:val="008E736E"/>
    <w:rsid w:val="0090272F"/>
    <w:rsid w:val="00920786"/>
    <w:rsid w:val="00921E39"/>
    <w:rsid w:val="0095224F"/>
    <w:rsid w:val="009532A0"/>
    <w:rsid w:val="0095623A"/>
    <w:rsid w:val="009700DF"/>
    <w:rsid w:val="00970A26"/>
    <w:rsid w:val="009A512E"/>
    <w:rsid w:val="009B2319"/>
    <w:rsid w:val="009C5B13"/>
    <w:rsid w:val="00A22F10"/>
    <w:rsid w:val="00A26E1B"/>
    <w:rsid w:val="00A3372A"/>
    <w:rsid w:val="00A91B7F"/>
    <w:rsid w:val="00AC445D"/>
    <w:rsid w:val="00AD5C86"/>
    <w:rsid w:val="00AE3CAE"/>
    <w:rsid w:val="00B03470"/>
    <w:rsid w:val="00B45159"/>
    <w:rsid w:val="00B52BD6"/>
    <w:rsid w:val="00B710F0"/>
    <w:rsid w:val="00B83381"/>
    <w:rsid w:val="00B847C3"/>
    <w:rsid w:val="00B90BD6"/>
    <w:rsid w:val="00B93772"/>
    <w:rsid w:val="00B970E5"/>
    <w:rsid w:val="00B97A44"/>
    <w:rsid w:val="00BA1488"/>
    <w:rsid w:val="00C218D6"/>
    <w:rsid w:val="00C22462"/>
    <w:rsid w:val="00C26FED"/>
    <w:rsid w:val="00C43039"/>
    <w:rsid w:val="00C513E8"/>
    <w:rsid w:val="00C676E5"/>
    <w:rsid w:val="00C774E1"/>
    <w:rsid w:val="00CA6877"/>
    <w:rsid w:val="00CB6D51"/>
    <w:rsid w:val="00CC7BBA"/>
    <w:rsid w:val="00CE3CF3"/>
    <w:rsid w:val="00D24039"/>
    <w:rsid w:val="00D3069B"/>
    <w:rsid w:val="00D36076"/>
    <w:rsid w:val="00D404B4"/>
    <w:rsid w:val="00D45F3F"/>
    <w:rsid w:val="00D679B1"/>
    <w:rsid w:val="00D72472"/>
    <w:rsid w:val="00D777B1"/>
    <w:rsid w:val="00D927A8"/>
    <w:rsid w:val="00DD0843"/>
    <w:rsid w:val="00DD45B9"/>
    <w:rsid w:val="00DF4149"/>
    <w:rsid w:val="00E03CDA"/>
    <w:rsid w:val="00E04F99"/>
    <w:rsid w:val="00E053E5"/>
    <w:rsid w:val="00E5639C"/>
    <w:rsid w:val="00E8224F"/>
    <w:rsid w:val="00E85F95"/>
    <w:rsid w:val="00ED1C68"/>
    <w:rsid w:val="00ED73F0"/>
    <w:rsid w:val="00EF0697"/>
    <w:rsid w:val="00EF23D0"/>
    <w:rsid w:val="00F11CF1"/>
    <w:rsid w:val="00F54013"/>
    <w:rsid w:val="00F5458A"/>
    <w:rsid w:val="00F56AFB"/>
    <w:rsid w:val="00F857CF"/>
    <w:rsid w:val="00FB339B"/>
    <w:rsid w:val="00FB60AD"/>
    <w:rsid w:val="00FD38A7"/>
    <w:rsid w:val="00FF032D"/>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0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885A06"/>
    <w:pPr>
      <w:numPr>
        <w:numId w:val="25"/>
      </w:numPr>
      <w:spacing w:before="120" w:after="1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885A06"/>
    <w:pPr>
      <w:numPr>
        <w:numId w:val="25"/>
      </w:numPr>
      <w:spacing w:before="120" w:after="1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804">
      <w:bodyDiv w:val="1"/>
      <w:marLeft w:val="0"/>
      <w:marRight w:val="0"/>
      <w:marTop w:val="0"/>
      <w:marBottom w:val="0"/>
      <w:divBdr>
        <w:top w:val="none" w:sz="0" w:space="0" w:color="auto"/>
        <w:left w:val="none" w:sz="0" w:space="0" w:color="auto"/>
        <w:bottom w:val="none" w:sz="0" w:space="0" w:color="auto"/>
        <w:right w:val="none" w:sz="0" w:space="0" w:color="auto"/>
      </w:divBdr>
      <w:divsChild>
        <w:div w:id="855920944">
          <w:marLeft w:val="547"/>
          <w:marRight w:val="0"/>
          <w:marTop w:val="86"/>
          <w:marBottom w:val="0"/>
          <w:divBdr>
            <w:top w:val="none" w:sz="0" w:space="0" w:color="auto"/>
            <w:left w:val="none" w:sz="0" w:space="0" w:color="auto"/>
            <w:bottom w:val="none" w:sz="0" w:space="0" w:color="auto"/>
            <w:right w:val="none" w:sz="0" w:space="0" w:color="auto"/>
          </w:divBdr>
        </w:div>
        <w:div w:id="795489448">
          <w:marLeft w:val="547"/>
          <w:marRight w:val="0"/>
          <w:marTop w:val="86"/>
          <w:marBottom w:val="0"/>
          <w:divBdr>
            <w:top w:val="none" w:sz="0" w:space="0" w:color="auto"/>
            <w:left w:val="none" w:sz="0" w:space="0" w:color="auto"/>
            <w:bottom w:val="none" w:sz="0" w:space="0" w:color="auto"/>
            <w:right w:val="none" w:sz="0" w:space="0" w:color="auto"/>
          </w:divBdr>
        </w:div>
        <w:div w:id="952397519">
          <w:marLeft w:val="547"/>
          <w:marRight w:val="0"/>
          <w:marTop w:val="86"/>
          <w:marBottom w:val="0"/>
          <w:divBdr>
            <w:top w:val="none" w:sz="0" w:space="0" w:color="auto"/>
            <w:left w:val="none" w:sz="0" w:space="0" w:color="auto"/>
            <w:bottom w:val="none" w:sz="0" w:space="0" w:color="auto"/>
            <w:right w:val="none" w:sz="0" w:space="0" w:color="auto"/>
          </w:divBdr>
        </w:div>
        <w:div w:id="869682175">
          <w:marLeft w:val="547"/>
          <w:marRight w:val="0"/>
          <w:marTop w:val="86"/>
          <w:marBottom w:val="0"/>
          <w:divBdr>
            <w:top w:val="none" w:sz="0" w:space="0" w:color="auto"/>
            <w:left w:val="none" w:sz="0" w:space="0" w:color="auto"/>
            <w:bottom w:val="none" w:sz="0" w:space="0" w:color="auto"/>
            <w:right w:val="none" w:sz="0" w:space="0" w:color="auto"/>
          </w:divBdr>
        </w:div>
        <w:div w:id="49599840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4.xml><?xml version="1.0" encoding="utf-8"?>
<ds:datastoreItem xmlns:ds="http://schemas.openxmlformats.org/officeDocument/2006/customXml" ds:itemID="{15DF2AD2-38B5-44E2-B93A-B2CCD265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brownca</cp:lastModifiedBy>
  <cp:revision>2</cp:revision>
  <cp:lastPrinted>2010-09-10T17:31:00Z</cp:lastPrinted>
  <dcterms:created xsi:type="dcterms:W3CDTF">2012-10-24T19:12:00Z</dcterms:created>
  <dcterms:modified xsi:type="dcterms:W3CDTF">2012-10-24T19:12:00Z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