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7" w:rsidRPr="00906A64" w:rsidRDefault="00AC4A17" w:rsidP="00906A64">
      <w:pPr>
        <w:jc w:val="center"/>
        <w:rPr>
          <w:rFonts w:ascii="Times New Roman" w:hAnsi="Times New Roman"/>
          <w:b/>
          <w:sz w:val="24"/>
        </w:rPr>
      </w:pPr>
      <w:r w:rsidRPr="00906A64">
        <w:rPr>
          <w:rFonts w:ascii="Times New Roman" w:hAnsi="Times New Roman"/>
          <w:b/>
          <w:sz w:val="24"/>
        </w:rPr>
        <w:t>Safe Work Practices Classroom Exercise</w:t>
      </w:r>
    </w:p>
    <w:p w:rsidR="00AC4A17" w:rsidRPr="0035693C" w:rsidRDefault="00AC4A17" w:rsidP="00F25DB7">
      <w:pPr>
        <w:rPr>
          <w:rFonts w:ascii="Times New Roman" w:hAnsi="Times New Roman" w:cs="Times New Roman"/>
          <w:b/>
          <w:bCs/>
          <w:sz w:val="24"/>
          <w:szCs w:val="24"/>
        </w:rPr>
      </w:pPr>
      <w:r w:rsidRPr="0035693C">
        <w:rPr>
          <w:rFonts w:ascii="Times New Roman" w:hAnsi="Times New Roman" w:cs="Times New Roman"/>
          <w:b/>
          <w:bCs/>
          <w:sz w:val="24"/>
          <w:szCs w:val="24"/>
        </w:rPr>
        <w:t>Scenario #1</w:t>
      </w:r>
    </w:p>
    <w:p w:rsidR="00AC4A17" w:rsidRPr="0035693C" w:rsidRDefault="00AC4A17" w:rsidP="00F25DB7">
      <w:pPr>
        <w:rPr>
          <w:rFonts w:ascii="Times New Roman" w:hAnsi="Times New Roman" w:cs="Times New Roman"/>
          <w:sz w:val="24"/>
          <w:szCs w:val="24"/>
        </w:rPr>
      </w:pPr>
      <w:r w:rsidRPr="008A309A">
        <w:rPr>
          <w:rFonts w:ascii="Times New Roman" w:hAnsi="Times New Roman" w:cs="Times New Roman"/>
          <w:sz w:val="24"/>
          <w:szCs w:val="24"/>
        </w:rPr>
        <w:t>It</w:t>
      </w:r>
      <w:r>
        <w:rPr>
          <w:rFonts w:ascii="Times New Roman" w:hAnsi="Times New Roman" w:cs="Times New Roman"/>
          <w:sz w:val="24"/>
          <w:szCs w:val="24"/>
        </w:rPr>
        <w:t>’</w:t>
      </w:r>
      <w:r w:rsidRPr="0035693C">
        <w:rPr>
          <w:rFonts w:ascii="Times New Roman" w:hAnsi="Times New Roman" w:cs="Times New Roman"/>
          <w:sz w:val="24"/>
          <w:szCs w:val="24"/>
        </w:rPr>
        <w:t>s mid</w:t>
      </w:r>
      <w:r>
        <w:rPr>
          <w:rFonts w:ascii="Times New Roman" w:hAnsi="Times New Roman" w:cs="Times New Roman"/>
          <w:sz w:val="24"/>
          <w:szCs w:val="24"/>
        </w:rPr>
        <w:t>-</w:t>
      </w:r>
      <w:r w:rsidRPr="0035693C">
        <w:rPr>
          <w:rFonts w:ascii="Times New Roman" w:hAnsi="Times New Roman" w:cs="Times New Roman"/>
          <w:sz w:val="24"/>
          <w:szCs w:val="24"/>
        </w:rPr>
        <w:t>afternoon on an unusually warm summer day. While checking on progress of the attic cellulose installation</w:t>
      </w:r>
      <w:r>
        <w:rPr>
          <w:rFonts w:ascii="Times New Roman" w:hAnsi="Times New Roman" w:cs="Times New Roman"/>
          <w:sz w:val="24"/>
          <w:szCs w:val="24"/>
        </w:rPr>
        <w:t>,</w:t>
      </w:r>
      <w:r w:rsidRPr="0035693C">
        <w:rPr>
          <w:rFonts w:ascii="Times New Roman" w:hAnsi="Times New Roman" w:cs="Times New Roman"/>
          <w:sz w:val="24"/>
          <w:szCs w:val="24"/>
        </w:rPr>
        <w:t xml:space="preserve"> you see that the crew member blowing the attic has removed his shirt, goggles</w:t>
      </w:r>
      <w:r>
        <w:rPr>
          <w:rFonts w:ascii="Times New Roman" w:hAnsi="Times New Roman" w:cs="Times New Roman"/>
          <w:sz w:val="24"/>
          <w:szCs w:val="24"/>
        </w:rPr>
        <w:t>,</w:t>
      </w:r>
      <w:r w:rsidRPr="0035693C">
        <w:rPr>
          <w:rFonts w:ascii="Times New Roman" w:hAnsi="Times New Roman" w:cs="Times New Roman"/>
          <w:sz w:val="24"/>
          <w:szCs w:val="24"/>
        </w:rPr>
        <w:t xml:space="preserve"> and respirator. You can barely make him out through the cloud of cellulose dust in the attic. You know he hasn</w:t>
      </w:r>
      <w:r>
        <w:rPr>
          <w:rFonts w:ascii="Times New Roman" w:hAnsi="Times New Roman" w:cs="Times New Roman"/>
          <w:sz w:val="24"/>
          <w:szCs w:val="24"/>
        </w:rPr>
        <w:t>’</w:t>
      </w:r>
      <w:r w:rsidRPr="0035693C">
        <w:rPr>
          <w:rFonts w:ascii="Times New Roman" w:hAnsi="Times New Roman" w:cs="Times New Roman"/>
          <w:sz w:val="24"/>
          <w:szCs w:val="24"/>
        </w:rPr>
        <w:t>t seen you. He</w:t>
      </w:r>
      <w:r>
        <w:rPr>
          <w:rFonts w:ascii="Times New Roman" w:hAnsi="Times New Roman" w:cs="Times New Roman"/>
          <w:sz w:val="24"/>
          <w:szCs w:val="24"/>
        </w:rPr>
        <w:t>’</w:t>
      </w:r>
      <w:r w:rsidRPr="0035693C">
        <w:rPr>
          <w:rFonts w:ascii="Times New Roman" w:hAnsi="Times New Roman" w:cs="Times New Roman"/>
          <w:sz w:val="24"/>
          <w:szCs w:val="24"/>
        </w:rPr>
        <w:t xml:space="preserve">s only about </w:t>
      </w:r>
      <w:r>
        <w:rPr>
          <w:rFonts w:ascii="Times New Roman" w:hAnsi="Times New Roman" w:cs="Times New Roman"/>
          <w:sz w:val="24"/>
          <w:szCs w:val="24"/>
        </w:rPr>
        <w:t>half</w:t>
      </w:r>
      <w:r w:rsidRPr="0035693C">
        <w:rPr>
          <w:rFonts w:ascii="Times New Roman" w:hAnsi="Times New Roman" w:cs="Times New Roman"/>
          <w:sz w:val="24"/>
          <w:szCs w:val="24"/>
        </w:rPr>
        <w:t xml:space="preserve"> done. Your agency has</w:t>
      </w:r>
      <w:r w:rsidR="00A304BA">
        <w:rPr>
          <w:rFonts w:ascii="Times New Roman" w:hAnsi="Times New Roman" w:cs="Times New Roman"/>
          <w:sz w:val="24"/>
          <w:szCs w:val="24"/>
        </w:rPr>
        <w:t xml:space="preserve"> a</w:t>
      </w:r>
      <w:r w:rsidRPr="0035693C">
        <w:rPr>
          <w:rFonts w:ascii="Times New Roman" w:hAnsi="Times New Roman" w:cs="Times New Roman"/>
          <w:sz w:val="24"/>
          <w:szCs w:val="24"/>
        </w:rPr>
        <w:t xml:space="preserve"> “no exception</w:t>
      </w:r>
      <w:r>
        <w:rPr>
          <w:rFonts w:ascii="Times New Roman" w:hAnsi="Times New Roman" w:cs="Times New Roman"/>
          <w:sz w:val="24"/>
          <w:szCs w:val="24"/>
        </w:rPr>
        <w:t>s</w:t>
      </w:r>
      <w:r w:rsidRPr="0035693C">
        <w:rPr>
          <w:rFonts w:ascii="Times New Roman" w:hAnsi="Times New Roman" w:cs="Times New Roman"/>
          <w:sz w:val="24"/>
          <w:szCs w:val="24"/>
        </w:rPr>
        <w:t>” rules about wearing protective equipment while working. You:</w:t>
      </w:r>
    </w:p>
    <w:p w:rsidR="00AC4A17" w:rsidRPr="0035693C" w:rsidRDefault="00AC4A17">
      <w:pPr>
        <w:pStyle w:val="ListParagraph"/>
        <w:numPr>
          <w:ilvl w:val="0"/>
          <w:numId w:val="2"/>
        </w:numPr>
        <w:rPr>
          <w:rFonts w:ascii="Times New Roman" w:hAnsi="Times New Roman" w:cs="Times New Roman"/>
          <w:sz w:val="24"/>
          <w:szCs w:val="24"/>
        </w:rPr>
      </w:pPr>
      <w:r w:rsidRPr="0035693C">
        <w:rPr>
          <w:rFonts w:ascii="Times New Roman" w:hAnsi="Times New Roman" w:cs="Times New Roman"/>
          <w:sz w:val="24"/>
          <w:szCs w:val="24"/>
        </w:rPr>
        <w:t>Quickly go back to the task you were doing before anyone realizes you are aware of the rule infraction. After the attic is done, call the installer aside and tell him you understand the attic was hot but that if OSHA had come along or the homeowner had noticed and reported him, the whole crew would be in trouble.</w:t>
      </w:r>
    </w:p>
    <w:p w:rsidR="00AC4A17" w:rsidRPr="0035693C" w:rsidRDefault="00AC4A17" w:rsidP="00F25DB7">
      <w:pPr>
        <w:pStyle w:val="ListParagraph"/>
        <w:numPr>
          <w:ilvl w:val="0"/>
          <w:numId w:val="2"/>
        </w:numPr>
        <w:rPr>
          <w:rFonts w:ascii="Times New Roman" w:hAnsi="Times New Roman" w:cs="Times New Roman"/>
          <w:sz w:val="24"/>
          <w:szCs w:val="24"/>
        </w:rPr>
      </w:pPr>
      <w:r w:rsidRPr="0035693C">
        <w:rPr>
          <w:rFonts w:ascii="Times New Roman" w:hAnsi="Times New Roman" w:cs="Times New Roman"/>
          <w:sz w:val="24"/>
          <w:szCs w:val="24"/>
        </w:rPr>
        <w:t>Yell at him to get his protective gear on at once or you will write him up.</w:t>
      </w:r>
    </w:p>
    <w:p w:rsidR="00AC4A17" w:rsidRPr="00044912" w:rsidRDefault="00AC4A17" w:rsidP="00683F2C">
      <w:pPr>
        <w:pStyle w:val="ListParagraph"/>
        <w:numPr>
          <w:ilvl w:val="0"/>
          <w:numId w:val="2"/>
        </w:numPr>
        <w:rPr>
          <w:rFonts w:ascii="Times New Roman" w:hAnsi="Times New Roman" w:cs="Times New Roman"/>
          <w:sz w:val="24"/>
          <w:szCs w:val="24"/>
        </w:rPr>
      </w:pPr>
      <w:r w:rsidRPr="00044912">
        <w:rPr>
          <w:rFonts w:ascii="Times New Roman" w:hAnsi="Times New Roman" w:cs="Times New Roman"/>
          <w:sz w:val="24"/>
          <w:szCs w:val="24"/>
        </w:rPr>
        <w:t>Yank the hose really hard to get his attention and wave your index finger at him as a warning.</w:t>
      </w:r>
    </w:p>
    <w:p w:rsidR="00AC4A17" w:rsidRPr="0035693C" w:rsidRDefault="00AC4A17" w:rsidP="00961353">
      <w:pPr>
        <w:pStyle w:val="ListParagraph"/>
        <w:numPr>
          <w:ilvl w:val="0"/>
          <w:numId w:val="2"/>
        </w:numPr>
        <w:rPr>
          <w:rFonts w:ascii="Times New Roman" w:hAnsi="Times New Roman" w:cs="Times New Roman"/>
          <w:sz w:val="24"/>
          <w:szCs w:val="24"/>
        </w:rPr>
      </w:pPr>
      <w:r w:rsidRPr="0035693C">
        <w:rPr>
          <w:rFonts w:ascii="Times New Roman" w:hAnsi="Times New Roman" w:cs="Times New Roman"/>
          <w:sz w:val="24"/>
          <w:szCs w:val="24"/>
        </w:rPr>
        <w:t>Use the crew</w:t>
      </w:r>
      <w:r>
        <w:rPr>
          <w:rFonts w:ascii="Times New Roman" w:hAnsi="Times New Roman" w:cs="Times New Roman"/>
          <w:sz w:val="24"/>
          <w:szCs w:val="24"/>
        </w:rPr>
        <w:t>’</w:t>
      </w:r>
      <w:r w:rsidRPr="0035693C">
        <w:rPr>
          <w:rFonts w:ascii="Times New Roman" w:hAnsi="Times New Roman" w:cs="Times New Roman"/>
          <w:sz w:val="24"/>
          <w:szCs w:val="24"/>
        </w:rPr>
        <w:t>s prearranged break time signal (</w:t>
      </w:r>
      <w:r>
        <w:rPr>
          <w:rFonts w:ascii="Times New Roman" w:hAnsi="Times New Roman" w:cs="Times New Roman"/>
          <w:sz w:val="24"/>
          <w:szCs w:val="24"/>
        </w:rPr>
        <w:t xml:space="preserve">such as </w:t>
      </w:r>
      <w:r w:rsidRPr="0035693C">
        <w:rPr>
          <w:rFonts w:ascii="Times New Roman" w:hAnsi="Times New Roman" w:cs="Times New Roman"/>
          <w:sz w:val="24"/>
          <w:szCs w:val="24"/>
        </w:rPr>
        <w:t xml:space="preserve">snapping the blower on </w:t>
      </w:r>
      <w:r>
        <w:rPr>
          <w:rFonts w:ascii="Times New Roman" w:hAnsi="Times New Roman" w:cs="Times New Roman"/>
          <w:sz w:val="24"/>
          <w:szCs w:val="24"/>
        </w:rPr>
        <w:t>and</w:t>
      </w:r>
      <w:r w:rsidRPr="0035693C">
        <w:rPr>
          <w:rFonts w:ascii="Times New Roman" w:hAnsi="Times New Roman" w:cs="Times New Roman"/>
          <w:sz w:val="24"/>
          <w:szCs w:val="24"/>
        </w:rPr>
        <w:t xml:space="preserve"> off)</w:t>
      </w:r>
      <w:r w:rsidR="00A304BA">
        <w:rPr>
          <w:rFonts w:ascii="Times New Roman" w:hAnsi="Times New Roman" w:cs="Times New Roman"/>
          <w:sz w:val="24"/>
          <w:szCs w:val="24"/>
        </w:rPr>
        <w:t>,</w:t>
      </w:r>
      <w:r w:rsidRPr="0035693C">
        <w:rPr>
          <w:rFonts w:ascii="Times New Roman" w:hAnsi="Times New Roman" w:cs="Times New Roman"/>
          <w:sz w:val="24"/>
          <w:szCs w:val="24"/>
        </w:rPr>
        <w:t xml:space="preserve"> and call a break. Meet him as he comes down from the attic and explain that you understand how uncomfortable the attic is but that the protective gear rules exist for his safety and must be obeyed. Offer to put him on another task to finish the day and postpone completing the cellulose blowing until the next morning before the sun heats the attic</w:t>
      </w:r>
      <w:r>
        <w:rPr>
          <w:rFonts w:ascii="Times New Roman" w:hAnsi="Times New Roman" w:cs="Times New Roman"/>
          <w:sz w:val="24"/>
          <w:szCs w:val="24"/>
        </w:rPr>
        <w:t xml:space="preserve">. </w:t>
      </w:r>
    </w:p>
    <w:p w:rsidR="00AC4A17" w:rsidRPr="0035693C" w:rsidRDefault="00AC4A17" w:rsidP="00F25DB7">
      <w:pPr>
        <w:rPr>
          <w:rFonts w:ascii="Times New Roman" w:hAnsi="Times New Roman" w:cs="Times New Roman"/>
          <w:b/>
          <w:bCs/>
          <w:sz w:val="24"/>
          <w:szCs w:val="24"/>
        </w:rPr>
      </w:pPr>
      <w:r w:rsidRPr="0035693C">
        <w:rPr>
          <w:rFonts w:ascii="Times New Roman" w:hAnsi="Times New Roman" w:cs="Times New Roman"/>
          <w:b/>
          <w:bCs/>
          <w:sz w:val="24"/>
          <w:szCs w:val="24"/>
        </w:rPr>
        <w:t>Scenario #2</w:t>
      </w:r>
    </w:p>
    <w:p w:rsidR="00AC4A17" w:rsidRPr="0035693C" w:rsidRDefault="00AC4A17" w:rsidP="00F25DB7">
      <w:pPr>
        <w:rPr>
          <w:rFonts w:ascii="Times New Roman" w:hAnsi="Times New Roman" w:cs="Times New Roman"/>
          <w:sz w:val="24"/>
          <w:szCs w:val="24"/>
        </w:rPr>
      </w:pPr>
      <w:r w:rsidRPr="0035693C">
        <w:rPr>
          <w:rFonts w:ascii="Times New Roman" w:hAnsi="Times New Roman" w:cs="Times New Roman"/>
          <w:sz w:val="24"/>
          <w:szCs w:val="24"/>
        </w:rPr>
        <w:t>While doing your regular Friday afternoon after</w:t>
      </w:r>
      <w:r w:rsidR="00A304BA">
        <w:rPr>
          <w:rFonts w:ascii="Times New Roman" w:hAnsi="Times New Roman" w:cs="Times New Roman"/>
          <w:sz w:val="24"/>
          <w:szCs w:val="24"/>
        </w:rPr>
        <w:t>-</w:t>
      </w:r>
      <w:r w:rsidRPr="0035693C">
        <w:rPr>
          <w:rFonts w:ascii="Times New Roman" w:hAnsi="Times New Roman" w:cs="Times New Roman"/>
          <w:sz w:val="24"/>
          <w:szCs w:val="24"/>
        </w:rPr>
        <w:t xml:space="preserve">work equipment check, you discover that </w:t>
      </w:r>
      <w:r>
        <w:rPr>
          <w:rFonts w:ascii="Times New Roman" w:hAnsi="Times New Roman" w:cs="Times New Roman"/>
          <w:sz w:val="24"/>
          <w:szCs w:val="24"/>
        </w:rPr>
        <w:t>one leg of your crew’s only 6-foot stepladder is</w:t>
      </w:r>
      <w:r w:rsidRPr="0035693C">
        <w:rPr>
          <w:rFonts w:ascii="Times New Roman" w:hAnsi="Times New Roman" w:cs="Times New Roman"/>
          <w:sz w:val="24"/>
          <w:szCs w:val="24"/>
        </w:rPr>
        <w:t xml:space="preserve"> split just below the lowest step. You:</w:t>
      </w:r>
    </w:p>
    <w:p w:rsidR="00AC4A17" w:rsidRPr="0035693C" w:rsidRDefault="00AC4A17">
      <w:pPr>
        <w:pStyle w:val="ListParagraph"/>
        <w:numPr>
          <w:ilvl w:val="0"/>
          <w:numId w:val="14"/>
        </w:numPr>
        <w:rPr>
          <w:rFonts w:ascii="Times New Roman" w:hAnsi="Times New Roman" w:cs="Times New Roman"/>
          <w:sz w:val="24"/>
          <w:szCs w:val="24"/>
        </w:rPr>
      </w:pPr>
      <w:r w:rsidRPr="008A309A">
        <w:rPr>
          <w:rFonts w:ascii="Times New Roman" w:hAnsi="Times New Roman" w:cs="Times New Roman"/>
          <w:sz w:val="24"/>
          <w:szCs w:val="24"/>
        </w:rPr>
        <w:t>Get some duc</w:t>
      </w:r>
      <w:r>
        <w:rPr>
          <w:rFonts w:ascii="Times New Roman" w:hAnsi="Times New Roman" w:cs="Times New Roman"/>
          <w:sz w:val="24"/>
          <w:szCs w:val="24"/>
        </w:rPr>
        <w:t>t</w:t>
      </w:r>
      <w:r w:rsidRPr="0035693C">
        <w:rPr>
          <w:rFonts w:ascii="Times New Roman" w:hAnsi="Times New Roman" w:cs="Times New Roman"/>
          <w:sz w:val="24"/>
          <w:szCs w:val="24"/>
        </w:rPr>
        <w:t xml:space="preserve"> tape and repair it. Write a note to yourself to instruct crew members on Monday morning to be careful when using the ladder.</w:t>
      </w:r>
    </w:p>
    <w:p w:rsidR="00AC4A17" w:rsidRDefault="00AC4A17" w:rsidP="00804065">
      <w:pPr>
        <w:pStyle w:val="ListParagraph"/>
        <w:numPr>
          <w:ilvl w:val="0"/>
          <w:numId w:val="14"/>
        </w:numPr>
        <w:rPr>
          <w:rFonts w:ascii="Times New Roman" w:hAnsi="Times New Roman" w:cs="Times New Roman"/>
          <w:sz w:val="24"/>
          <w:szCs w:val="24"/>
        </w:rPr>
      </w:pPr>
      <w:r w:rsidRPr="0035693C">
        <w:rPr>
          <w:rFonts w:ascii="Times New Roman" w:hAnsi="Times New Roman" w:cs="Times New Roman"/>
          <w:sz w:val="24"/>
          <w:szCs w:val="24"/>
        </w:rPr>
        <w:t>Use the circular saw to cut the ladder into small pieces and throw them in the trash.</w:t>
      </w:r>
    </w:p>
    <w:p w:rsidR="00AC4A17" w:rsidRPr="00044912" w:rsidRDefault="00AC4A17" w:rsidP="00683F2C">
      <w:pPr>
        <w:pStyle w:val="ListParagraph"/>
        <w:numPr>
          <w:ilvl w:val="0"/>
          <w:numId w:val="14"/>
        </w:numPr>
        <w:rPr>
          <w:rFonts w:ascii="Times New Roman" w:hAnsi="Times New Roman" w:cs="Times New Roman"/>
          <w:sz w:val="24"/>
          <w:szCs w:val="24"/>
        </w:rPr>
      </w:pPr>
      <w:r w:rsidRPr="00044912">
        <w:rPr>
          <w:rFonts w:ascii="Times New Roman" w:hAnsi="Times New Roman" w:cs="Times New Roman"/>
          <w:sz w:val="24"/>
          <w:szCs w:val="24"/>
        </w:rPr>
        <w:t>Use the circular saw to cut all four legs off just above the split, creating a shorter but safe ladder.</w:t>
      </w:r>
    </w:p>
    <w:p w:rsidR="00AC4A17" w:rsidRPr="0035693C" w:rsidRDefault="00AC4A17" w:rsidP="00804065">
      <w:pPr>
        <w:pStyle w:val="ListParagraph"/>
        <w:numPr>
          <w:ilvl w:val="0"/>
          <w:numId w:val="14"/>
        </w:numPr>
        <w:rPr>
          <w:rFonts w:ascii="Times New Roman" w:hAnsi="Times New Roman" w:cs="Times New Roman"/>
          <w:sz w:val="24"/>
          <w:szCs w:val="24"/>
        </w:rPr>
      </w:pPr>
      <w:r w:rsidRPr="0035693C">
        <w:rPr>
          <w:rFonts w:ascii="Times New Roman" w:hAnsi="Times New Roman" w:cs="Times New Roman"/>
          <w:sz w:val="24"/>
          <w:szCs w:val="24"/>
        </w:rPr>
        <w:t>Tag the ladder as unsafe and submit a request for a replacement.</w:t>
      </w:r>
    </w:p>
    <w:p w:rsidR="00AC4A17" w:rsidRPr="0035693C" w:rsidRDefault="00AC4A17" w:rsidP="00F25DB7">
      <w:pPr>
        <w:rPr>
          <w:rFonts w:ascii="Times New Roman" w:hAnsi="Times New Roman" w:cs="Times New Roman"/>
          <w:b/>
          <w:bCs/>
          <w:sz w:val="24"/>
          <w:szCs w:val="24"/>
        </w:rPr>
      </w:pPr>
      <w:r w:rsidRPr="0035693C">
        <w:rPr>
          <w:rFonts w:ascii="Times New Roman" w:hAnsi="Times New Roman" w:cs="Times New Roman"/>
          <w:b/>
          <w:bCs/>
          <w:sz w:val="24"/>
          <w:szCs w:val="24"/>
        </w:rPr>
        <w:t>Scenario #3</w:t>
      </w:r>
    </w:p>
    <w:p w:rsidR="00AC4A17" w:rsidRPr="0035693C" w:rsidRDefault="00AC4A17" w:rsidP="00F25DB7">
      <w:pPr>
        <w:rPr>
          <w:rFonts w:ascii="Times New Roman" w:hAnsi="Times New Roman" w:cs="Times New Roman"/>
          <w:sz w:val="24"/>
          <w:szCs w:val="24"/>
        </w:rPr>
      </w:pPr>
      <w:r w:rsidRPr="0035693C">
        <w:rPr>
          <w:rFonts w:ascii="Times New Roman" w:hAnsi="Times New Roman" w:cs="Times New Roman"/>
          <w:sz w:val="24"/>
          <w:szCs w:val="24"/>
        </w:rPr>
        <w:t xml:space="preserve">The novice crew member assigned to air seal the attic tells you at break that when he pulled back the fiberglass </w:t>
      </w:r>
      <w:proofErr w:type="spellStart"/>
      <w:r w:rsidRPr="0035693C">
        <w:rPr>
          <w:rFonts w:ascii="Times New Roman" w:hAnsi="Times New Roman" w:cs="Times New Roman"/>
          <w:sz w:val="24"/>
          <w:szCs w:val="24"/>
        </w:rPr>
        <w:t>batt</w:t>
      </w:r>
      <w:proofErr w:type="spellEnd"/>
      <w:r w:rsidRPr="0035693C">
        <w:rPr>
          <w:rFonts w:ascii="Times New Roman" w:hAnsi="Times New Roman" w:cs="Times New Roman"/>
          <w:sz w:val="24"/>
          <w:szCs w:val="24"/>
        </w:rPr>
        <w:t xml:space="preserve"> wrapped around the cast iron plumbing vent stack</w:t>
      </w:r>
      <w:r>
        <w:rPr>
          <w:rFonts w:ascii="Times New Roman" w:hAnsi="Times New Roman" w:cs="Times New Roman"/>
          <w:sz w:val="24"/>
          <w:szCs w:val="24"/>
        </w:rPr>
        <w:t>,</w:t>
      </w:r>
      <w:r w:rsidRPr="0035693C">
        <w:rPr>
          <w:rFonts w:ascii="Times New Roman" w:hAnsi="Times New Roman" w:cs="Times New Roman"/>
          <w:sz w:val="24"/>
          <w:szCs w:val="24"/>
        </w:rPr>
        <w:t xml:space="preserve"> he found that the vertical </w:t>
      </w:r>
      <w:r w:rsidRPr="0035693C">
        <w:rPr>
          <w:rFonts w:ascii="Times New Roman" w:hAnsi="Times New Roman" w:cs="Times New Roman"/>
          <w:sz w:val="24"/>
          <w:szCs w:val="24"/>
        </w:rPr>
        <w:lastRenderedPageBreak/>
        <w:t xml:space="preserve">pipe chase below was full of a shiny, loose fill material that looked like pieces of mica. He says before he foamed over the opening, he pulled some out so the foam would adhere to the ceiling drywall below. He asks if you know what it might be. You immediately go to the attic hatch and, looking at the small, grey particles scattered over the existing fiberglass </w:t>
      </w:r>
      <w:proofErr w:type="spellStart"/>
      <w:r w:rsidRPr="0035693C">
        <w:rPr>
          <w:rFonts w:ascii="Times New Roman" w:hAnsi="Times New Roman" w:cs="Times New Roman"/>
          <w:sz w:val="24"/>
          <w:szCs w:val="24"/>
        </w:rPr>
        <w:t>batts</w:t>
      </w:r>
      <w:proofErr w:type="spellEnd"/>
      <w:r w:rsidRPr="0035693C">
        <w:rPr>
          <w:rFonts w:ascii="Times New Roman" w:hAnsi="Times New Roman" w:cs="Times New Roman"/>
          <w:sz w:val="24"/>
          <w:szCs w:val="24"/>
        </w:rPr>
        <w:t xml:space="preserve"> around the vent stack, are certain the substance is vermiculite. You:</w:t>
      </w:r>
    </w:p>
    <w:p w:rsidR="00AC4A17" w:rsidRPr="0035693C" w:rsidRDefault="00AC4A17" w:rsidP="00E772D7">
      <w:pPr>
        <w:pStyle w:val="ListParagraph"/>
        <w:numPr>
          <w:ilvl w:val="0"/>
          <w:numId w:val="3"/>
        </w:numPr>
        <w:rPr>
          <w:rFonts w:ascii="Times New Roman" w:hAnsi="Times New Roman" w:cs="Times New Roman"/>
          <w:sz w:val="24"/>
          <w:szCs w:val="24"/>
        </w:rPr>
      </w:pPr>
      <w:r w:rsidRPr="0035693C">
        <w:rPr>
          <w:rFonts w:ascii="Times New Roman" w:hAnsi="Times New Roman" w:cs="Times New Roman"/>
          <w:sz w:val="24"/>
          <w:szCs w:val="24"/>
        </w:rPr>
        <w:t>Tell him to forget he ever saw it and quickly have the crew bury the entire attic in cellulose.</w:t>
      </w:r>
    </w:p>
    <w:p w:rsidR="00AC4A17" w:rsidRDefault="00AC4A17" w:rsidP="00683F2C">
      <w:pPr>
        <w:pStyle w:val="ListParagraph"/>
        <w:numPr>
          <w:ilvl w:val="0"/>
          <w:numId w:val="3"/>
        </w:numPr>
        <w:rPr>
          <w:rFonts w:ascii="Times New Roman" w:hAnsi="Times New Roman" w:cs="Times New Roman"/>
          <w:sz w:val="24"/>
          <w:szCs w:val="24"/>
        </w:rPr>
      </w:pPr>
      <w:r w:rsidRPr="008A309A">
        <w:rPr>
          <w:rFonts w:ascii="Times New Roman" w:hAnsi="Times New Roman" w:cs="Times New Roman"/>
          <w:sz w:val="24"/>
          <w:szCs w:val="24"/>
        </w:rPr>
        <w:t>Call an immediate halt to the job and tell everyone present to report to the local hospital emergency room.</w:t>
      </w:r>
      <w:r w:rsidRPr="00683F2C">
        <w:rPr>
          <w:rFonts w:ascii="Times New Roman" w:hAnsi="Times New Roman" w:cs="Times New Roman"/>
          <w:sz w:val="24"/>
          <w:szCs w:val="24"/>
        </w:rPr>
        <w:t xml:space="preserve"> </w:t>
      </w:r>
    </w:p>
    <w:p w:rsidR="00AC4A17" w:rsidRPr="00044912" w:rsidRDefault="00AC4A17" w:rsidP="00683F2C">
      <w:pPr>
        <w:pStyle w:val="ListParagraph"/>
        <w:numPr>
          <w:ilvl w:val="0"/>
          <w:numId w:val="3"/>
        </w:numPr>
        <w:rPr>
          <w:rFonts w:ascii="Times New Roman" w:hAnsi="Times New Roman" w:cs="Times New Roman"/>
          <w:sz w:val="24"/>
          <w:szCs w:val="24"/>
        </w:rPr>
      </w:pPr>
      <w:r w:rsidRPr="00044912">
        <w:rPr>
          <w:rFonts w:ascii="Times New Roman" w:hAnsi="Times New Roman" w:cs="Times New Roman"/>
          <w:sz w:val="24"/>
          <w:szCs w:val="24"/>
        </w:rPr>
        <w:t>Have a discussion with the crew and decide on a course of action</w:t>
      </w:r>
      <w:r>
        <w:rPr>
          <w:rFonts w:ascii="Times New Roman" w:hAnsi="Times New Roman" w:cs="Times New Roman"/>
          <w:sz w:val="24"/>
          <w:szCs w:val="24"/>
        </w:rPr>
        <w:t xml:space="preserve">. </w:t>
      </w:r>
      <w:r w:rsidRPr="00044912">
        <w:rPr>
          <w:rFonts w:ascii="Times New Roman" w:hAnsi="Times New Roman" w:cs="Times New Roman"/>
          <w:sz w:val="24"/>
          <w:szCs w:val="24"/>
        </w:rPr>
        <w:t>Go with the majority opinion.</w:t>
      </w:r>
    </w:p>
    <w:p w:rsidR="00AC4A17" w:rsidRPr="0035693C" w:rsidRDefault="00AC4A17" w:rsidP="00E772D7">
      <w:pPr>
        <w:pStyle w:val="ListParagraph"/>
        <w:numPr>
          <w:ilvl w:val="0"/>
          <w:numId w:val="3"/>
        </w:numPr>
        <w:rPr>
          <w:rFonts w:ascii="Times New Roman" w:hAnsi="Times New Roman" w:cs="Times New Roman"/>
          <w:sz w:val="24"/>
          <w:szCs w:val="24"/>
        </w:rPr>
      </w:pPr>
      <w:r w:rsidRPr="0035693C">
        <w:rPr>
          <w:rFonts w:ascii="Times New Roman" w:hAnsi="Times New Roman" w:cs="Times New Roman"/>
          <w:sz w:val="24"/>
          <w:szCs w:val="24"/>
        </w:rPr>
        <w:t xml:space="preserve">After ascertaining the crew member was wearing a respirator, disposable gloves and a </w:t>
      </w:r>
      <w:proofErr w:type="spellStart"/>
      <w:r w:rsidRPr="0035693C">
        <w:rPr>
          <w:rFonts w:ascii="Times New Roman" w:hAnsi="Times New Roman" w:cs="Times New Roman"/>
          <w:sz w:val="24"/>
          <w:szCs w:val="24"/>
        </w:rPr>
        <w:t>Tyve</w:t>
      </w:r>
      <w:r>
        <w:rPr>
          <w:rFonts w:ascii="Times New Roman" w:hAnsi="Times New Roman" w:cs="Times New Roman"/>
          <w:sz w:val="24"/>
          <w:szCs w:val="24"/>
        </w:rPr>
        <w:t>k</w:t>
      </w:r>
      <w:proofErr w:type="spellEnd"/>
      <w:r w:rsidRPr="0035693C">
        <w:rPr>
          <w:rFonts w:ascii="Times New Roman" w:hAnsi="Times New Roman" w:cs="Times New Roman"/>
          <w:sz w:val="24"/>
          <w:szCs w:val="24"/>
        </w:rPr>
        <w:t xml:space="preserve"> suit, explain company policy about vermiculite and how to recognize it. Be certain the gloves and suit are properly disposed of. Inform the auditor and your supervisor of the situation. Unless instructed to the contrary, inform the homeowner of the situation. Unless the homeowner has proof that the material does </w:t>
      </w:r>
      <w:r w:rsidR="006713F0" w:rsidRPr="006713F0">
        <w:rPr>
          <w:rFonts w:ascii="Times New Roman" w:hAnsi="Times New Roman" w:cs="Times New Roman"/>
          <w:i/>
          <w:sz w:val="24"/>
          <w:szCs w:val="24"/>
        </w:rPr>
        <w:t>not</w:t>
      </w:r>
      <w:r w:rsidRPr="0035693C">
        <w:rPr>
          <w:rFonts w:ascii="Times New Roman" w:hAnsi="Times New Roman" w:cs="Times New Roman"/>
          <w:sz w:val="24"/>
          <w:szCs w:val="24"/>
        </w:rPr>
        <w:t xml:space="preserve"> contain asbestos, seal the attic entrance shut without doing any further work there. Complete the balance of the job but do not conduct any further blower door testing anywhere in the home. </w:t>
      </w:r>
    </w:p>
    <w:p w:rsidR="00AC4A17" w:rsidRPr="0035693C" w:rsidRDefault="00AC4A17" w:rsidP="00F25DB7">
      <w:pPr>
        <w:rPr>
          <w:rFonts w:ascii="Times New Roman" w:hAnsi="Times New Roman" w:cs="Times New Roman"/>
          <w:b/>
          <w:bCs/>
          <w:sz w:val="24"/>
          <w:szCs w:val="24"/>
        </w:rPr>
      </w:pPr>
      <w:r w:rsidRPr="0035693C">
        <w:rPr>
          <w:rFonts w:ascii="Times New Roman" w:hAnsi="Times New Roman" w:cs="Times New Roman"/>
          <w:b/>
          <w:bCs/>
          <w:sz w:val="24"/>
          <w:szCs w:val="24"/>
        </w:rPr>
        <w:t>Scenario #4</w:t>
      </w:r>
    </w:p>
    <w:p w:rsidR="00AC4A17" w:rsidRPr="0035693C" w:rsidRDefault="00AC4A17" w:rsidP="00F25DB7">
      <w:pPr>
        <w:rPr>
          <w:rFonts w:ascii="Times New Roman" w:hAnsi="Times New Roman" w:cs="Times New Roman"/>
          <w:sz w:val="24"/>
          <w:szCs w:val="24"/>
        </w:rPr>
      </w:pPr>
      <w:r w:rsidRPr="0035693C">
        <w:rPr>
          <w:rFonts w:ascii="Times New Roman" w:hAnsi="Times New Roman" w:cs="Times New Roman"/>
          <w:sz w:val="24"/>
          <w:szCs w:val="24"/>
        </w:rPr>
        <w:t xml:space="preserve">Your crew is insulating a </w:t>
      </w:r>
      <w:r>
        <w:rPr>
          <w:rFonts w:ascii="Times New Roman" w:hAnsi="Times New Roman" w:cs="Times New Roman"/>
          <w:sz w:val="24"/>
          <w:szCs w:val="24"/>
        </w:rPr>
        <w:t>C</w:t>
      </w:r>
      <w:r w:rsidRPr="0035693C">
        <w:rPr>
          <w:rFonts w:ascii="Times New Roman" w:hAnsi="Times New Roman" w:cs="Times New Roman"/>
          <w:sz w:val="24"/>
          <w:szCs w:val="24"/>
        </w:rPr>
        <w:t>ape</w:t>
      </w:r>
      <w:r>
        <w:rPr>
          <w:rFonts w:ascii="Times New Roman" w:hAnsi="Times New Roman" w:cs="Times New Roman"/>
          <w:sz w:val="24"/>
          <w:szCs w:val="24"/>
        </w:rPr>
        <w:t>-</w:t>
      </w:r>
      <w:r w:rsidRPr="0035693C">
        <w:rPr>
          <w:rFonts w:ascii="Times New Roman" w:hAnsi="Times New Roman" w:cs="Times New Roman"/>
          <w:sz w:val="24"/>
          <w:szCs w:val="24"/>
        </w:rPr>
        <w:t>style home built right after W</w:t>
      </w:r>
      <w:r>
        <w:rPr>
          <w:rFonts w:ascii="Times New Roman" w:hAnsi="Times New Roman" w:cs="Times New Roman"/>
          <w:sz w:val="24"/>
          <w:szCs w:val="24"/>
        </w:rPr>
        <w:t xml:space="preserve">orld </w:t>
      </w:r>
      <w:r w:rsidRPr="0035693C">
        <w:rPr>
          <w:rFonts w:ascii="Times New Roman" w:hAnsi="Times New Roman" w:cs="Times New Roman"/>
          <w:sz w:val="24"/>
          <w:szCs w:val="24"/>
        </w:rPr>
        <w:t>W</w:t>
      </w:r>
      <w:r>
        <w:rPr>
          <w:rFonts w:ascii="Times New Roman" w:hAnsi="Times New Roman" w:cs="Times New Roman"/>
          <w:sz w:val="24"/>
          <w:szCs w:val="24"/>
        </w:rPr>
        <w:t>ar</w:t>
      </w:r>
      <w:r w:rsidRPr="0035693C">
        <w:rPr>
          <w:rFonts w:ascii="Times New Roman" w:hAnsi="Times New Roman" w:cs="Times New Roman"/>
          <w:sz w:val="24"/>
          <w:szCs w:val="24"/>
        </w:rPr>
        <w:t xml:space="preserve"> II. When you unzip the vinyl siding to drill and blow the walls, you find heavily painted clapboards underneath. What do you do?</w:t>
      </w:r>
    </w:p>
    <w:p w:rsidR="00AC4A17" w:rsidRPr="0035693C" w:rsidRDefault="00AC4A17" w:rsidP="006C2725">
      <w:pPr>
        <w:pStyle w:val="ListParagraph"/>
        <w:numPr>
          <w:ilvl w:val="0"/>
          <w:numId w:val="5"/>
        </w:numPr>
        <w:rPr>
          <w:rFonts w:ascii="Times New Roman" w:hAnsi="Times New Roman" w:cs="Times New Roman"/>
          <w:sz w:val="24"/>
          <w:szCs w:val="24"/>
        </w:rPr>
      </w:pPr>
      <w:r w:rsidRPr="0035693C">
        <w:rPr>
          <w:rFonts w:ascii="Times New Roman" w:hAnsi="Times New Roman" w:cs="Times New Roman"/>
          <w:sz w:val="24"/>
          <w:szCs w:val="24"/>
        </w:rPr>
        <w:t>Drill the wall as you normally would. The work order didn</w:t>
      </w:r>
      <w:r>
        <w:rPr>
          <w:rFonts w:ascii="Times New Roman" w:hAnsi="Times New Roman" w:cs="Times New Roman"/>
          <w:sz w:val="24"/>
          <w:szCs w:val="24"/>
        </w:rPr>
        <w:t>’</w:t>
      </w:r>
      <w:r w:rsidRPr="0035693C">
        <w:rPr>
          <w:rFonts w:ascii="Times New Roman" w:hAnsi="Times New Roman" w:cs="Times New Roman"/>
          <w:sz w:val="24"/>
          <w:szCs w:val="24"/>
        </w:rPr>
        <w:t>t mention lead paint so it probably isn</w:t>
      </w:r>
      <w:r>
        <w:rPr>
          <w:rFonts w:ascii="Times New Roman" w:hAnsi="Times New Roman" w:cs="Times New Roman"/>
          <w:sz w:val="24"/>
          <w:szCs w:val="24"/>
        </w:rPr>
        <w:t>’</w:t>
      </w:r>
      <w:r w:rsidRPr="0035693C">
        <w:rPr>
          <w:rFonts w:ascii="Times New Roman" w:hAnsi="Times New Roman" w:cs="Times New Roman"/>
          <w:sz w:val="24"/>
          <w:szCs w:val="24"/>
        </w:rPr>
        <w:t>t lead, and even if it is, the area disturbed will be below the minimum</w:t>
      </w:r>
      <w:r>
        <w:rPr>
          <w:rFonts w:ascii="Times New Roman" w:hAnsi="Times New Roman" w:cs="Times New Roman"/>
          <w:sz w:val="24"/>
          <w:szCs w:val="24"/>
        </w:rPr>
        <w:t xml:space="preserve"> size</w:t>
      </w:r>
      <w:r w:rsidRPr="0035693C">
        <w:rPr>
          <w:rFonts w:ascii="Times New Roman" w:hAnsi="Times New Roman" w:cs="Times New Roman"/>
          <w:sz w:val="24"/>
          <w:szCs w:val="24"/>
        </w:rPr>
        <w:t xml:space="preserve"> requiring lead</w:t>
      </w:r>
      <w:r w:rsidR="00A304BA">
        <w:rPr>
          <w:rFonts w:ascii="Times New Roman" w:hAnsi="Times New Roman" w:cs="Times New Roman"/>
          <w:sz w:val="24"/>
          <w:szCs w:val="24"/>
        </w:rPr>
        <w:t>-</w:t>
      </w:r>
      <w:r w:rsidRPr="0035693C">
        <w:rPr>
          <w:rFonts w:ascii="Times New Roman" w:hAnsi="Times New Roman" w:cs="Times New Roman"/>
          <w:sz w:val="24"/>
          <w:szCs w:val="24"/>
        </w:rPr>
        <w:t>safe practices.</w:t>
      </w:r>
    </w:p>
    <w:p w:rsidR="00AC4A17" w:rsidRDefault="00AC4A17" w:rsidP="00683F2C">
      <w:pPr>
        <w:pStyle w:val="ListParagraph"/>
        <w:numPr>
          <w:ilvl w:val="0"/>
          <w:numId w:val="5"/>
        </w:numPr>
        <w:rPr>
          <w:rFonts w:ascii="Times New Roman" w:hAnsi="Times New Roman" w:cs="Times New Roman"/>
          <w:sz w:val="24"/>
          <w:szCs w:val="24"/>
        </w:rPr>
      </w:pPr>
      <w:r w:rsidRPr="008A309A">
        <w:rPr>
          <w:rFonts w:ascii="Times New Roman" w:hAnsi="Times New Roman" w:cs="Times New Roman"/>
          <w:sz w:val="24"/>
          <w:szCs w:val="24"/>
        </w:rPr>
        <w:t>Zip the siding back in place. The paint might contain lead</w:t>
      </w:r>
      <w:r w:rsidR="00A304BA">
        <w:rPr>
          <w:rFonts w:ascii="Times New Roman" w:hAnsi="Times New Roman" w:cs="Times New Roman"/>
          <w:sz w:val="24"/>
          <w:szCs w:val="24"/>
        </w:rPr>
        <w:t>,</w:t>
      </w:r>
      <w:r w:rsidRPr="008A309A">
        <w:rPr>
          <w:rFonts w:ascii="Times New Roman" w:hAnsi="Times New Roman" w:cs="Times New Roman"/>
          <w:sz w:val="24"/>
          <w:szCs w:val="24"/>
        </w:rPr>
        <w:t xml:space="preserve"> and lead is dangerous.</w:t>
      </w:r>
      <w:r w:rsidRPr="00683F2C">
        <w:rPr>
          <w:rFonts w:ascii="Times New Roman" w:hAnsi="Times New Roman" w:cs="Times New Roman"/>
          <w:sz w:val="24"/>
          <w:szCs w:val="24"/>
        </w:rPr>
        <w:t xml:space="preserve"> </w:t>
      </w:r>
    </w:p>
    <w:p w:rsidR="00AC4A17" w:rsidRDefault="00AC4A17" w:rsidP="00683F2C">
      <w:pPr>
        <w:pStyle w:val="ListParagraph"/>
        <w:numPr>
          <w:ilvl w:val="0"/>
          <w:numId w:val="5"/>
        </w:numPr>
        <w:rPr>
          <w:rFonts w:ascii="Times New Roman" w:hAnsi="Times New Roman" w:cs="Times New Roman"/>
          <w:sz w:val="24"/>
          <w:szCs w:val="24"/>
        </w:rPr>
      </w:pPr>
      <w:r w:rsidRPr="00044912">
        <w:rPr>
          <w:rFonts w:ascii="Times New Roman" w:hAnsi="Times New Roman" w:cs="Times New Roman"/>
          <w:sz w:val="24"/>
          <w:szCs w:val="24"/>
        </w:rPr>
        <w:t>Say nothing and drill the wall as you normally would</w:t>
      </w:r>
      <w:r>
        <w:rPr>
          <w:rFonts w:ascii="Times New Roman" w:hAnsi="Times New Roman" w:cs="Times New Roman"/>
          <w:sz w:val="24"/>
          <w:szCs w:val="24"/>
        </w:rPr>
        <w:t xml:space="preserve">. </w:t>
      </w:r>
      <w:r w:rsidRPr="00044912">
        <w:rPr>
          <w:rFonts w:ascii="Times New Roman" w:hAnsi="Times New Roman" w:cs="Times New Roman"/>
          <w:sz w:val="24"/>
          <w:szCs w:val="24"/>
        </w:rPr>
        <w:t>You</w:t>
      </w:r>
      <w:r>
        <w:rPr>
          <w:rFonts w:ascii="Times New Roman" w:hAnsi="Times New Roman" w:cs="Times New Roman"/>
          <w:sz w:val="24"/>
          <w:szCs w:val="24"/>
        </w:rPr>
        <w:t>’</w:t>
      </w:r>
      <w:r w:rsidRPr="00044912">
        <w:rPr>
          <w:rFonts w:ascii="Times New Roman" w:hAnsi="Times New Roman" w:cs="Times New Roman"/>
          <w:sz w:val="24"/>
          <w:szCs w:val="24"/>
        </w:rPr>
        <w:t xml:space="preserve">re not a bunch of </w:t>
      </w:r>
      <w:proofErr w:type="spellStart"/>
      <w:r w:rsidRPr="00044912">
        <w:rPr>
          <w:rFonts w:ascii="Times New Roman" w:hAnsi="Times New Roman" w:cs="Times New Roman"/>
          <w:sz w:val="24"/>
          <w:szCs w:val="24"/>
        </w:rPr>
        <w:t>wusses</w:t>
      </w:r>
      <w:proofErr w:type="spellEnd"/>
      <w:r w:rsidR="00A304BA">
        <w:rPr>
          <w:rFonts w:ascii="Times New Roman" w:hAnsi="Times New Roman" w:cs="Times New Roman"/>
          <w:sz w:val="24"/>
          <w:szCs w:val="24"/>
        </w:rPr>
        <w:t>;</w:t>
      </w:r>
      <w:r w:rsidRPr="00044912">
        <w:rPr>
          <w:rFonts w:ascii="Times New Roman" w:hAnsi="Times New Roman" w:cs="Times New Roman"/>
          <w:sz w:val="24"/>
          <w:szCs w:val="24"/>
        </w:rPr>
        <w:t xml:space="preserve"> and once the vinyl siding is replaced</w:t>
      </w:r>
      <w:r w:rsidR="00A304BA">
        <w:rPr>
          <w:rFonts w:ascii="Times New Roman" w:hAnsi="Times New Roman" w:cs="Times New Roman"/>
          <w:sz w:val="24"/>
          <w:szCs w:val="24"/>
        </w:rPr>
        <w:t>,</w:t>
      </w:r>
      <w:r w:rsidRPr="00044912">
        <w:rPr>
          <w:rFonts w:ascii="Times New Roman" w:hAnsi="Times New Roman" w:cs="Times New Roman"/>
          <w:sz w:val="24"/>
          <w:szCs w:val="24"/>
        </w:rPr>
        <w:t xml:space="preserve"> no one will ever know anyway.</w:t>
      </w:r>
      <w:r>
        <w:rPr>
          <w:rFonts w:ascii="Times New Roman" w:hAnsi="Times New Roman" w:cs="Times New Roman"/>
          <w:sz w:val="24"/>
          <w:szCs w:val="24"/>
        </w:rPr>
        <w:t xml:space="preserve"> </w:t>
      </w:r>
    </w:p>
    <w:p w:rsidR="00F20397" w:rsidDel="000000AC" w:rsidRDefault="00AC4A17">
      <w:pPr>
        <w:pStyle w:val="ListParagraph"/>
        <w:numPr>
          <w:ilvl w:val="0"/>
          <w:numId w:val="5"/>
          <w:numberingChange w:id="0" w:author="Kelly Cutchin" w:date="2010-02-20T19:55:00Z" w:original="%1:4:0:."/>
        </w:numPr>
      </w:pPr>
      <w:r w:rsidRPr="007B07FF">
        <w:rPr>
          <w:rFonts w:ascii="Times New Roman" w:hAnsi="Times New Roman" w:cs="Times New Roman"/>
          <w:sz w:val="24"/>
          <w:szCs w:val="24"/>
        </w:rPr>
        <w:t>Place 6-mil poly on the ground. Wear your respirator while drilling. After drilling the wall, roll and tape the poly containing all the chips and place it in the homeowner’s trash.</w:t>
      </w:r>
    </w:p>
    <w:sectPr w:rsidR="00F20397" w:rsidDel="000000AC" w:rsidSect="008A309A">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28" w:rsidRDefault="00B55628" w:rsidP="00B55628">
      <w:pPr>
        <w:spacing w:after="0" w:line="240" w:lineRule="auto"/>
      </w:pPr>
      <w:r>
        <w:separator/>
      </w:r>
    </w:p>
  </w:endnote>
  <w:endnote w:type="continuationSeparator" w:id="0">
    <w:p w:rsidR="00B55628" w:rsidRDefault="00B55628" w:rsidP="00B55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64" w:rsidRDefault="006713F0" w:rsidP="008F6CFD">
    <w:pPr>
      <w:pStyle w:val="Footer"/>
      <w:framePr w:wrap="around" w:vAnchor="text" w:hAnchor="margin" w:xAlign="center" w:y="1"/>
      <w:rPr>
        <w:rStyle w:val="PageNumber"/>
      </w:rPr>
    </w:pPr>
    <w:r>
      <w:rPr>
        <w:rStyle w:val="PageNumber"/>
      </w:rPr>
      <w:fldChar w:fldCharType="begin"/>
    </w:r>
    <w:r w:rsidR="00906A64">
      <w:rPr>
        <w:rStyle w:val="PageNumber"/>
      </w:rPr>
      <w:instrText xml:space="preserve">PAGE  </w:instrText>
    </w:r>
    <w:r>
      <w:rPr>
        <w:rStyle w:val="PageNumber"/>
      </w:rPr>
      <w:fldChar w:fldCharType="end"/>
    </w:r>
  </w:p>
  <w:p w:rsidR="00906A64" w:rsidRDefault="00906A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64" w:rsidRDefault="006713F0" w:rsidP="008F6CFD">
    <w:pPr>
      <w:pStyle w:val="Footer"/>
      <w:framePr w:wrap="around" w:vAnchor="text" w:hAnchor="margin" w:xAlign="center" w:y="1"/>
      <w:rPr>
        <w:rStyle w:val="PageNumber"/>
      </w:rPr>
    </w:pPr>
    <w:r>
      <w:rPr>
        <w:rStyle w:val="PageNumber"/>
      </w:rPr>
      <w:fldChar w:fldCharType="begin"/>
    </w:r>
    <w:r w:rsidR="00906A64">
      <w:rPr>
        <w:rStyle w:val="PageNumber"/>
      </w:rPr>
      <w:instrText xml:space="preserve">PAGE  </w:instrText>
    </w:r>
    <w:r>
      <w:rPr>
        <w:rStyle w:val="PageNumber"/>
      </w:rPr>
      <w:fldChar w:fldCharType="separate"/>
    </w:r>
    <w:r w:rsidR="008A1B1B">
      <w:rPr>
        <w:rStyle w:val="PageNumber"/>
        <w:noProof/>
      </w:rPr>
      <w:t>1</w:t>
    </w:r>
    <w:r>
      <w:rPr>
        <w:rStyle w:val="PageNumber"/>
      </w:rPr>
      <w:fldChar w:fldCharType="end"/>
    </w:r>
  </w:p>
  <w:p w:rsidR="00906A64" w:rsidRDefault="00906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28" w:rsidRDefault="00B55628" w:rsidP="00B55628">
      <w:pPr>
        <w:spacing w:after="0" w:line="240" w:lineRule="auto"/>
      </w:pPr>
      <w:r>
        <w:separator/>
      </w:r>
    </w:p>
  </w:footnote>
  <w:footnote w:type="continuationSeparator" w:id="0">
    <w:p w:rsidR="00B55628" w:rsidRDefault="00B55628" w:rsidP="00B55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753"/>
    <w:multiLevelType w:val="multilevel"/>
    <w:tmpl w:val="544C4C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D95CBC"/>
    <w:multiLevelType w:val="hybridMultilevel"/>
    <w:tmpl w:val="BFFCE1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C0511CE"/>
    <w:multiLevelType w:val="hybridMultilevel"/>
    <w:tmpl w:val="785CE3B0"/>
    <w:lvl w:ilvl="0" w:tplc="9336ED94">
      <w:start w:val="1"/>
      <w:numFmt w:val="bullet"/>
      <w:lvlText w:val="•"/>
      <w:lvlJc w:val="left"/>
      <w:pPr>
        <w:tabs>
          <w:tab w:val="num" w:pos="720"/>
        </w:tabs>
        <w:ind w:left="720" w:hanging="360"/>
      </w:pPr>
      <w:rPr>
        <w:rFonts w:ascii="Arial" w:hAnsi="Arial" w:hint="default"/>
      </w:rPr>
    </w:lvl>
    <w:lvl w:ilvl="1" w:tplc="D084FC4E">
      <w:start w:val="1"/>
      <w:numFmt w:val="bullet"/>
      <w:lvlText w:val="•"/>
      <w:lvlJc w:val="left"/>
      <w:pPr>
        <w:tabs>
          <w:tab w:val="num" w:pos="1440"/>
        </w:tabs>
        <w:ind w:left="1440" w:hanging="360"/>
      </w:pPr>
      <w:rPr>
        <w:rFonts w:ascii="Arial" w:hAnsi="Arial" w:hint="default"/>
      </w:rPr>
    </w:lvl>
    <w:lvl w:ilvl="2" w:tplc="C12C6580">
      <w:start w:val="1"/>
      <w:numFmt w:val="bullet"/>
      <w:lvlText w:val="•"/>
      <w:lvlJc w:val="left"/>
      <w:pPr>
        <w:tabs>
          <w:tab w:val="num" w:pos="2160"/>
        </w:tabs>
        <w:ind w:left="2160" w:hanging="360"/>
      </w:pPr>
      <w:rPr>
        <w:rFonts w:ascii="Arial" w:hAnsi="Arial" w:hint="default"/>
      </w:rPr>
    </w:lvl>
    <w:lvl w:ilvl="3" w:tplc="5AF026D2">
      <w:start w:val="1"/>
      <w:numFmt w:val="bullet"/>
      <w:lvlText w:val="•"/>
      <w:lvlJc w:val="left"/>
      <w:pPr>
        <w:tabs>
          <w:tab w:val="num" w:pos="2880"/>
        </w:tabs>
        <w:ind w:left="2880" w:hanging="360"/>
      </w:pPr>
      <w:rPr>
        <w:rFonts w:ascii="Arial" w:hAnsi="Arial" w:hint="default"/>
      </w:rPr>
    </w:lvl>
    <w:lvl w:ilvl="4" w:tplc="C2FCC516">
      <w:start w:val="1"/>
      <w:numFmt w:val="bullet"/>
      <w:lvlText w:val="•"/>
      <w:lvlJc w:val="left"/>
      <w:pPr>
        <w:tabs>
          <w:tab w:val="num" w:pos="3600"/>
        </w:tabs>
        <w:ind w:left="3600" w:hanging="360"/>
      </w:pPr>
      <w:rPr>
        <w:rFonts w:ascii="Arial" w:hAnsi="Arial" w:hint="default"/>
      </w:rPr>
    </w:lvl>
    <w:lvl w:ilvl="5" w:tplc="8AEE5A28">
      <w:start w:val="1"/>
      <w:numFmt w:val="bullet"/>
      <w:lvlText w:val="•"/>
      <w:lvlJc w:val="left"/>
      <w:pPr>
        <w:tabs>
          <w:tab w:val="num" w:pos="4320"/>
        </w:tabs>
        <w:ind w:left="4320" w:hanging="360"/>
      </w:pPr>
      <w:rPr>
        <w:rFonts w:ascii="Arial" w:hAnsi="Arial" w:hint="default"/>
      </w:rPr>
    </w:lvl>
    <w:lvl w:ilvl="6" w:tplc="44A00210">
      <w:start w:val="1"/>
      <w:numFmt w:val="bullet"/>
      <w:lvlText w:val="•"/>
      <w:lvlJc w:val="left"/>
      <w:pPr>
        <w:tabs>
          <w:tab w:val="num" w:pos="5040"/>
        </w:tabs>
        <w:ind w:left="5040" w:hanging="360"/>
      </w:pPr>
      <w:rPr>
        <w:rFonts w:ascii="Arial" w:hAnsi="Arial" w:hint="default"/>
      </w:rPr>
    </w:lvl>
    <w:lvl w:ilvl="7" w:tplc="986CED28">
      <w:start w:val="1"/>
      <w:numFmt w:val="bullet"/>
      <w:lvlText w:val="•"/>
      <w:lvlJc w:val="left"/>
      <w:pPr>
        <w:tabs>
          <w:tab w:val="num" w:pos="5760"/>
        </w:tabs>
        <w:ind w:left="5760" w:hanging="360"/>
      </w:pPr>
      <w:rPr>
        <w:rFonts w:ascii="Arial" w:hAnsi="Arial" w:hint="default"/>
      </w:rPr>
    </w:lvl>
    <w:lvl w:ilvl="8" w:tplc="C414EF88">
      <w:start w:val="1"/>
      <w:numFmt w:val="bullet"/>
      <w:lvlText w:val="•"/>
      <w:lvlJc w:val="left"/>
      <w:pPr>
        <w:tabs>
          <w:tab w:val="num" w:pos="6480"/>
        </w:tabs>
        <w:ind w:left="6480" w:hanging="360"/>
      </w:pPr>
      <w:rPr>
        <w:rFonts w:ascii="Arial" w:hAnsi="Arial" w:hint="default"/>
      </w:rPr>
    </w:lvl>
  </w:abstractNum>
  <w:abstractNum w:abstractNumId="3">
    <w:nsid w:val="1DD5373D"/>
    <w:multiLevelType w:val="hybridMultilevel"/>
    <w:tmpl w:val="C4C68444"/>
    <w:lvl w:ilvl="0" w:tplc="B2BC4CE8">
      <w:start w:val="1"/>
      <w:numFmt w:val="bullet"/>
      <w:lvlText w:val="•"/>
      <w:lvlJc w:val="left"/>
      <w:pPr>
        <w:tabs>
          <w:tab w:val="num" w:pos="720"/>
        </w:tabs>
        <w:ind w:left="720" w:hanging="360"/>
      </w:pPr>
      <w:rPr>
        <w:rFonts w:ascii="Arial" w:hAnsi="Arial" w:hint="default"/>
      </w:rPr>
    </w:lvl>
    <w:lvl w:ilvl="1" w:tplc="CCCC5E9A">
      <w:start w:val="1"/>
      <w:numFmt w:val="bullet"/>
      <w:lvlText w:val="•"/>
      <w:lvlJc w:val="left"/>
      <w:pPr>
        <w:tabs>
          <w:tab w:val="num" w:pos="1440"/>
        </w:tabs>
        <w:ind w:left="1440" w:hanging="360"/>
      </w:pPr>
      <w:rPr>
        <w:rFonts w:ascii="Arial" w:hAnsi="Arial" w:hint="default"/>
      </w:rPr>
    </w:lvl>
    <w:lvl w:ilvl="2" w:tplc="A3FEF092">
      <w:start w:val="1"/>
      <w:numFmt w:val="bullet"/>
      <w:lvlText w:val="•"/>
      <w:lvlJc w:val="left"/>
      <w:pPr>
        <w:tabs>
          <w:tab w:val="num" w:pos="2160"/>
        </w:tabs>
        <w:ind w:left="2160" w:hanging="360"/>
      </w:pPr>
      <w:rPr>
        <w:rFonts w:ascii="Arial" w:hAnsi="Arial" w:hint="default"/>
      </w:rPr>
    </w:lvl>
    <w:lvl w:ilvl="3" w:tplc="94202BC4">
      <w:start w:val="1"/>
      <w:numFmt w:val="bullet"/>
      <w:lvlText w:val="•"/>
      <w:lvlJc w:val="left"/>
      <w:pPr>
        <w:tabs>
          <w:tab w:val="num" w:pos="2880"/>
        </w:tabs>
        <w:ind w:left="2880" w:hanging="360"/>
      </w:pPr>
      <w:rPr>
        <w:rFonts w:ascii="Arial" w:hAnsi="Arial" w:hint="default"/>
      </w:rPr>
    </w:lvl>
    <w:lvl w:ilvl="4" w:tplc="464C5324">
      <w:start w:val="1"/>
      <w:numFmt w:val="bullet"/>
      <w:lvlText w:val="•"/>
      <w:lvlJc w:val="left"/>
      <w:pPr>
        <w:tabs>
          <w:tab w:val="num" w:pos="3600"/>
        </w:tabs>
        <w:ind w:left="3600" w:hanging="360"/>
      </w:pPr>
      <w:rPr>
        <w:rFonts w:ascii="Arial" w:hAnsi="Arial" w:hint="default"/>
      </w:rPr>
    </w:lvl>
    <w:lvl w:ilvl="5" w:tplc="EE306E60">
      <w:start w:val="1"/>
      <w:numFmt w:val="bullet"/>
      <w:lvlText w:val="•"/>
      <w:lvlJc w:val="left"/>
      <w:pPr>
        <w:tabs>
          <w:tab w:val="num" w:pos="4320"/>
        </w:tabs>
        <w:ind w:left="4320" w:hanging="360"/>
      </w:pPr>
      <w:rPr>
        <w:rFonts w:ascii="Arial" w:hAnsi="Arial" w:hint="default"/>
      </w:rPr>
    </w:lvl>
    <w:lvl w:ilvl="6" w:tplc="EAE054FE">
      <w:start w:val="1"/>
      <w:numFmt w:val="bullet"/>
      <w:lvlText w:val="•"/>
      <w:lvlJc w:val="left"/>
      <w:pPr>
        <w:tabs>
          <w:tab w:val="num" w:pos="5040"/>
        </w:tabs>
        <w:ind w:left="5040" w:hanging="360"/>
      </w:pPr>
      <w:rPr>
        <w:rFonts w:ascii="Arial" w:hAnsi="Arial" w:hint="default"/>
      </w:rPr>
    </w:lvl>
    <w:lvl w:ilvl="7" w:tplc="F7BED506">
      <w:start w:val="1"/>
      <w:numFmt w:val="bullet"/>
      <w:lvlText w:val="•"/>
      <w:lvlJc w:val="left"/>
      <w:pPr>
        <w:tabs>
          <w:tab w:val="num" w:pos="5760"/>
        </w:tabs>
        <w:ind w:left="5760" w:hanging="360"/>
      </w:pPr>
      <w:rPr>
        <w:rFonts w:ascii="Arial" w:hAnsi="Arial" w:hint="default"/>
      </w:rPr>
    </w:lvl>
    <w:lvl w:ilvl="8" w:tplc="BEBCD952">
      <w:start w:val="1"/>
      <w:numFmt w:val="bullet"/>
      <w:lvlText w:val="•"/>
      <w:lvlJc w:val="left"/>
      <w:pPr>
        <w:tabs>
          <w:tab w:val="num" w:pos="6480"/>
        </w:tabs>
        <w:ind w:left="6480" w:hanging="360"/>
      </w:pPr>
      <w:rPr>
        <w:rFonts w:ascii="Arial" w:hAnsi="Arial" w:hint="default"/>
      </w:rPr>
    </w:lvl>
  </w:abstractNum>
  <w:abstractNum w:abstractNumId="4">
    <w:nsid w:val="29607D8B"/>
    <w:multiLevelType w:val="hybridMultilevel"/>
    <w:tmpl w:val="8D72F158"/>
    <w:lvl w:ilvl="0" w:tplc="C33A265C">
      <w:start w:val="1"/>
      <w:numFmt w:val="decimal"/>
      <w:lvlText w:val="%1."/>
      <w:lvlJc w:val="left"/>
      <w:pPr>
        <w:tabs>
          <w:tab w:val="num" w:pos="720"/>
        </w:tabs>
        <w:ind w:left="720" w:hanging="360"/>
      </w:pPr>
      <w:rPr>
        <w:rFonts w:cs="Times New Roman"/>
      </w:rPr>
    </w:lvl>
    <w:lvl w:ilvl="1" w:tplc="E9AE7CAE">
      <w:start w:val="1"/>
      <w:numFmt w:val="decimal"/>
      <w:lvlText w:val="%2."/>
      <w:lvlJc w:val="left"/>
      <w:pPr>
        <w:tabs>
          <w:tab w:val="num" w:pos="1440"/>
        </w:tabs>
        <w:ind w:left="1440" w:hanging="360"/>
      </w:pPr>
      <w:rPr>
        <w:rFonts w:cs="Times New Roman"/>
      </w:rPr>
    </w:lvl>
    <w:lvl w:ilvl="2" w:tplc="B8E48A46">
      <w:start w:val="1"/>
      <w:numFmt w:val="decimal"/>
      <w:lvlText w:val="%3."/>
      <w:lvlJc w:val="left"/>
      <w:pPr>
        <w:tabs>
          <w:tab w:val="num" w:pos="2160"/>
        </w:tabs>
        <w:ind w:left="2160" w:hanging="360"/>
      </w:pPr>
      <w:rPr>
        <w:rFonts w:cs="Times New Roman"/>
      </w:rPr>
    </w:lvl>
    <w:lvl w:ilvl="3" w:tplc="352A10DC">
      <w:start w:val="1"/>
      <w:numFmt w:val="decimal"/>
      <w:lvlText w:val="%4."/>
      <w:lvlJc w:val="left"/>
      <w:pPr>
        <w:tabs>
          <w:tab w:val="num" w:pos="2880"/>
        </w:tabs>
        <w:ind w:left="2880" w:hanging="360"/>
      </w:pPr>
      <w:rPr>
        <w:rFonts w:cs="Times New Roman"/>
      </w:rPr>
    </w:lvl>
    <w:lvl w:ilvl="4" w:tplc="32D2250A">
      <w:start w:val="1"/>
      <w:numFmt w:val="decimal"/>
      <w:lvlText w:val="%5."/>
      <w:lvlJc w:val="left"/>
      <w:pPr>
        <w:tabs>
          <w:tab w:val="num" w:pos="3600"/>
        </w:tabs>
        <w:ind w:left="3600" w:hanging="360"/>
      </w:pPr>
      <w:rPr>
        <w:rFonts w:cs="Times New Roman"/>
      </w:rPr>
    </w:lvl>
    <w:lvl w:ilvl="5" w:tplc="7C0EADEA">
      <w:start w:val="1"/>
      <w:numFmt w:val="decimal"/>
      <w:lvlText w:val="%6."/>
      <w:lvlJc w:val="left"/>
      <w:pPr>
        <w:tabs>
          <w:tab w:val="num" w:pos="4320"/>
        </w:tabs>
        <w:ind w:left="4320" w:hanging="360"/>
      </w:pPr>
      <w:rPr>
        <w:rFonts w:cs="Times New Roman"/>
      </w:rPr>
    </w:lvl>
    <w:lvl w:ilvl="6" w:tplc="8C0A0476">
      <w:start w:val="1"/>
      <w:numFmt w:val="decimal"/>
      <w:lvlText w:val="%7."/>
      <w:lvlJc w:val="left"/>
      <w:pPr>
        <w:tabs>
          <w:tab w:val="num" w:pos="5040"/>
        </w:tabs>
        <w:ind w:left="5040" w:hanging="360"/>
      </w:pPr>
      <w:rPr>
        <w:rFonts w:cs="Times New Roman"/>
      </w:rPr>
    </w:lvl>
    <w:lvl w:ilvl="7" w:tplc="782A7CB0">
      <w:start w:val="1"/>
      <w:numFmt w:val="decimal"/>
      <w:lvlText w:val="%8."/>
      <w:lvlJc w:val="left"/>
      <w:pPr>
        <w:tabs>
          <w:tab w:val="num" w:pos="5760"/>
        </w:tabs>
        <w:ind w:left="5760" w:hanging="360"/>
      </w:pPr>
      <w:rPr>
        <w:rFonts w:cs="Times New Roman"/>
      </w:rPr>
    </w:lvl>
    <w:lvl w:ilvl="8" w:tplc="0054FEA4">
      <w:start w:val="1"/>
      <w:numFmt w:val="decimal"/>
      <w:lvlText w:val="%9."/>
      <w:lvlJc w:val="left"/>
      <w:pPr>
        <w:tabs>
          <w:tab w:val="num" w:pos="6480"/>
        </w:tabs>
        <w:ind w:left="6480" w:hanging="360"/>
      </w:pPr>
      <w:rPr>
        <w:rFonts w:cs="Times New Roman"/>
      </w:rPr>
    </w:lvl>
  </w:abstractNum>
  <w:abstractNum w:abstractNumId="5">
    <w:nsid w:val="2E8C726D"/>
    <w:multiLevelType w:val="multilevel"/>
    <w:tmpl w:val="AF5610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54C60EA"/>
    <w:multiLevelType w:val="hybridMultilevel"/>
    <w:tmpl w:val="9DEE2932"/>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7">
    <w:nsid w:val="39CE4DFE"/>
    <w:multiLevelType w:val="hybridMultilevel"/>
    <w:tmpl w:val="9B4E9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671834"/>
    <w:multiLevelType w:val="hybridMultilevel"/>
    <w:tmpl w:val="806E5D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55E5B9C"/>
    <w:multiLevelType w:val="hybridMultilevel"/>
    <w:tmpl w:val="66D09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DBE3498"/>
    <w:multiLevelType w:val="hybridMultilevel"/>
    <w:tmpl w:val="364449AE"/>
    <w:lvl w:ilvl="0" w:tplc="7DA8FFE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07519F8"/>
    <w:multiLevelType w:val="hybridMultilevel"/>
    <w:tmpl w:val="F372FD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A617AE"/>
    <w:multiLevelType w:val="hybridMultilevel"/>
    <w:tmpl w:val="94B0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9864FAF"/>
    <w:multiLevelType w:val="multilevel"/>
    <w:tmpl w:val="66D090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BE26D47"/>
    <w:multiLevelType w:val="hybridMultilevel"/>
    <w:tmpl w:val="06BA5BF8"/>
    <w:lvl w:ilvl="0" w:tplc="A8F07F94">
      <w:start w:val="1"/>
      <w:numFmt w:val="bullet"/>
      <w:lvlText w:val="•"/>
      <w:lvlJc w:val="left"/>
      <w:pPr>
        <w:tabs>
          <w:tab w:val="num" w:pos="720"/>
        </w:tabs>
        <w:ind w:left="720" w:hanging="360"/>
      </w:pPr>
      <w:rPr>
        <w:rFonts w:ascii="Arial" w:hAnsi="Arial" w:hint="default"/>
      </w:rPr>
    </w:lvl>
    <w:lvl w:ilvl="1" w:tplc="E5A0C07A">
      <w:start w:val="1"/>
      <w:numFmt w:val="bullet"/>
      <w:lvlText w:val="•"/>
      <w:lvlJc w:val="left"/>
      <w:pPr>
        <w:tabs>
          <w:tab w:val="num" w:pos="1440"/>
        </w:tabs>
        <w:ind w:left="1440" w:hanging="360"/>
      </w:pPr>
      <w:rPr>
        <w:rFonts w:ascii="Arial" w:hAnsi="Arial" w:hint="default"/>
      </w:rPr>
    </w:lvl>
    <w:lvl w:ilvl="2" w:tplc="C4824622">
      <w:start w:val="1"/>
      <w:numFmt w:val="bullet"/>
      <w:lvlText w:val="•"/>
      <w:lvlJc w:val="left"/>
      <w:pPr>
        <w:tabs>
          <w:tab w:val="num" w:pos="2160"/>
        </w:tabs>
        <w:ind w:left="2160" w:hanging="360"/>
      </w:pPr>
      <w:rPr>
        <w:rFonts w:ascii="Arial" w:hAnsi="Arial" w:hint="default"/>
      </w:rPr>
    </w:lvl>
    <w:lvl w:ilvl="3" w:tplc="F06C1C6A">
      <w:start w:val="1"/>
      <w:numFmt w:val="bullet"/>
      <w:lvlText w:val="•"/>
      <w:lvlJc w:val="left"/>
      <w:pPr>
        <w:tabs>
          <w:tab w:val="num" w:pos="2880"/>
        </w:tabs>
        <w:ind w:left="2880" w:hanging="360"/>
      </w:pPr>
      <w:rPr>
        <w:rFonts w:ascii="Arial" w:hAnsi="Arial" w:hint="default"/>
      </w:rPr>
    </w:lvl>
    <w:lvl w:ilvl="4" w:tplc="6B38D272">
      <w:start w:val="1"/>
      <w:numFmt w:val="bullet"/>
      <w:lvlText w:val="•"/>
      <w:lvlJc w:val="left"/>
      <w:pPr>
        <w:tabs>
          <w:tab w:val="num" w:pos="3600"/>
        </w:tabs>
        <w:ind w:left="3600" w:hanging="360"/>
      </w:pPr>
      <w:rPr>
        <w:rFonts w:ascii="Arial" w:hAnsi="Arial" w:hint="default"/>
      </w:rPr>
    </w:lvl>
    <w:lvl w:ilvl="5" w:tplc="1B249F5C">
      <w:start w:val="1"/>
      <w:numFmt w:val="bullet"/>
      <w:lvlText w:val="•"/>
      <w:lvlJc w:val="left"/>
      <w:pPr>
        <w:tabs>
          <w:tab w:val="num" w:pos="4320"/>
        </w:tabs>
        <w:ind w:left="4320" w:hanging="360"/>
      </w:pPr>
      <w:rPr>
        <w:rFonts w:ascii="Arial" w:hAnsi="Arial" w:hint="default"/>
      </w:rPr>
    </w:lvl>
    <w:lvl w:ilvl="6" w:tplc="FB7C888E">
      <w:start w:val="1"/>
      <w:numFmt w:val="bullet"/>
      <w:lvlText w:val="•"/>
      <w:lvlJc w:val="left"/>
      <w:pPr>
        <w:tabs>
          <w:tab w:val="num" w:pos="5040"/>
        </w:tabs>
        <w:ind w:left="5040" w:hanging="360"/>
      </w:pPr>
      <w:rPr>
        <w:rFonts w:ascii="Arial" w:hAnsi="Arial" w:hint="default"/>
      </w:rPr>
    </w:lvl>
    <w:lvl w:ilvl="7" w:tplc="19AACE90">
      <w:start w:val="1"/>
      <w:numFmt w:val="bullet"/>
      <w:lvlText w:val="•"/>
      <w:lvlJc w:val="left"/>
      <w:pPr>
        <w:tabs>
          <w:tab w:val="num" w:pos="5760"/>
        </w:tabs>
        <w:ind w:left="5760" w:hanging="360"/>
      </w:pPr>
      <w:rPr>
        <w:rFonts w:ascii="Arial" w:hAnsi="Arial" w:hint="default"/>
      </w:rPr>
    </w:lvl>
    <w:lvl w:ilvl="8" w:tplc="07CEB142">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1"/>
  </w:num>
  <w:num w:numId="4">
    <w:abstractNumId w:val="1"/>
  </w:num>
  <w:num w:numId="5">
    <w:abstractNumId w:val="10"/>
  </w:num>
  <w:num w:numId="6">
    <w:abstractNumId w:val="8"/>
  </w:num>
  <w:num w:numId="7">
    <w:abstractNumId w:val="4"/>
  </w:num>
  <w:num w:numId="8">
    <w:abstractNumId w:val="3"/>
  </w:num>
  <w:num w:numId="9">
    <w:abstractNumId w:val="1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F25DB7"/>
    <w:rsid w:val="00006D4E"/>
    <w:rsid w:val="000260D0"/>
    <w:rsid w:val="0003320A"/>
    <w:rsid w:val="00044912"/>
    <w:rsid w:val="00051F2A"/>
    <w:rsid w:val="00071467"/>
    <w:rsid w:val="00071C91"/>
    <w:rsid w:val="00095E03"/>
    <w:rsid w:val="000C0D66"/>
    <w:rsid w:val="000E4B84"/>
    <w:rsid w:val="0011349D"/>
    <w:rsid w:val="00142545"/>
    <w:rsid w:val="001463AB"/>
    <w:rsid w:val="001D77BC"/>
    <w:rsid w:val="001E4FE8"/>
    <w:rsid w:val="0025440F"/>
    <w:rsid w:val="00263A29"/>
    <w:rsid w:val="002848CB"/>
    <w:rsid w:val="00285919"/>
    <w:rsid w:val="002D650E"/>
    <w:rsid w:val="003473F6"/>
    <w:rsid w:val="0035693C"/>
    <w:rsid w:val="00363BDD"/>
    <w:rsid w:val="00364B19"/>
    <w:rsid w:val="003B43EF"/>
    <w:rsid w:val="003B7125"/>
    <w:rsid w:val="003D1ED4"/>
    <w:rsid w:val="003F1089"/>
    <w:rsid w:val="004029FD"/>
    <w:rsid w:val="00426091"/>
    <w:rsid w:val="004E4F7F"/>
    <w:rsid w:val="0052560C"/>
    <w:rsid w:val="0053735F"/>
    <w:rsid w:val="005A7104"/>
    <w:rsid w:val="005E3C28"/>
    <w:rsid w:val="00610890"/>
    <w:rsid w:val="00627F75"/>
    <w:rsid w:val="006711FF"/>
    <w:rsid w:val="006713F0"/>
    <w:rsid w:val="00682B75"/>
    <w:rsid w:val="00683F2C"/>
    <w:rsid w:val="006C2725"/>
    <w:rsid w:val="006E49F6"/>
    <w:rsid w:val="007067E6"/>
    <w:rsid w:val="007B07FF"/>
    <w:rsid w:val="007E2CD1"/>
    <w:rsid w:val="007F3F03"/>
    <w:rsid w:val="00804065"/>
    <w:rsid w:val="008065ED"/>
    <w:rsid w:val="00816FB7"/>
    <w:rsid w:val="0082017F"/>
    <w:rsid w:val="00852520"/>
    <w:rsid w:val="008919BE"/>
    <w:rsid w:val="00893334"/>
    <w:rsid w:val="008A1B1B"/>
    <w:rsid w:val="008A309A"/>
    <w:rsid w:val="008C570A"/>
    <w:rsid w:val="008C7DE3"/>
    <w:rsid w:val="00906A64"/>
    <w:rsid w:val="00961353"/>
    <w:rsid w:val="0098147B"/>
    <w:rsid w:val="009934A5"/>
    <w:rsid w:val="009B5A38"/>
    <w:rsid w:val="009D3BD1"/>
    <w:rsid w:val="009E778F"/>
    <w:rsid w:val="009F47B5"/>
    <w:rsid w:val="00A25194"/>
    <w:rsid w:val="00A304BA"/>
    <w:rsid w:val="00AC4A17"/>
    <w:rsid w:val="00AD3912"/>
    <w:rsid w:val="00AE0C80"/>
    <w:rsid w:val="00AE3DD8"/>
    <w:rsid w:val="00AE64B6"/>
    <w:rsid w:val="00AF04A4"/>
    <w:rsid w:val="00B01482"/>
    <w:rsid w:val="00B310C8"/>
    <w:rsid w:val="00B46115"/>
    <w:rsid w:val="00B5106F"/>
    <w:rsid w:val="00B55628"/>
    <w:rsid w:val="00B726B2"/>
    <w:rsid w:val="00B969C0"/>
    <w:rsid w:val="00BC3066"/>
    <w:rsid w:val="00C004B8"/>
    <w:rsid w:val="00C373CA"/>
    <w:rsid w:val="00C54A3C"/>
    <w:rsid w:val="00CA2EBF"/>
    <w:rsid w:val="00CF0223"/>
    <w:rsid w:val="00D26635"/>
    <w:rsid w:val="00D62CFA"/>
    <w:rsid w:val="00DC6DBA"/>
    <w:rsid w:val="00E10BF2"/>
    <w:rsid w:val="00E135B6"/>
    <w:rsid w:val="00E23639"/>
    <w:rsid w:val="00E24F84"/>
    <w:rsid w:val="00E53BC2"/>
    <w:rsid w:val="00E601BA"/>
    <w:rsid w:val="00E648B7"/>
    <w:rsid w:val="00E712ED"/>
    <w:rsid w:val="00E772D7"/>
    <w:rsid w:val="00F20397"/>
    <w:rsid w:val="00F23CAE"/>
    <w:rsid w:val="00F25DB7"/>
    <w:rsid w:val="00F95955"/>
    <w:rsid w:val="00FE53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29"/>
    <w:pPr>
      <w:spacing w:after="200" w:line="276" w:lineRule="auto"/>
    </w:pPr>
    <w:rPr>
      <w:rFonts w:cs="Calibri"/>
    </w:rPr>
  </w:style>
  <w:style w:type="paragraph" w:styleId="Heading1">
    <w:name w:val="heading 1"/>
    <w:basedOn w:val="Title"/>
    <w:next w:val="Normal"/>
    <w:link w:val="Heading1Char"/>
    <w:uiPriority w:val="99"/>
    <w:qFormat/>
    <w:locked/>
    <w:rsid w:val="003B7125"/>
    <w:pPr>
      <w:pBdr>
        <w:bottom w:val="single" w:sz="8" w:space="4" w:color="4F81BD"/>
      </w:pBdr>
      <w:spacing w:before="120" w:after="300" w:line="240" w:lineRule="auto"/>
      <w:jc w:val="left"/>
    </w:pPr>
    <w:rPr>
      <w:b w:val="0"/>
      <w:bCs w:val="0"/>
      <w:spacing w:val="5"/>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125"/>
    <w:rPr>
      <w:rFonts w:ascii="Arial" w:hAnsi="Arial" w:cs="Arial"/>
      <w:spacing w:val="5"/>
      <w:kern w:val="28"/>
      <w:sz w:val="52"/>
      <w:szCs w:val="52"/>
      <w:lang w:val="en-US" w:eastAsia="en-US" w:bidi="ar-SA"/>
    </w:rPr>
  </w:style>
  <w:style w:type="paragraph" w:styleId="ListParagraph">
    <w:name w:val="List Paragraph"/>
    <w:basedOn w:val="Normal"/>
    <w:uiPriority w:val="99"/>
    <w:qFormat/>
    <w:rsid w:val="00F25DB7"/>
    <w:pPr>
      <w:ind w:left="720"/>
    </w:pPr>
  </w:style>
  <w:style w:type="paragraph" w:styleId="BalloonText">
    <w:name w:val="Balloon Text"/>
    <w:basedOn w:val="Normal"/>
    <w:link w:val="BalloonTextChar"/>
    <w:uiPriority w:val="99"/>
    <w:semiHidden/>
    <w:rsid w:val="008C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70A"/>
    <w:rPr>
      <w:rFonts w:ascii="Tahoma" w:hAnsi="Tahoma" w:cs="Tahoma"/>
      <w:sz w:val="16"/>
      <w:szCs w:val="16"/>
    </w:rPr>
  </w:style>
  <w:style w:type="character" w:styleId="CommentReference">
    <w:name w:val="annotation reference"/>
    <w:basedOn w:val="DefaultParagraphFont"/>
    <w:uiPriority w:val="99"/>
    <w:semiHidden/>
    <w:rsid w:val="005E3C28"/>
    <w:rPr>
      <w:rFonts w:cs="Times New Roman"/>
      <w:sz w:val="18"/>
      <w:szCs w:val="18"/>
    </w:rPr>
  </w:style>
  <w:style w:type="paragraph" w:styleId="CommentText">
    <w:name w:val="annotation text"/>
    <w:basedOn w:val="Normal"/>
    <w:link w:val="CommentTextChar"/>
    <w:uiPriority w:val="99"/>
    <w:semiHidden/>
    <w:rsid w:val="005E3C2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E3C28"/>
    <w:rPr>
      <w:rFonts w:cs="Times New Roman"/>
      <w:sz w:val="24"/>
      <w:szCs w:val="24"/>
    </w:rPr>
  </w:style>
  <w:style w:type="character" w:customStyle="1" w:styleId="apple-converted-space">
    <w:name w:val="apple-converted-space"/>
    <w:basedOn w:val="DefaultParagraphFont"/>
    <w:uiPriority w:val="99"/>
    <w:rsid w:val="005E3C28"/>
    <w:rPr>
      <w:rFonts w:cs="Times New Roman"/>
    </w:rPr>
  </w:style>
  <w:style w:type="paragraph" w:styleId="CommentSubject">
    <w:name w:val="annotation subject"/>
    <w:basedOn w:val="CommentText"/>
    <w:next w:val="CommentText"/>
    <w:link w:val="CommentSubjectChar"/>
    <w:uiPriority w:val="99"/>
    <w:semiHidden/>
    <w:rsid w:val="00AE64B6"/>
    <w:pPr>
      <w:spacing w:line="276" w:lineRule="auto"/>
    </w:pPr>
    <w:rPr>
      <w:b/>
      <w:bCs/>
      <w:sz w:val="20"/>
      <w:szCs w:val="20"/>
    </w:rPr>
  </w:style>
  <w:style w:type="character" w:customStyle="1" w:styleId="CommentSubjectChar">
    <w:name w:val="Comment Subject Char"/>
    <w:basedOn w:val="CommentTextChar"/>
    <w:link w:val="CommentSubject"/>
    <w:uiPriority w:val="99"/>
    <w:semiHidden/>
    <w:locked/>
    <w:rsid w:val="009934A5"/>
    <w:rPr>
      <w:b/>
      <w:bCs/>
      <w:sz w:val="20"/>
      <w:szCs w:val="20"/>
    </w:rPr>
  </w:style>
  <w:style w:type="paragraph" w:styleId="Title">
    <w:name w:val="Title"/>
    <w:basedOn w:val="Normal"/>
    <w:link w:val="TitleChar"/>
    <w:uiPriority w:val="99"/>
    <w:qFormat/>
    <w:locked/>
    <w:rsid w:val="003B712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84A35"/>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unhideWhenUsed/>
    <w:rsid w:val="00906A64"/>
    <w:pPr>
      <w:tabs>
        <w:tab w:val="center" w:pos="4320"/>
        <w:tab w:val="right" w:pos="8640"/>
      </w:tabs>
    </w:pPr>
  </w:style>
  <w:style w:type="character" w:customStyle="1" w:styleId="FooterChar">
    <w:name w:val="Footer Char"/>
    <w:basedOn w:val="DefaultParagraphFont"/>
    <w:link w:val="Footer"/>
    <w:uiPriority w:val="99"/>
    <w:semiHidden/>
    <w:rsid w:val="00906A64"/>
    <w:rPr>
      <w:rFonts w:cs="Calibri"/>
    </w:rPr>
  </w:style>
  <w:style w:type="character" w:styleId="PageNumber">
    <w:name w:val="page number"/>
    <w:basedOn w:val="DefaultParagraphFont"/>
    <w:uiPriority w:val="99"/>
    <w:semiHidden/>
    <w:unhideWhenUsed/>
    <w:rsid w:val="00906A6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A1A09830AAE478EA204D866A31047" ma:contentTypeVersion="0" ma:contentTypeDescription="Create a new document." ma:contentTypeScope="" ma:versionID="1a08bde9db4f003db5b5a7c4fde6c2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0B5B3C-B06A-4432-95F4-C6C0B4DE1CC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65F0F06-948E-41E1-9D18-824487DF65E1}">
  <ds:schemaRefs>
    <ds:schemaRef ds:uri="http://schemas.microsoft.com/sharepoint/v3/contenttype/forms"/>
  </ds:schemaRefs>
</ds:datastoreItem>
</file>

<file path=customXml/itemProps3.xml><?xml version="1.0" encoding="utf-8"?>
<ds:datastoreItem xmlns:ds="http://schemas.openxmlformats.org/officeDocument/2006/customXml" ds:itemID="{642FE912-4A14-4052-B7CF-6335992BA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654</Words>
  <Characters>3728</Characters>
  <Application>Microsoft Office Word</Application>
  <DocSecurity>0</DocSecurity>
  <Lines>31</Lines>
  <Paragraphs>8</Paragraphs>
  <ScaleCrop>false</ScaleCrop>
  <Company>drintl</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Practices Exercise</dc:title>
  <dc:creator>Tony</dc:creator>
  <cp:lastModifiedBy>tarwatek</cp:lastModifiedBy>
  <cp:revision>3</cp:revision>
  <dcterms:created xsi:type="dcterms:W3CDTF">2012-02-03T13:43:00Z</dcterms:created>
  <dcterms:modified xsi:type="dcterms:W3CDTF">2012-02-07T14:15:00Z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0x010100624A1A09830AAE478EA204D866A31047</vt:lpwstr>
  </property>
</Properties>
</file>