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0A" w:rsidRPr="000F5F4C" w:rsidRDefault="008A7C7A" w:rsidP="000F72CF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 w:val="46"/>
          <w:szCs w:val="46"/>
        </w:rPr>
      </w:pPr>
      <w:bookmarkStart w:id="0" w:name="_GoBack"/>
      <w:bookmarkEnd w:id="0"/>
      <w:r>
        <w:rPr>
          <w:iCs/>
          <w:noProof/>
          <w:sz w:val="46"/>
          <w:szCs w:val="46"/>
        </w:rPr>
        <w:pict>
          <v:line id="_x0000_s1033" style="position:absolute;z-index:251657728;mso-wrap-edited:f" from="-4.35pt,33.45pt" to="492.45pt,33.45pt" wrapcoords="-65 -2147483648 -65 -2147483648 21632 -2147483648 21632 -2147483648 -65 -2147483648" strokeweight="3pt">
            <v:fill o:detectmouseclick="t"/>
            <v:shadow opacity="22938f" offset="0"/>
            <w10:wrap type="tight"/>
          </v:line>
        </w:pict>
      </w:r>
      <w:r w:rsidR="000F5F4C" w:rsidRPr="000F5F4C">
        <w:rPr>
          <w:iCs/>
          <w:noProof/>
          <w:sz w:val="46"/>
          <w:szCs w:val="46"/>
        </w:rPr>
        <w:t>Identifying &amp; Air Sealing the Building Envelope</w:t>
      </w:r>
    </w:p>
    <w:p w:rsidR="009700DF" w:rsidRPr="00405FBE" w:rsidRDefault="009700DF" w:rsidP="000F72CF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</w:rPr>
      </w:pPr>
      <w:r w:rsidRPr="00405FBE">
        <w:rPr>
          <w:rStyle w:val="Emphasis"/>
          <w:i w:val="0"/>
        </w:rPr>
        <w:t>Weatherization Installer/Technician Fundamentals</w:t>
      </w:r>
    </w:p>
    <w:p w:rsidR="009700DF" w:rsidRPr="00BD112A" w:rsidRDefault="009700DF" w:rsidP="000F72CF"/>
    <w:p w:rsidR="009700DF" w:rsidRPr="009E472B" w:rsidRDefault="009700DF" w:rsidP="009E472B">
      <w:pPr>
        <w:pStyle w:val="Subheading"/>
      </w:pPr>
      <w:r w:rsidRPr="009E472B">
        <w:t>Learning Objectives</w:t>
      </w:r>
    </w:p>
    <w:p w:rsidR="009700DF" w:rsidRPr="002D4748" w:rsidRDefault="009700DF" w:rsidP="00291ABE">
      <w:pPr>
        <w:spacing w:before="120" w:after="120"/>
        <w:rPr>
          <w:rFonts w:ascii="Times New Roman" w:hAnsi="Times New Roman"/>
        </w:rPr>
      </w:pPr>
      <w:r w:rsidRPr="002D4748">
        <w:rPr>
          <w:rFonts w:ascii="Times New Roman" w:hAnsi="Times New Roman"/>
        </w:rPr>
        <w:t>By attending this session, participants will</w:t>
      </w:r>
      <w:r w:rsidR="002A762D">
        <w:rPr>
          <w:rFonts w:ascii="Times New Roman" w:hAnsi="Times New Roman"/>
        </w:rPr>
        <w:t xml:space="preserve"> be able to</w:t>
      </w:r>
      <w:r w:rsidRPr="002D4748">
        <w:rPr>
          <w:rFonts w:ascii="Times New Roman" w:hAnsi="Times New Roman"/>
        </w:rPr>
        <w:t>:</w:t>
      </w:r>
    </w:p>
    <w:p w:rsidR="005408D8" w:rsidRPr="005408D8" w:rsidRDefault="002A762D" w:rsidP="00493437">
      <w:pPr>
        <w:numPr>
          <w:ilvl w:val="0"/>
          <w:numId w:val="1"/>
        </w:numPr>
        <w:spacing w:before="120" w:after="120"/>
        <w:contextualSpacing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D</w:t>
      </w:r>
      <w:r w:rsidR="005408D8" w:rsidRPr="005408D8">
        <w:rPr>
          <w:rFonts w:ascii="Times New Roman" w:eastAsia="Cambria" w:hAnsi="Times New Roman"/>
        </w:rPr>
        <w:t>iffere</w:t>
      </w:r>
      <w:r>
        <w:rPr>
          <w:rFonts w:ascii="Times New Roman" w:eastAsia="Cambria" w:hAnsi="Times New Roman"/>
        </w:rPr>
        <w:t>ntiate</w:t>
      </w:r>
      <w:r w:rsidR="005408D8" w:rsidRPr="005408D8">
        <w:rPr>
          <w:rFonts w:ascii="Times New Roman" w:eastAsia="Cambria" w:hAnsi="Times New Roman"/>
        </w:rPr>
        <w:t xml:space="preserve"> between </w:t>
      </w:r>
      <w:r w:rsidR="00EA600D">
        <w:rPr>
          <w:rFonts w:ascii="Times New Roman" w:eastAsia="Cambria" w:hAnsi="Times New Roman"/>
        </w:rPr>
        <w:t>the thermal and pressure boundaries and describe the behavior and function of each.</w:t>
      </w:r>
    </w:p>
    <w:p w:rsidR="000F5F4C" w:rsidRDefault="000F5F4C" w:rsidP="00493437">
      <w:pPr>
        <w:numPr>
          <w:ilvl w:val="0"/>
          <w:numId w:val="1"/>
        </w:numPr>
        <w:spacing w:before="120" w:after="120"/>
        <w:contextualSpacing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Summarize the basic principles of air leakage.</w:t>
      </w:r>
    </w:p>
    <w:p w:rsidR="005408D8" w:rsidRPr="005408D8" w:rsidRDefault="002A762D" w:rsidP="00493437">
      <w:pPr>
        <w:numPr>
          <w:ilvl w:val="0"/>
          <w:numId w:val="1"/>
        </w:numPr>
        <w:spacing w:before="120" w:after="120"/>
        <w:contextualSpacing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Identify</w:t>
      </w:r>
      <w:r w:rsidRPr="005408D8">
        <w:rPr>
          <w:rFonts w:ascii="Times New Roman" w:eastAsia="Cambria" w:hAnsi="Times New Roman"/>
        </w:rPr>
        <w:t xml:space="preserve"> </w:t>
      </w:r>
      <w:r w:rsidR="005408D8" w:rsidRPr="005408D8">
        <w:rPr>
          <w:rFonts w:ascii="Times New Roman" w:eastAsia="Cambria" w:hAnsi="Times New Roman"/>
        </w:rPr>
        <w:t>the proper location of the pressure and thermal boundaries</w:t>
      </w:r>
      <w:r w:rsidR="005408D8">
        <w:rPr>
          <w:rFonts w:ascii="Times New Roman" w:eastAsia="Cambria" w:hAnsi="Times New Roman"/>
        </w:rPr>
        <w:t>.</w:t>
      </w:r>
    </w:p>
    <w:p w:rsidR="005408D8" w:rsidRPr="005408D8" w:rsidRDefault="003E25F0" w:rsidP="00493437">
      <w:pPr>
        <w:numPr>
          <w:ilvl w:val="0"/>
          <w:numId w:val="1"/>
        </w:numPr>
        <w:spacing w:before="120" w:after="120"/>
        <w:contextualSpacing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Identify</w:t>
      </w:r>
      <w:r w:rsidR="00061F62" w:rsidRPr="005408D8">
        <w:rPr>
          <w:rFonts w:ascii="Times New Roman" w:eastAsia="Cambria" w:hAnsi="Times New Roman"/>
        </w:rPr>
        <w:t xml:space="preserve"> </w:t>
      </w:r>
      <w:r w:rsidR="005408D8" w:rsidRPr="005408D8">
        <w:rPr>
          <w:rFonts w:ascii="Times New Roman" w:eastAsia="Cambria" w:hAnsi="Times New Roman"/>
        </w:rPr>
        <w:t xml:space="preserve">common sites </w:t>
      </w:r>
      <w:r w:rsidR="000F5F4C">
        <w:rPr>
          <w:rFonts w:ascii="Times New Roman" w:eastAsia="Cambria" w:hAnsi="Times New Roman"/>
        </w:rPr>
        <w:t xml:space="preserve">and signals of </w:t>
      </w:r>
      <w:r w:rsidR="005408D8" w:rsidRPr="005408D8">
        <w:rPr>
          <w:rFonts w:ascii="Times New Roman" w:eastAsia="Cambria" w:hAnsi="Times New Roman"/>
        </w:rPr>
        <w:t>breaks in the pressure and thermal boundaries</w:t>
      </w:r>
      <w:r w:rsidR="005408D8">
        <w:rPr>
          <w:rFonts w:ascii="Times New Roman" w:eastAsia="Cambria" w:hAnsi="Times New Roman"/>
        </w:rPr>
        <w:t>.</w:t>
      </w:r>
    </w:p>
    <w:p w:rsidR="000F5F4C" w:rsidRDefault="000F5F4C" w:rsidP="00493437">
      <w:pPr>
        <w:numPr>
          <w:ilvl w:val="0"/>
          <w:numId w:val="1"/>
        </w:numPr>
        <w:spacing w:before="120" w:after="120"/>
        <w:contextualSpacing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Identify common air sealing materials and their characteristics.</w:t>
      </w:r>
    </w:p>
    <w:p w:rsidR="005408D8" w:rsidRDefault="00061F62" w:rsidP="00493437">
      <w:pPr>
        <w:numPr>
          <w:ilvl w:val="0"/>
          <w:numId w:val="1"/>
        </w:numPr>
        <w:spacing w:before="120" w:after="120"/>
        <w:contextualSpacing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Explain</w:t>
      </w:r>
      <w:r w:rsidRPr="005408D8">
        <w:rPr>
          <w:rFonts w:ascii="Times New Roman" w:eastAsia="Cambria" w:hAnsi="Times New Roman"/>
        </w:rPr>
        <w:t xml:space="preserve"> </w:t>
      </w:r>
      <w:r w:rsidR="005408D8" w:rsidRPr="005408D8">
        <w:rPr>
          <w:rFonts w:ascii="Times New Roman" w:eastAsia="Cambria" w:hAnsi="Times New Roman"/>
        </w:rPr>
        <w:t xml:space="preserve">what is meant by </w:t>
      </w:r>
      <w:r w:rsidR="0047711C">
        <w:rPr>
          <w:rFonts w:ascii="Times New Roman" w:eastAsia="Cambria" w:hAnsi="Times New Roman"/>
        </w:rPr>
        <w:t>“</w:t>
      </w:r>
      <w:r w:rsidR="005408D8" w:rsidRPr="005408D8">
        <w:rPr>
          <w:rFonts w:ascii="Times New Roman" w:eastAsia="Cambria" w:hAnsi="Times New Roman"/>
        </w:rPr>
        <w:t>inside</w:t>
      </w:r>
      <w:r w:rsidR="0047711C">
        <w:rPr>
          <w:rFonts w:ascii="Times New Roman" w:eastAsia="Cambria" w:hAnsi="Times New Roman"/>
        </w:rPr>
        <w:t>”</w:t>
      </w:r>
      <w:r w:rsidR="005408D8" w:rsidRPr="005408D8">
        <w:rPr>
          <w:rFonts w:ascii="Times New Roman" w:eastAsia="Cambria" w:hAnsi="Times New Roman"/>
        </w:rPr>
        <w:t xml:space="preserve"> and </w:t>
      </w:r>
      <w:r w:rsidR="0047711C">
        <w:rPr>
          <w:rFonts w:ascii="Times New Roman" w:eastAsia="Cambria" w:hAnsi="Times New Roman"/>
        </w:rPr>
        <w:t>“</w:t>
      </w:r>
      <w:r w:rsidR="005408D8" w:rsidRPr="005408D8">
        <w:rPr>
          <w:rFonts w:ascii="Times New Roman" w:eastAsia="Cambria" w:hAnsi="Times New Roman"/>
        </w:rPr>
        <w:t>outside</w:t>
      </w:r>
      <w:r w:rsidR="0047711C">
        <w:rPr>
          <w:rFonts w:ascii="Times New Roman" w:eastAsia="Cambria" w:hAnsi="Times New Roman"/>
        </w:rPr>
        <w:t>”</w:t>
      </w:r>
      <w:r w:rsidR="005408D8" w:rsidRPr="005408D8">
        <w:rPr>
          <w:rFonts w:ascii="Times New Roman" w:eastAsia="Cambria" w:hAnsi="Times New Roman"/>
        </w:rPr>
        <w:t xml:space="preserve"> in terms of an </w:t>
      </w:r>
      <w:r w:rsidR="005408D8" w:rsidRPr="001F6C89">
        <w:rPr>
          <w:rFonts w:ascii="Times New Roman" w:eastAsia="Cambria" w:hAnsi="Times New Roman"/>
        </w:rPr>
        <w:t>air barrier</w:t>
      </w:r>
      <w:r w:rsidR="005408D8" w:rsidRPr="005408D8">
        <w:rPr>
          <w:rFonts w:ascii="Times New Roman" w:eastAsia="Cambria" w:hAnsi="Times New Roman"/>
        </w:rPr>
        <w:t xml:space="preserve"> and how a blower door is used to determine that</w:t>
      </w:r>
      <w:r w:rsidR="005408D8">
        <w:rPr>
          <w:rFonts w:ascii="Times New Roman" w:eastAsia="Cambria" w:hAnsi="Times New Roman"/>
        </w:rPr>
        <w:t>.</w:t>
      </w:r>
    </w:p>
    <w:p w:rsidR="000F5F4C" w:rsidRDefault="000F5F4C" w:rsidP="00493437">
      <w:pPr>
        <w:numPr>
          <w:ilvl w:val="0"/>
          <w:numId w:val="1"/>
        </w:numPr>
        <w:spacing w:before="120" w:after="120"/>
        <w:contextualSpacing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Identify typical construction details that lead to gaps in pressure and thermal boundaries and know how to treat them.</w:t>
      </w:r>
    </w:p>
    <w:p w:rsidR="000F5F4C" w:rsidRPr="005408D8" w:rsidRDefault="000F5F4C" w:rsidP="00493437">
      <w:pPr>
        <w:numPr>
          <w:ilvl w:val="0"/>
          <w:numId w:val="1"/>
        </w:numPr>
        <w:spacing w:before="120" w:after="120"/>
        <w:contextualSpacing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Describe treatment options for walk-up attics.</w:t>
      </w:r>
    </w:p>
    <w:p w:rsidR="009700DF" w:rsidRPr="00493437" w:rsidRDefault="009700DF" w:rsidP="009E472B">
      <w:pPr>
        <w:pStyle w:val="Subheading"/>
      </w:pPr>
    </w:p>
    <w:p w:rsidR="009700DF" w:rsidRPr="003869AA" w:rsidRDefault="009700DF" w:rsidP="009E472B">
      <w:pPr>
        <w:pStyle w:val="Subheading"/>
      </w:pPr>
      <w:r w:rsidRPr="003869AA">
        <w:t>Key Terminology</w:t>
      </w:r>
    </w:p>
    <w:p w:rsidR="009700DF" w:rsidRDefault="009700DF" w:rsidP="00291ABE">
      <w:pPr>
        <w:spacing w:before="120" w:after="120"/>
        <w:sectPr w:rsidR="009700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2016" w:right="1152" w:bottom="1728" w:left="1152" w:header="720" w:footer="1008" w:gutter="0"/>
          <w:cols w:space="720"/>
          <w:titlePg/>
          <w:docGrid w:linePitch="326"/>
        </w:sectPr>
      </w:pPr>
    </w:p>
    <w:p w:rsidR="000F5F4C" w:rsidRPr="0034344A" w:rsidRDefault="000F5F4C" w:rsidP="00493437">
      <w:pPr>
        <w:spacing w:before="120" w:after="120"/>
        <w:rPr>
          <w:rFonts w:ascii="Times New Roman" w:hAnsi="Times New Roman"/>
        </w:rPr>
      </w:pPr>
      <w:r w:rsidRPr="0034344A">
        <w:rPr>
          <w:rFonts w:ascii="Times New Roman" w:hAnsi="Times New Roman"/>
        </w:rPr>
        <w:lastRenderedPageBreak/>
        <w:t>Air barrier</w:t>
      </w:r>
    </w:p>
    <w:p w:rsidR="000F5F4C" w:rsidRDefault="00E00448" w:rsidP="000F5F4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Back</w:t>
      </w:r>
      <w:r w:rsidR="000F5F4C">
        <w:rPr>
          <w:rFonts w:ascii="Times New Roman" w:hAnsi="Times New Roman"/>
        </w:rPr>
        <w:t>drafting</w:t>
      </w:r>
    </w:p>
    <w:p w:rsidR="000F5F4C" w:rsidRDefault="000F5F4C" w:rsidP="000F5F4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Carbon monoxide (CO)</w:t>
      </w:r>
    </w:p>
    <w:p w:rsidR="000F5F4C" w:rsidRDefault="000F5F4C" w:rsidP="000F5F4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Indoor air quality (IAQ)</w:t>
      </w:r>
    </w:p>
    <w:p w:rsidR="000F5F4C" w:rsidRDefault="000F5F4C" w:rsidP="000F5F4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Manual J</w:t>
      </w:r>
    </w:p>
    <w:p w:rsidR="000F5F4C" w:rsidRPr="0034344A" w:rsidRDefault="000F5F4C" w:rsidP="00493437">
      <w:pPr>
        <w:spacing w:before="120" w:after="120"/>
        <w:rPr>
          <w:rFonts w:ascii="Times New Roman" w:hAnsi="Times New Roman"/>
        </w:rPr>
      </w:pPr>
      <w:r w:rsidRPr="0034344A">
        <w:rPr>
          <w:rFonts w:ascii="Times New Roman" w:hAnsi="Times New Roman"/>
        </w:rPr>
        <w:lastRenderedPageBreak/>
        <w:t>Pressure boundary</w:t>
      </w:r>
    </w:p>
    <w:p w:rsidR="000F5F4C" w:rsidRDefault="000F5F4C" w:rsidP="000F5F4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R-value</w:t>
      </w:r>
    </w:p>
    <w:p w:rsidR="000F5F4C" w:rsidRDefault="000F5F4C" w:rsidP="000F5F4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Thermal boundary</w:t>
      </w:r>
    </w:p>
    <w:p w:rsidR="000F5F4C" w:rsidRDefault="000F5F4C" w:rsidP="000F5F4C">
      <w:pPr>
        <w:spacing w:after="120"/>
      </w:pPr>
      <w:r>
        <w:rPr>
          <w:rFonts w:ascii="Times New Roman" w:hAnsi="Times New Roman"/>
        </w:rPr>
        <w:t>Thermal envelope</w:t>
      </w:r>
    </w:p>
    <w:p w:rsidR="000F5F4C" w:rsidRPr="0034344A" w:rsidRDefault="000F5F4C" w:rsidP="00493437">
      <w:pPr>
        <w:spacing w:before="120" w:after="120"/>
        <w:rPr>
          <w:rFonts w:ascii="Times New Roman" w:hAnsi="Times New Roman"/>
        </w:rPr>
      </w:pPr>
      <w:r w:rsidRPr="0034344A">
        <w:rPr>
          <w:rFonts w:ascii="Times New Roman" w:hAnsi="Times New Roman"/>
        </w:rPr>
        <w:t>Zon</w:t>
      </w:r>
      <w:r w:rsidR="00101AE5">
        <w:rPr>
          <w:rFonts w:ascii="Times New Roman" w:hAnsi="Times New Roman"/>
        </w:rPr>
        <w:t>al</w:t>
      </w:r>
      <w:r w:rsidRPr="003434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34344A">
        <w:rPr>
          <w:rFonts w:ascii="Times New Roman" w:hAnsi="Times New Roman"/>
        </w:rPr>
        <w:t xml:space="preserve">ressure </w:t>
      </w:r>
      <w:r>
        <w:rPr>
          <w:rFonts w:ascii="Times New Roman" w:hAnsi="Times New Roman"/>
        </w:rPr>
        <w:t>d</w:t>
      </w:r>
      <w:r w:rsidRPr="0034344A">
        <w:rPr>
          <w:rFonts w:ascii="Times New Roman" w:hAnsi="Times New Roman"/>
        </w:rPr>
        <w:t>iagnostics (ZPD)</w:t>
      </w:r>
    </w:p>
    <w:p w:rsidR="009700DF" w:rsidRPr="002D4748" w:rsidRDefault="009700DF" w:rsidP="00493437">
      <w:pPr>
        <w:pStyle w:val="SlideTitle1"/>
        <w:spacing w:before="120" w:after="120"/>
        <w:rPr>
          <w:rFonts w:ascii="Times New Roman" w:hAnsi="Times New Roman"/>
        </w:rPr>
        <w:sectPr w:rsidR="009700DF" w:rsidRPr="002D4748"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9700DF" w:rsidRPr="000F5F4C" w:rsidRDefault="009700DF" w:rsidP="009E472B">
      <w:pPr>
        <w:pStyle w:val="Subheading"/>
        <w:sectPr w:rsidR="009700DF" w:rsidRPr="000F5F4C">
          <w:footerReference w:type="even" r:id="rId17"/>
          <w:footerReference w:type="default" r:id="rId18"/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9700DF" w:rsidRDefault="009700DF" w:rsidP="009E472B">
      <w:pPr>
        <w:pStyle w:val="Subheading"/>
      </w:pPr>
      <w:r>
        <w:lastRenderedPageBreak/>
        <w:t>Supplemental Materials</w:t>
      </w:r>
    </w:p>
    <w:p w:rsidR="009700DF" w:rsidRDefault="0071004C" w:rsidP="00493437">
      <w:pPr>
        <w:pStyle w:val="Subsubheading"/>
        <w:rPr>
          <w:u w:val="single"/>
        </w:rPr>
      </w:pPr>
      <w:r>
        <w:rPr>
          <w:u w:val="single"/>
        </w:rPr>
        <w:t>Handouts &amp; Resources</w:t>
      </w:r>
    </w:p>
    <w:p w:rsidR="00F1659E" w:rsidRDefault="00B55C50" w:rsidP="00493437">
      <w:pPr>
        <w:spacing w:before="120" w:after="120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Air S</w:t>
      </w:r>
      <w:r w:rsidR="00777CF8">
        <w:rPr>
          <w:rFonts w:ascii="Times New Roman" w:eastAsia="Cambria" w:hAnsi="Times New Roman"/>
        </w:rPr>
        <w:t>eal and Insulation Diagram Knee-</w:t>
      </w:r>
      <w:r w:rsidR="00F1659E">
        <w:rPr>
          <w:rFonts w:ascii="Times New Roman" w:eastAsia="Cambria" w:hAnsi="Times New Roman"/>
        </w:rPr>
        <w:t>Wall House</w:t>
      </w:r>
      <w:r w:rsidR="002317AB">
        <w:rPr>
          <w:rFonts w:ascii="Times New Roman" w:eastAsia="Cambria" w:hAnsi="Times New Roman"/>
        </w:rPr>
        <w:t>.</w:t>
      </w:r>
    </w:p>
    <w:p w:rsidR="00B55C50" w:rsidRDefault="00B55C50" w:rsidP="00493437">
      <w:pPr>
        <w:spacing w:before="120" w:after="120"/>
        <w:rPr>
          <w:rFonts w:ascii="Times New Roman" w:eastAsia="Cambria" w:hAnsi="Times New Roman"/>
        </w:rPr>
      </w:pPr>
      <w:proofErr w:type="gramStart"/>
      <w:r>
        <w:rPr>
          <w:rFonts w:ascii="Times New Roman" w:eastAsia="Cambria" w:hAnsi="Times New Roman"/>
        </w:rPr>
        <w:t>Attic Air Sealing Prop Guide.</w:t>
      </w:r>
      <w:proofErr w:type="gramEnd"/>
    </w:p>
    <w:p w:rsidR="00493437" w:rsidRDefault="00493437" w:rsidP="00A0116B">
      <w:pPr>
        <w:spacing w:before="120"/>
        <w:ind w:left="720" w:hanging="720"/>
        <w:rPr>
          <w:rFonts w:ascii="Times New Roman" w:eastAsia="Cambria" w:hAnsi="Times New Roman"/>
        </w:rPr>
      </w:pPr>
      <w:r w:rsidRPr="00493437">
        <w:rPr>
          <w:rFonts w:ascii="Times New Roman" w:eastAsia="Cambria" w:hAnsi="Times New Roman"/>
        </w:rPr>
        <w:t xml:space="preserve">Christian, Jeffrey, and Jan Kosny. “Wall R-Values That Tell it </w:t>
      </w:r>
      <w:proofErr w:type="gramStart"/>
      <w:r w:rsidRPr="00493437">
        <w:rPr>
          <w:rFonts w:ascii="Times New Roman" w:eastAsia="Cambria" w:hAnsi="Times New Roman"/>
        </w:rPr>
        <w:t>Like</w:t>
      </w:r>
      <w:proofErr w:type="gramEnd"/>
      <w:r w:rsidRPr="00493437">
        <w:rPr>
          <w:rFonts w:ascii="Times New Roman" w:eastAsia="Cambria" w:hAnsi="Times New Roman"/>
        </w:rPr>
        <w:t xml:space="preserve"> it Is.” </w:t>
      </w:r>
      <w:r w:rsidRPr="00493437">
        <w:rPr>
          <w:rFonts w:ascii="Times New Roman" w:eastAsia="Cambria" w:hAnsi="Times New Roman"/>
          <w:i/>
          <w:iCs/>
        </w:rPr>
        <w:t>Home Energy</w:t>
      </w:r>
      <w:r w:rsidRPr="00493437">
        <w:rPr>
          <w:rFonts w:ascii="Times New Roman" w:eastAsia="Cambria" w:hAnsi="Times New Roman"/>
        </w:rPr>
        <w:t xml:space="preserve"> Mar</w:t>
      </w:r>
      <w:proofErr w:type="gramStart"/>
      <w:r w:rsidRPr="00493437">
        <w:rPr>
          <w:rFonts w:ascii="Times New Roman" w:eastAsia="Cambria" w:hAnsi="Times New Roman"/>
        </w:rPr>
        <w:t>.</w:t>
      </w:r>
      <w:r w:rsidR="00A0116B">
        <w:rPr>
          <w:rFonts w:ascii="Times New Roman" w:eastAsia="Cambria" w:hAnsi="Times New Roman"/>
        </w:rPr>
        <w:t>/</w:t>
      </w:r>
      <w:proofErr w:type="gramEnd"/>
      <w:r w:rsidR="00A0116B">
        <w:rPr>
          <w:rFonts w:ascii="Times New Roman" w:eastAsia="Cambria" w:hAnsi="Times New Roman"/>
        </w:rPr>
        <w:t>Apr.</w:t>
      </w:r>
      <w:r w:rsidRPr="00493437">
        <w:rPr>
          <w:rFonts w:ascii="Times New Roman" w:eastAsia="Cambria" w:hAnsi="Times New Roman"/>
        </w:rPr>
        <w:t xml:space="preserve"> 1997. </w:t>
      </w:r>
      <w:r w:rsidR="00FA1E67">
        <w:rPr>
          <w:rFonts w:ascii="Times New Roman" w:eastAsia="Cambria" w:hAnsi="Times New Roman"/>
        </w:rPr>
        <w:t>&lt;</w:t>
      </w:r>
      <w:r w:rsidR="00FF68C4" w:rsidRPr="00FA1E67">
        <w:rPr>
          <w:rFonts w:ascii="Times New Roman" w:eastAsia="Cambria" w:hAnsi="Times New Roman"/>
          <w:iCs/>
        </w:rPr>
        <w:t>www.homeenergy.org</w:t>
      </w:r>
      <w:r w:rsidR="00FA1E67">
        <w:rPr>
          <w:rFonts w:ascii="Times New Roman" w:eastAsia="Cambria" w:hAnsi="Times New Roman"/>
          <w:iCs/>
        </w:rPr>
        <w:t>&gt;</w:t>
      </w:r>
      <w:r w:rsidRPr="00493437">
        <w:rPr>
          <w:rFonts w:ascii="Times New Roman" w:eastAsia="Cambria" w:hAnsi="Times New Roman"/>
        </w:rPr>
        <w:t>.</w:t>
      </w:r>
    </w:p>
    <w:p w:rsidR="000F5F4C" w:rsidRDefault="000F5F4C" w:rsidP="000F5F4C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Lugano, Fred. “First Step in Cellulose Sealing: Spot the Style.” </w:t>
      </w:r>
      <w:r>
        <w:rPr>
          <w:rFonts w:ascii="Times New Roman" w:hAnsi="Times New Roman"/>
          <w:i/>
        </w:rPr>
        <w:t>Home Energy</w:t>
      </w:r>
      <w:r>
        <w:rPr>
          <w:rFonts w:ascii="Times New Roman" w:hAnsi="Times New Roman"/>
        </w:rPr>
        <w:t xml:space="preserve"> May/June 1998. </w:t>
      </w:r>
      <w:r>
        <w:rPr>
          <w:rFonts w:ascii="Times New Roman" w:hAnsi="Times New Roman"/>
        </w:rPr>
        <w:tab/>
        <w:t xml:space="preserve">&lt;www.homeenergy.org&gt;. </w:t>
      </w:r>
    </w:p>
    <w:p w:rsidR="000F5F4C" w:rsidRPr="00493437" w:rsidRDefault="000F5F4C" w:rsidP="00A0116B">
      <w:pPr>
        <w:spacing w:before="120"/>
        <w:ind w:left="720" w:hanging="720"/>
        <w:rPr>
          <w:rFonts w:ascii="Times New Roman" w:eastAsia="Cambria" w:hAnsi="Times New Roman"/>
        </w:rPr>
      </w:pPr>
    </w:p>
    <w:p w:rsidR="00FD10BA" w:rsidRDefault="00FD10BA" w:rsidP="00FD10BA">
      <w:pPr>
        <w:spacing w:before="120"/>
        <w:rPr>
          <w:rFonts w:ascii="Times New Roman" w:eastAsia="Cambria" w:hAnsi="Times New Roman"/>
        </w:rPr>
      </w:pPr>
      <w:proofErr w:type="gramStart"/>
      <w:r w:rsidRPr="000162E6">
        <w:rPr>
          <w:rFonts w:ascii="Times New Roman" w:eastAsia="Cambria" w:hAnsi="Times New Roman"/>
        </w:rPr>
        <w:t>U.S. Department of Energy.</w:t>
      </w:r>
      <w:proofErr w:type="gramEnd"/>
      <w:r w:rsidRPr="000162E6">
        <w:rPr>
          <w:rFonts w:ascii="Times New Roman" w:eastAsia="Cambria" w:hAnsi="Times New Roman"/>
        </w:rPr>
        <w:t xml:space="preserve"> </w:t>
      </w:r>
      <w:proofErr w:type="gramStart"/>
      <w:r w:rsidRPr="000162E6">
        <w:rPr>
          <w:rFonts w:ascii="Times New Roman" w:eastAsia="Cambria" w:hAnsi="Times New Roman"/>
        </w:rPr>
        <w:t>Hot Climate Initiative.</w:t>
      </w:r>
      <w:proofErr w:type="gramEnd"/>
      <w:r w:rsidRPr="000162E6">
        <w:rPr>
          <w:rFonts w:ascii="Times New Roman" w:eastAsia="Cambria" w:hAnsi="Times New Roman"/>
        </w:rPr>
        <w:t xml:space="preserve"> </w:t>
      </w:r>
      <w:r w:rsidRPr="000162E6">
        <w:rPr>
          <w:rFonts w:ascii="Times New Roman" w:eastAsia="Cambria" w:hAnsi="Times New Roman"/>
          <w:i/>
        </w:rPr>
        <w:t>Air Sealing</w:t>
      </w:r>
      <w:r w:rsidRPr="000162E6">
        <w:rPr>
          <w:rFonts w:ascii="Times New Roman" w:eastAsia="Cambria" w:hAnsi="Times New Roman"/>
        </w:rPr>
        <w:t xml:space="preserve">. </w:t>
      </w:r>
    </w:p>
    <w:p w:rsidR="00FD10BA" w:rsidRDefault="00FD10BA" w:rsidP="00FD10BA">
      <w:pPr>
        <w:spacing w:before="120"/>
        <w:ind w:left="720" w:hanging="720"/>
        <w:rPr>
          <w:rFonts w:ascii="Times New Roman" w:eastAsia="Cambria" w:hAnsi="Times New Roman"/>
        </w:rPr>
      </w:pPr>
      <w:r w:rsidRPr="00FD10BA">
        <w:rPr>
          <w:rFonts w:ascii="Times New Roman" w:eastAsia="Cambria" w:hAnsi="Times New Roman"/>
        </w:rPr>
        <w:t>U.S. Environmental P</w:t>
      </w:r>
      <w:r w:rsidR="002A1718">
        <w:rPr>
          <w:rFonts w:ascii="Times New Roman" w:eastAsia="Cambria" w:hAnsi="Times New Roman"/>
        </w:rPr>
        <w:t xml:space="preserve">rotection Agency. </w:t>
      </w:r>
      <w:proofErr w:type="gramStart"/>
      <w:r w:rsidR="002A1718">
        <w:rPr>
          <w:rFonts w:ascii="Times New Roman" w:eastAsia="Cambria" w:hAnsi="Times New Roman"/>
        </w:rPr>
        <w:t>ENERGY STAR.</w:t>
      </w:r>
      <w:proofErr w:type="gramEnd"/>
      <w:r w:rsidR="002A1718">
        <w:rPr>
          <w:rFonts w:ascii="Times New Roman" w:eastAsia="Cambria" w:hAnsi="Times New Roman"/>
        </w:rPr>
        <w:t xml:space="preserve"> </w:t>
      </w:r>
      <w:proofErr w:type="gramStart"/>
      <w:r w:rsidR="002A1718">
        <w:rPr>
          <w:rFonts w:ascii="Times New Roman" w:eastAsia="Cambria" w:hAnsi="Times New Roman"/>
        </w:rPr>
        <w:t>“</w:t>
      </w:r>
      <w:r w:rsidRPr="00FD10BA">
        <w:rPr>
          <w:rFonts w:ascii="Times New Roman" w:eastAsia="Cambria" w:hAnsi="Times New Roman"/>
        </w:rPr>
        <w:t>Do-It-Yourself Guide t</w:t>
      </w:r>
      <w:r w:rsidR="002A1718">
        <w:rPr>
          <w:rFonts w:ascii="Times New Roman" w:eastAsia="Cambria" w:hAnsi="Times New Roman"/>
        </w:rPr>
        <w:t>o Sealing and Insulating.”</w:t>
      </w:r>
      <w:proofErr w:type="gramEnd"/>
      <w:r w:rsidRPr="00FD10BA">
        <w:rPr>
          <w:rFonts w:ascii="Times New Roman" w:eastAsia="Cambria" w:hAnsi="Times New Roman"/>
        </w:rPr>
        <w:t xml:space="preserve"> 6 Aug. 2009. &lt;www.energystar.gov&gt;.</w:t>
      </w:r>
    </w:p>
    <w:p w:rsidR="00493437" w:rsidRDefault="00FD10BA" w:rsidP="00493437">
      <w:pPr>
        <w:spacing w:before="120" w:after="120"/>
        <w:rPr>
          <w:rFonts w:ascii="Times New Roman" w:eastAsia="Cambria" w:hAnsi="Times New Roman"/>
        </w:rPr>
      </w:pPr>
      <w:r w:rsidRPr="00FD10BA">
        <w:rPr>
          <w:rFonts w:ascii="Times New Roman" w:eastAsia="Cambria" w:hAnsi="Times New Roman"/>
        </w:rPr>
        <w:t xml:space="preserve">Van der Meer, Bill. “Air Sealing with Two Part Foam.” </w:t>
      </w:r>
      <w:proofErr w:type="gramStart"/>
      <w:r w:rsidRPr="00FD10BA">
        <w:rPr>
          <w:rFonts w:ascii="Times New Roman" w:eastAsia="Cambria" w:hAnsi="Times New Roman"/>
          <w:i/>
        </w:rPr>
        <w:t>WTC Technical Update 1.4</w:t>
      </w:r>
      <w:r w:rsidRPr="00FD10BA">
        <w:rPr>
          <w:rFonts w:ascii="Times New Roman" w:eastAsia="Cambria" w:hAnsi="Times New Roman"/>
        </w:rPr>
        <w:t>.</w:t>
      </w:r>
      <w:proofErr w:type="gramEnd"/>
      <w:r w:rsidRPr="00FD10BA">
        <w:rPr>
          <w:rFonts w:ascii="Times New Roman" w:eastAsia="Cambria" w:hAnsi="Times New Roman"/>
        </w:rPr>
        <w:t xml:space="preserve"> Weatherization </w:t>
      </w:r>
      <w:r>
        <w:rPr>
          <w:rFonts w:ascii="Times New Roman" w:eastAsia="Cambria" w:hAnsi="Times New Roman"/>
        </w:rPr>
        <w:tab/>
      </w:r>
      <w:r w:rsidRPr="00FD10BA">
        <w:rPr>
          <w:rFonts w:ascii="Times New Roman" w:eastAsia="Cambria" w:hAnsi="Times New Roman"/>
        </w:rPr>
        <w:t>Training Center at Pennsylvania College of Technology. 2003. &lt;www.pct.edu&gt;.</w:t>
      </w:r>
    </w:p>
    <w:p w:rsidR="009E684E" w:rsidRDefault="009E472B" w:rsidP="009E684E">
      <w:pPr>
        <w:pStyle w:val="Subsubheading"/>
        <w:rPr>
          <w:u w:val="single"/>
        </w:rPr>
      </w:pPr>
      <w:r>
        <w:rPr>
          <w:u w:val="single"/>
        </w:rPr>
        <w:br/>
      </w:r>
      <w:r w:rsidR="009E684E">
        <w:rPr>
          <w:u w:val="single"/>
        </w:rPr>
        <w:t>On-line Platform Lessons</w:t>
      </w:r>
    </w:p>
    <w:p w:rsidR="009E684E" w:rsidRDefault="009E684E" w:rsidP="009E684E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Use these on-line inte</w:t>
      </w:r>
      <w:r w:rsidR="002A1718">
        <w:rPr>
          <w:rFonts w:ascii="Times New Roman" w:hAnsi="Times New Roman"/>
        </w:rPr>
        <w:t>ractive training modules as pre</w:t>
      </w:r>
      <w:r>
        <w:rPr>
          <w:rFonts w:ascii="Times New Roman" w:hAnsi="Times New Roman"/>
        </w:rPr>
        <w:t xml:space="preserve">requisites before students attend the course or as in-class computer lab sessions. Users must first create an account at </w:t>
      </w:r>
      <w:hyperlink r:id="rId19" w:history="1">
        <w:r w:rsidRPr="00F977EF">
          <w:rPr>
            <w:rStyle w:val="Hyperlink"/>
          </w:rPr>
          <w:t>www.nterlearning.org</w:t>
        </w:r>
      </w:hyperlink>
      <w:r>
        <w:rPr>
          <w:rFonts w:ascii="Times New Roman" w:hAnsi="Times New Roman"/>
        </w:rPr>
        <w:t xml:space="preserve"> to access. </w:t>
      </w:r>
    </w:p>
    <w:p w:rsidR="009E684E" w:rsidRDefault="009E684E" w:rsidP="009E684E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i- 6.2 Air Sealing Basements and Crawl Spaces</w:t>
      </w:r>
      <w:r w:rsidRPr="00B97E74">
        <w:rPr>
          <w:rFonts w:ascii="Times New Roman" w:hAnsi="Times New Roman"/>
        </w:rPr>
        <w:t xml:space="preserve"> &lt;https://www.nterlearning.org/web/guest/course-details?cid=2005&gt;</w:t>
      </w:r>
    </w:p>
    <w:p w:rsidR="00F773F6" w:rsidRDefault="009E684E" w:rsidP="009E684E">
      <w:pPr>
        <w:spacing w:before="120" w:after="120"/>
        <w:ind w:left="720" w:hanging="720"/>
        <w:rPr>
          <w:rFonts w:ascii="Times New Roman" w:hAnsi="Times New Roman"/>
        </w:rPr>
      </w:pPr>
      <w:r w:rsidRPr="009E684E">
        <w:rPr>
          <w:rFonts w:ascii="Times New Roman" w:hAnsi="Times New Roman"/>
        </w:rPr>
        <w:t xml:space="preserve">i- 6.3 </w:t>
      </w:r>
      <w:r>
        <w:rPr>
          <w:rFonts w:ascii="Times New Roman" w:hAnsi="Times New Roman"/>
        </w:rPr>
        <w:t xml:space="preserve">Air Sealing for Separation: Garage, Porches, Between Occupancies </w:t>
      </w:r>
      <w:r w:rsidRPr="00B97E74">
        <w:rPr>
          <w:rFonts w:ascii="Times New Roman" w:hAnsi="Times New Roman"/>
        </w:rPr>
        <w:t>&lt;https://www.nterlearning.org/web/guest/course-details?cid=2005&gt;</w:t>
      </w:r>
    </w:p>
    <w:p w:rsidR="00F773F6" w:rsidRDefault="00F773F6" w:rsidP="009E684E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i- 7.1.1 Setting </w:t>
      </w:r>
      <w:proofErr w:type="gramStart"/>
      <w:r>
        <w:rPr>
          <w:rFonts w:ascii="Times New Roman" w:hAnsi="Times New Roman"/>
        </w:rPr>
        <w:t>Up</w:t>
      </w:r>
      <w:proofErr w:type="gramEnd"/>
      <w:r>
        <w:rPr>
          <w:rFonts w:ascii="Times New Roman" w:hAnsi="Times New Roman"/>
        </w:rPr>
        <w:t xml:space="preserve"> a Blower Door Part 1 </w:t>
      </w:r>
      <w:r w:rsidRPr="00B97E74">
        <w:rPr>
          <w:rFonts w:ascii="Times New Roman" w:hAnsi="Times New Roman"/>
        </w:rPr>
        <w:t>&lt;https://www.nterlearning.org/web/guest/course-details?cid=2005&gt;</w:t>
      </w:r>
    </w:p>
    <w:p w:rsidR="00F773F6" w:rsidRDefault="00F773F6" w:rsidP="00F773F6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i- 7.1.2 Setting </w:t>
      </w:r>
      <w:proofErr w:type="gramStart"/>
      <w:r>
        <w:rPr>
          <w:rFonts w:ascii="Times New Roman" w:hAnsi="Times New Roman"/>
        </w:rPr>
        <w:t>Up</w:t>
      </w:r>
      <w:proofErr w:type="gramEnd"/>
      <w:r>
        <w:rPr>
          <w:rFonts w:ascii="Times New Roman" w:hAnsi="Times New Roman"/>
        </w:rPr>
        <w:t xml:space="preserve"> a Blower Door Part 2 </w:t>
      </w:r>
      <w:r w:rsidRPr="00B97E74">
        <w:rPr>
          <w:rFonts w:ascii="Times New Roman" w:hAnsi="Times New Roman"/>
        </w:rPr>
        <w:t>&lt;https://www.nterlearning.org/web/guest/course-details?cid=2005&gt;</w:t>
      </w:r>
    </w:p>
    <w:p w:rsidR="00F773F6" w:rsidRDefault="00F773F6" w:rsidP="00F773F6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i- 7.1.3 Setting </w:t>
      </w:r>
      <w:proofErr w:type="gramStart"/>
      <w:r>
        <w:rPr>
          <w:rFonts w:ascii="Times New Roman" w:hAnsi="Times New Roman"/>
        </w:rPr>
        <w:t>Up</w:t>
      </w:r>
      <w:proofErr w:type="gramEnd"/>
      <w:r>
        <w:rPr>
          <w:rFonts w:ascii="Times New Roman" w:hAnsi="Times New Roman"/>
        </w:rPr>
        <w:t xml:space="preserve"> a Blower Door Part 3 </w:t>
      </w:r>
      <w:r w:rsidRPr="00B97E74">
        <w:rPr>
          <w:rFonts w:ascii="Times New Roman" w:hAnsi="Times New Roman"/>
        </w:rPr>
        <w:t>&lt;https://www.nterlearning.org/web/guest/course-details?cid=2005&gt;</w:t>
      </w:r>
    </w:p>
    <w:p w:rsidR="00F773F6" w:rsidRDefault="00F773F6" w:rsidP="009E684E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i- 7.2 </w:t>
      </w:r>
      <w:proofErr w:type="gramStart"/>
      <w:r>
        <w:rPr>
          <w:rFonts w:ascii="Times New Roman" w:hAnsi="Times New Roman"/>
        </w:rPr>
        <w:t>Preparing</w:t>
      </w:r>
      <w:proofErr w:type="gramEnd"/>
      <w:r>
        <w:rPr>
          <w:rFonts w:ascii="Times New Roman" w:hAnsi="Times New Roman"/>
        </w:rPr>
        <w:t xml:space="preserve"> for a Blower Door Test </w:t>
      </w:r>
      <w:r w:rsidRPr="00B97E74">
        <w:rPr>
          <w:rFonts w:ascii="Times New Roman" w:hAnsi="Times New Roman"/>
        </w:rPr>
        <w:t>&lt;https://www.nterlearning.org/web/guest/course-details?cid=2005&gt;</w:t>
      </w:r>
    </w:p>
    <w:p w:rsidR="00F773F6" w:rsidRDefault="00F773F6" w:rsidP="009E684E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i- 7.3 Running a Blower Door Test v1 </w:t>
      </w:r>
      <w:r w:rsidRPr="00B97E74">
        <w:rPr>
          <w:rFonts w:ascii="Times New Roman" w:hAnsi="Times New Roman"/>
        </w:rPr>
        <w:t>&lt;https://www.nterlearning.org/web/guest/course-details?cid=2005&gt;</w:t>
      </w:r>
    </w:p>
    <w:p w:rsidR="009E684E" w:rsidRPr="009E684E" w:rsidRDefault="00F773F6" w:rsidP="009E684E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i- 7.4 Interpreting CFM50 Readings </w:t>
      </w:r>
      <w:r w:rsidRPr="00B97E74">
        <w:rPr>
          <w:rFonts w:ascii="Times New Roman" w:hAnsi="Times New Roman"/>
        </w:rPr>
        <w:t>&lt;https://www.nterlearning.org/web/guest/course-details?cid=2005&gt;</w:t>
      </w:r>
    </w:p>
    <w:p w:rsidR="009E472B" w:rsidRPr="009E684E" w:rsidRDefault="009E472B" w:rsidP="009E684E">
      <w:pPr>
        <w:pStyle w:val="Subsubheading"/>
        <w:spacing w:before="240"/>
        <w:rPr>
          <w:u w:val="single"/>
        </w:rPr>
      </w:pPr>
      <w:r w:rsidRPr="009E684E">
        <w:rPr>
          <w:u w:val="single"/>
        </w:rPr>
        <w:t>Relevant Standards Work Specifications</w:t>
      </w:r>
    </w:p>
    <w:p w:rsidR="009E472B" w:rsidRDefault="009E472B" w:rsidP="00493437">
      <w:pPr>
        <w:spacing w:before="120" w:after="120"/>
        <w:rPr>
          <w:rFonts w:ascii="Times New Roman" w:eastAsia="ヒラギノ角ゴ Pro W3" w:hAnsi="Times New Roman"/>
          <w:bCs/>
          <w:szCs w:val="26"/>
        </w:rPr>
      </w:pPr>
      <w:r>
        <w:rPr>
          <w:rFonts w:ascii="Times New Roman" w:eastAsia="ヒラギノ角ゴ Pro W3" w:hAnsi="Times New Roman"/>
          <w:bCs/>
          <w:szCs w:val="26"/>
        </w:rPr>
        <w:t>1.103 – Air Sealing – Safe Work Practices</w:t>
      </w:r>
    </w:p>
    <w:p w:rsidR="009E472B" w:rsidRDefault="009E472B" w:rsidP="00493437">
      <w:pPr>
        <w:spacing w:before="120" w:after="120"/>
        <w:rPr>
          <w:rFonts w:ascii="Times New Roman" w:eastAsia="ヒラギノ角ゴ Pro W3" w:hAnsi="Times New Roman"/>
          <w:bCs/>
          <w:szCs w:val="26"/>
        </w:rPr>
      </w:pPr>
      <w:r>
        <w:rPr>
          <w:rFonts w:ascii="Times New Roman" w:eastAsia="ヒラギノ角ゴ Pro W3" w:hAnsi="Times New Roman"/>
          <w:bCs/>
          <w:szCs w:val="26"/>
        </w:rPr>
        <w:t>3.1000 – Attics (All details within this topic)</w:t>
      </w:r>
    </w:p>
    <w:p w:rsidR="009E472B" w:rsidRDefault="009E472B" w:rsidP="00493437">
      <w:pPr>
        <w:spacing w:before="120" w:after="120"/>
        <w:rPr>
          <w:rFonts w:ascii="Times New Roman" w:eastAsia="ヒラギノ角ゴ Pro W3" w:hAnsi="Times New Roman"/>
          <w:bCs/>
          <w:szCs w:val="26"/>
        </w:rPr>
      </w:pPr>
      <w:r>
        <w:rPr>
          <w:rFonts w:ascii="Times New Roman" w:eastAsia="ヒラギノ角ゴ Pro W3" w:hAnsi="Times New Roman"/>
          <w:bCs/>
          <w:szCs w:val="26"/>
        </w:rPr>
        <w:t>3.1400 – Basements and Crawl Spaces (All details within this topic)</w:t>
      </w:r>
    </w:p>
    <w:p w:rsidR="009E472B" w:rsidRPr="009E472B" w:rsidRDefault="00491BA4" w:rsidP="00493437">
      <w:pPr>
        <w:spacing w:before="120" w:after="120"/>
        <w:rPr>
          <w:rFonts w:ascii="Times New Roman" w:eastAsia="ヒラギノ角ゴ Pro W3" w:hAnsi="Times New Roman"/>
          <w:bCs/>
          <w:szCs w:val="26"/>
        </w:rPr>
      </w:pPr>
      <w:r>
        <w:rPr>
          <w:rFonts w:ascii="Times New Roman" w:eastAsia="ヒラギノ角ゴ Pro W3" w:hAnsi="Times New Roman"/>
          <w:bCs/>
          <w:szCs w:val="26"/>
        </w:rPr>
        <w:t>3.1500 – Attached Garages (</w:t>
      </w:r>
      <w:r w:rsidR="009E472B">
        <w:rPr>
          <w:rFonts w:ascii="Times New Roman" w:eastAsia="ヒラギノ角ゴ Pro W3" w:hAnsi="Times New Roman"/>
          <w:bCs/>
          <w:szCs w:val="26"/>
        </w:rPr>
        <w:t>All details within this topic)</w:t>
      </w:r>
    </w:p>
    <w:p w:rsidR="002317AB" w:rsidRDefault="000F5F4C" w:rsidP="000F5F4C">
      <w:pPr>
        <w:rPr>
          <w:rFonts w:eastAsia="ヒラギノ角ゴ Pro W3"/>
          <w:b/>
          <w:bCs/>
          <w:szCs w:val="26"/>
          <w:u w:val="single"/>
        </w:rPr>
      </w:pPr>
      <w:r>
        <w:rPr>
          <w:rFonts w:eastAsia="ヒラギノ角ゴ Pro W3"/>
          <w:b/>
          <w:bCs/>
          <w:szCs w:val="26"/>
          <w:u w:val="single"/>
        </w:rPr>
        <w:br/>
      </w:r>
    </w:p>
    <w:p w:rsidR="002317AB" w:rsidRDefault="002317AB" w:rsidP="000F5F4C">
      <w:pPr>
        <w:rPr>
          <w:rFonts w:eastAsia="ヒラギノ角ゴ Pro W3"/>
          <w:b/>
          <w:bCs/>
          <w:szCs w:val="26"/>
          <w:u w:val="single"/>
        </w:rPr>
      </w:pPr>
    </w:p>
    <w:p w:rsidR="002317AB" w:rsidRDefault="002317AB" w:rsidP="000F5F4C">
      <w:pPr>
        <w:rPr>
          <w:rFonts w:eastAsia="ヒラギノ角ゴ Pro W3"/>
          <w:b/>
          <w:bCs/>
          <w:szCs w:val="26"/>
          <w:u w:val="single"/>
        </w:rPr>
      </w:pPr>
    </w:p>
    <w:p w:rsidR="00493437" w:rsidRPr="00493437" w:rsidRDefault="00493437" w:rsidP="000F5F4C">
      <w:pPr>
        <w:rPr>
          <w:rFonts w:eastAsia="ヒラギノ角ゴ Pro W3"/>
          <w:b/>
          <w:bCs/>
          <w:szCs w:val="26"/>
          <w:u w:val="single"/>
        </w:rPr>
      </w:pPr>
      <w:r w:rsidRPr="00493437">
        <w:rPr>
          <w:rFonts w:eastAsia="ヒラギノ角ゴ Pro W3"/>
          <w:b/>
          <w:bCs/>
          <w:szCs w:val="26"/>
          <w:u w:val="single"/>
        </w:rPr>
        <w:lastRenderedPageBreak/>
        <w:t>Classroom Props &amp; Activities</w:t>
      </w:r>
    </w:p>
    <w:p w:rsidR="002317AB" w:rsidRDefault="002317AB" w:rsidP="002317AB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br/>
      </w:r>
      <w:r w:rsidR="0047462B" w:rsidRPr="0047462B">
        <w:rPr>
          <w:rFonts w:ascii="Times New Roman" w:eastAsia="Cambria" w:hAnsi="Times New Roman"/>
        </w:rPr>
        <w:t>Various types of insulation with R-value indicated</w:t>
      </w:r>
      <w:r w:rsidR="006916BF">
        <w:rPr>
          <w:rFonts w:ascii="Times New Roman" w:eastAsia="Cambria" w:hAnsi="Times New Roman"/>
        </w:rPr>
        <w:t>, such as</w:t>
      </w:r>
      <w:r w:rsidR="0047462B" w:rsidRPr="0047462B">
        <w:rPr>
          <w:rFonts w:ascii="Times New Roman" w:eastAsia="Cambria" w:hAnsi="Times New Roman"/>
        </w:rPr>
        <w:t>:</w:t>
      </w:r>
    </w:p>
    <w:p w:rsidR="00CA27A0" w:rsidRPr="002317AB" w:rsidRDefault="00493437" w:rsidP="002317AB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</w:rPr>
      </w:pPr>
      <w:r w:rsidRPr="002317AB">
        <w:rPr>
          <w:rFonts w:ascii="Times New Roman" w:eastAsia="Times New Roman" w:hAnsi="Times New Roman"/>
        </w:rPr>
        <w:t xml:space="preserve">Loose-fill fiberglass </w:t>
      </w:r>
    </w:p>
    <w:p w:rsidR="00CA27A0" w:rsidRDefault="00493437">
      <w:pPr>
        <w:numPr>
          <w:ilvl w:val="1"/>
          <w:numId w:val="14"/>
        </w:numPr>
        <w:ind w:left="720"/>
        <w:contextualSpacing/>
        <w:rPr>
          <w:rFonts w:ascii="Times New Roman" w:eastAsia="Times New Roman" w:hAnsi="Times New Roman"/>
        </w:rPr>
      </w:pPr>
      <w:r w:rsidRPr="00493437">
        <w:rPr>
          <w:rFonts w:ascii="Times New Roman" w:eastAsia="Times New Roman" w:hAnsi="Times New Roman"/>
        </w:rPr>
        <w:t>Cellulose</w:t>
      </w:r>
    </w:p>
    <w:p w:rsidR="00CA27A0" w:rsidRDefault="00493437">
      <w:pPr>
        <w:numPr>
          <w:ilvl w:val="1"/>
          <w:numId w:val="14"/>
        </w:numPr>
        <w:ind w:left="720"/>
        <w:contextualSpacing/>
      </w:pPr>
      <w:r w:rsidRPr="00493437">
        <w:rPr>
          <w:rFonts w:ascii="Times New Roman" w:eastAsia="Times New Roman" w:hAnsi="Times New Roman"/>
        </w:rPr>
        <w:t>Rigid foam</w:t>
      </w:r>
    </w:p>
    <w:p w:rsidR="00CA27A0" w:rsidRDefault="00493437">
      <w:pPr>
        <w:numPr>
          <w:ilvl w:val="1"/>
          <w:numId w:val="14"/>
        </w:numPr>
        <w:ind w:left="720"/>
        <w:contextualSpacing/>
      </w:pPr>
      <w:r w:rsidRPr="00493437">
        <w:rPr>
          <w:rFonts w:ascii="Times New Roman" w:eastAsia="Cambria" w:hAnsi="Times New Roman"/>
        </w:rPr>
        <w:t>Batts (faced and unfaced)</w:t>
      </w:r>
    </w:p>
    <w:p w:rsidR="00CA27A0" w:rsidRDefault="00CA27A0">
      <w:pPr>
        <w:ind w:left="720"/>
        <w:contextualSpacing/>
      </w:pPr>
    </w:p>
    <w:p w:rsidR="00CA27A0" w:rsidRDefault="002A1718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Air </w:t>
      </w:r>
      <w:r w:rsidR="0047462B" w:rsidRPr="0047462B">
        <w:rPr>
          <w:rFonts w:ascii="Times New Roman" w:eastAsia="Cambria" w:hAnsi="Times New Roman"/>
        </w:rPr>
        <w:t>sealing equipment:</w:t>
      </w:r>
    </w:p>
    <w:p w:rsidR="00CA27A0" w:rsidRDefault="00493437">
      <w:pPr>
        <w:numPr>
          <w:ilvl w:val="1"/>
          <w:numId w:val="15"/>
        </w:numPr>
        <w:ind w:left="720"/>
        <w:contextualSpacing/>
        <w:rPr>
          <w:rFonts w:ascii="Times New Roman" w:eastAsia="Times New Roman" w:hAnsi="Times New Roman"/>
        </w:rPr>
      </w:pPr>
      <w:r w:rsidRPr="00493437">
        <w:rPr>
          <w:rFonts w:ascii="Times New Roman" w:eastAsia="Times New Roman" w:hAnsi="Times New Roman"/>
        </w:rPr>
        <w:t>Spray foam</w:t>
      </w:r>
    </w:p>
    <w:p w:rsidR="00CA27A0" w:rsidRDefault="00493437">
      <w:pPr>
        <w:numPr>
          <w:ilvl w:val="1"/>
          <w:numId w:val="15"/>
        </w:numPr>
        <w:ind w:left="720"/>
        <w:contextualSpacing/>
        <w:rPr>
          <w:rFonts w:ascii="Times New Roman" w:eastAsia="Times New Roman" w:hAnsi="Times New Roman"/>
        </w:rPr>
      </w:pPr>
      <w:r w:rsidRPr="00493437">
        <w:rPr>
          <w:rFonts w:ascii="Times New Roman" w:eastAsia="Times New Roman" w:hAnsi="Times New Roman"/>
        </w:rPr>
        <w:t>Weather stripping</w:t>
      </w:r>
    </w:p>
    <w:p w:rsidR="00CA27A0" w:rsidRDefault="00493437">
      <w:pPr>
        <w:numPr>
          <w:ilvl w:val="1"/>
          <w:numId w:val="15"/>
        </w:numPr>
        <w:ind w:left="720"/>
        <w:contextualSpacing/>
        <w:rPr>
          <w:rFonts w:ascii="Times New Roman" w:eastAsia="Times New Roman" w:hAnsi="Times New Roman"/>
        </w:rPr>
      </w:pPr>
      <w:r w:rsidRPr="00493437">
        <w:rPr>
          <w:rFonts w:ascii="Times New Roman" w:eastAsia="Times New Roman" w:hAnsi="Times New Roman"/>
        </w:rPr>
        <w:t>Caulk (various</w:t>
      </w:r>
      <w:r w:rsidR="009B76DB">
        <w:rPr>
          <w:rFonts w:ascii="Times New Roman" w:eastAsia="Times New Roman" w:hAnsi="Times New Roman"/>
        </w:rPr>
        <w:t xml:space="preserve"> kinds</w:t>
      </w:r>
      <w:r w:rsidRPr="00493437">
        <w:rPr>
          <w:rFonts w:ascii="Times New Roman" w:eastAsia="Times New Roman" w:hAnsi="Times New Roman"/>
        </w:rPr>
        <w:t>)</w:t>
      </w:r>
    </w:p>
    <w:p w:rsidR="00CA27A0" w:rsidRDefault="00493437">
      <w:pPr>
        <w:numPr>
          <w:ilvl w:val="1"/>
          <w:numId w:val="15"/>
        </w:numPr>
        <w:ind w:left="720"/>
        <w:contextualSpacing/>
        <w:rPr>
          <w:rFonts w:ascii="Times New Roman" w:eastAsia="Times New Roman" w:hAnsi="Times New Roman"/>
        </w:rPr>
      </w:pPr>
      <w:r w:rsidRPr="00493437">
        <w:rPr>
          <w:rFonts w:ascii="Times New Roman" w:eastAsia="Times New Roman" w:hAnsi="Times New Roman"/>
        </w:rPr>
        <w:t>Cardboard or similar</w:t>
      </w:r>
      <w:r w:rsidR="006916BF">
        <w:rPr>
          <w:rFonts w:ascii="Times New Roman" w:eastAsia="Times New Roman" w:hAnsi="Times New Roman"/>
        </w:rPr>
        <w:t xml:space="preserve"> material</w:t>
      </w:r>
    </w:p>
    <w:p w:rsidR="00CA27A0" w:rsidRDefault="00493437">
      <w:pPr>
        <w:numPr>
          <w:ilvl w:val="1"/>
          <w:numId w:val="15"/>
        </w:numPr>
        <w:ind w:left="720"/>
        <w:contextualSpacing/>
        <w:rPr>
          <w:rFonts w:ascii="Times New Roman" w:eastAsia="Cambria" w:hAnsi="Times New Roman"/>
        </w:rPr>
      </w:pPr>
      <w:r w:rsidRPr="00493437">
        <w:rPr>
          <w:rFonts w:ascii="Times New Roman" w:eastAsia="Times New Roman" w:hAnsi="Times New Roman"/>
        </w:rPr>
        <w:t>Aluminum coil stock</w:t>
      </w:r>
    </w:p>
    <w:p w:rsidR="00493437" w:rsidRPr="000F5F4C" w:rsidRDefault="00493437" w:rsidP="000F5F4C">
      <w:pPr>
        <w:numPr>
          <w:ilvl w:val="1"/>
          <w:numId w:val="15"/>
        </w:numPr>
        <w:ind w:left="720"/>
        <w:contextualSpacing/>
        <w:rPr>
          <w:rFonts w:ascii="Times New Roman" w:eastAsia="Cambria" w:hAnsi="Times New Roman"/>
        </w:rPr>
      </w:pPr>
      <w:r w:rsidRPr="00493437">
        <w:rPr>
          <w:rFonts w:ascii="Times New Roman" w:eastAsia="Cambria" w:hAnsi="Times New Roman"/>
        </w:rPr>
        <w:t>Attic hatch sealing kits</w:t>
      </w:r>
      <w:r w:rsidR="00AD62D5">
        <w:rPr>
          <w:rFonts w:ascii="Times New Roman" w:eastAsia="Cambria" w:hAnsi="Times New Roman"/>
        </w:rPr>
        <w:br/>
      </w:r>
    </w:p>
    <w:p w:rsidR="00493437" w:rsidRPr="00493437" w:rsidRDefault="00493437" w:rsidP="00493437">
      <w:pPr>
        <w:spacing w:before="120" w:after="120"/>
        <w:rPr>
          <w:rFonts w:eastAsia="ヒラギノ角ゴ Pro W3"/>
          <w:b/>
          <w:bCs/>
          <w:szCs w:val="26"/>
          <w:u w:val="single"/>
        </w:rPr>
      </w:pPr>
      <w:r w:rsidRPr="00493437">
        <w:rPr>
          <w:rFonts w:eastAsia="ヒラギノ角ゴ Pro W3"/>
          <w:b/>
          <w:bCs/>
          <w:szCs w:val="26"/>
          <w:u w:val="single"/>
        </w:rPr>
        <w:t>Hands-</w:t>
      </w:r>
      <w:r w:rsidR="006916BF">
        <w:rPr>
          <w:rFonts w:eastAsia="ヒラギノ角ゴ Pro W3"/>
          <w:b/>
          <w:bCs/>
          <w:szCs w:val="26"/>
          <w:u w:val="single"/>
        </w:rPr>
        <w:t>O</w:t>
      </w:r>
      <w:r w:rsidRPr="00493437">
        <w:rPr>
          <w:rFonts w:eastAsia="ヒラギノ角ゴ Pro W3"/>
          <w:b/>
          <w:bCs/>
          <w:szCs w:val="26"/>
          <w:u w:val="single"/>
        </w:rPr>
        <w:t xml:space="preserve">n Props </w:t>
      </w:r>
    </w:p>
    <w:p w:rsidR="00CA27A0" w:rsidRDefault="0047462B">
      <w:pPr>
        <w:spacing w:before="120"/>
        <w:rPr>
          <w:rFonts w:ascii="Times New Roman" w:eastAsia="Cambria" w:hAnsi="Times New Roman"/>
        </w:rPr>
      </w:pPr>
      <w:r w:rsidRPr="0047462B">
        <w:rPr>
          <w:rFonts w:ascii="Times New Roman" w:eastAsia="Cambria" w:hAnsi="Times New Roman"/>
          <w:b/>
        </w:rPr>
        <w:t>Attic air sealing prop</w:t>
      </w:r>
      <w:r w:rsidRPr="0047462B">
        <w:rPr>
          <w:rFonts w:ascii="Times New Roman" w:eastAsia="Cambria" w:hAnsi="Times New Roman"/>
        </w:rPr>
        <w:t xml:space="preserve"> </w:t>
      </w:r>
    </w:p>
    <w:p w:rsidR="00CA27A0" w:rsidRDefault="0047462B">
      <w:pPr>
        <w:spacing w:before="120"/>
        <w:rPr>
          <w:rFonts w:ascii="Times New Roman" w:eastAsia="Cambria" w:hAnsi="Times New Roman"/>
        </w:rPr>
      </w:pPr>
      <w:r w:rsidRPr="0047462B">
        <w:rPr>
          <w:rFonts w:ascii="Times New Roman" w:eastAsia="Cambria" w:hAnsi="Times New Roman"/>
        </w:rPr>
        <w:t xml:space="preserve">Break students into teams of </w:t>
      </w:r>
      <w:r w:rsidR="002A1718">
        <w:rPr>
          <w:rFonts w:ascii="Times New Roman" w:eastAsia="Cambria" w:hAnsi="Times New Roman"/>
        </w:rPr>
        <w:t>two to four</w:t>
      </w:r>
      <w:r w:rsidRPr="0047462B">
        <w:rPr>
          <w:rFonts w:ascii="Times New Roman" w:eastAsia="Cambria" w:hAnsi="Times New Roman"/>
        </w:rPr>
        <w:t>, depending on the size of the prop</w:t>
      </w:r>
      <w:r w:rsidR="006916BF">
        <w:rPr>
          <w:rFonts w:ascii="Times New Roman" w:eastAsia="Cambria" w:hAnsi="Times New Roman"/>
        </w:rPr>
        <w:t xml:space="preserve">. </w:t>
      </w:r>
      <w:r w:rsidRPr="0047462B">
        <w:rPr>
          <w:rFonts w:ascii="Times New Roman" w:eastAsia="Cambria" w:hAnsi="Times New Roman"/>
        </w:rPr>
        <w:t xml:space="preserve"> </w:t>
      </w:r>
      <w:r w:rsidR="006916BF">
        <w:rPr>
          <w:rFonts w:ascii="Times New Roman" w:eastAsia="Cambria" w:hAnsi="Times New Roman"/>
        </w:rPr>
        <w:t>H</w:t>
      </w:r>
      <w:r w:rsidRPr="0047462B">
        <w:rPr>
          <w:rFonts w:ascii="Times New Roman" w:eastAsia="Cambria" w:hAnsi="Times New Roman"/>
        </w:rPr>
        <w:t>ave them create a continuous air barrier using appropriate air sealing materials.</w:t>
      </w:r>
      <w:r w:rsidR="00B55C50">
        <w:rPr>
          <w:rFonts w:ascii="Times New Roman" w:eastAsia="Cambria" w:hAnsi="Times New Roman"/>
        </w:rPr>
        <w:t xml:space="preserve"> The Attic Air Sealing Prop Guide can be used to guide this activity.</w:t>
      </w:r>
    </w:p>
    <w:p w:rsidR="00493437" w:rsidRPr="00493437" w:rsidRDefault="00493437" w:rsidP="00A0116B">
      <w:pPr>
        <w:contextualSpacing/>
      </w:pPr>
    </w:p>
    <w:p w:rsidR="009700DF" w:rsidRDefault="009700DF" w:rsidP="009E472B">
      <w:pPr>
        <w:pStyle w:val="Subheading"/>
      </w:pPr>
      <w:r>
        <w:t>Class Overview</w:t>
      </w:r>
    </w:p>
    <w:p w:rsidR="001513D4" w:rsidRDefault="001513D4" w:rsidP="001513D4">
      <w:pPr>
        <w:pStyle w:val="ListParagraph"/>
        <w:numPr>
          <w:ilvl w:val="0"/>
          <w:numId w:val="13"/>
        </w:numPr>
        <w:spacing w:before="120" w:after="120"/>
        <w:rPr>
          <w:rFonts w:ascii="Times New Roman" w:eastAsia="Cambria" w:hAnsi="Times New Roman"/>
        </w:rPr>
      </w:pPr>
      <w:r w:rsidRPr="001513D4">
        <w:rPr>
          <w:rFonts w:ascii="Times New Roman" w:eastAsia="Cambria" w:hAnsi="Times New Roman"/>
        </w:rPr>
        <w:t xml:space="preserve">Use the presentation to introduce the concept of air and thermal boundaries. Pass around </w:t>
      </w:r>
      <w:r w:rsidR="006916BF">
        <w:rPr>
          <w:rFonts w:ascii="Times New Roman" w:eastAsia="Cambria" w:hAnsi="Times New Roman"/>
        </w:rPr>
        <w:t xml:space="preserve">or name </w:t>
      </w:r>
      <w:r w:rsidRPr="001513D4">
        <w:rPr>
          <w:rFonts w:ascii="Times New Roman" w:eastAsia="Cambria" w:hAnsi="Times New Roman"/>
        </w:rPr>
        <w:t>various materials</w:t>
      </w:r>
      <w:r w:rsidR="009E472B">
        <w:rPr>
          <w:rFonts w:ascii="Times New Roman" w:eastAsia="Cambria" w:hAnsi="Times New Roman"/>
        </w:rPr>
        <w:t>;</w:t>
      </w:r>
      <w:r w:rsidRPr="001513D4">
        <w:rPr>
          <w:rFonts w:ascii="Times New Roman" w:eastAsia="Cambria" w:hAnsi="Times New Roman"/>
        </w:rPr>
        <w:t xml:space="preserve"> ask if they are pressure barriers</w:t>
      </w:r>
      <w:r w:rsidR="006916BF">
        <w:rPr>
          <w:rFonts w:ascii="Times New Roman" w:eastAsia="Cambria" w:hAnsi="Times New Roman"/>
        </w:rPr>
        <w:t xml:space="preserve">, </w:t>
      </w:r>
      <w:r w:rsidRPr="001513D4">
        <w:rPr>
          <w:rFonts w:ascii="Times New Roman" w:eastAsia="Cambria" w:hAnsi="Times New Roman"/>
        </w:rPr>
        <w:t xml:space="preserve">thermal barriers, or both. Compare the two </w:t>
      </w:r>
      <w:r w:rsidR="00E00448">
        <w:rPr>
          <w:rFonts w:ascii="Times New Roman" w:eastAsia="Cambria" w:hAnsi="Times New Roman"/>
        </w:rPr>
        <w:t xml:space="preserve">concepts </w:t>
      </w:r>
      <w:r w:rsidRPr="001513D4">
        <w:rPr>
          <w:rFonts w:ascii="Times New Roman" w:eastAsia="Cambria" w:hAnsi="Times New Roman"/>
        </w:rPr>
        <w:t>to a windbreaker and sweater. A person out on a cool, windy day will be chilled in a sweater because there is no air barrier to stop the wind from carrying heat away.</w:t>
      </w:r>
    </w:p>
    <w:p w:rsidR="001513D4" w:rsidRDefault="000F5F4C" w:rsidP="001513D4">
      <w:pPr>
        <w:pStyle w:val="ListParagraph"/>
        <w:numPr>
          <w:ilvl w:val="0"/>
          <w:numId w:val="13"/>
        </w:numPr>
        <w:spacing w:before="120" w:after="120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Demonstrate </w:t>
      </w:r>
      <w:r w:rsidR="001513D4" w:rsidRPr="001513D4">
        <w:rPr>
          <w:rFonts w:ascii="Times New Roman" w:eastAsia="Cambria" w:hAnsi="Times New Roman"/>
        </w:rPr>
        <w:t>pressure diagnostics to reiterate the concept of “inside” and “outside” as they relate to thermal and air boundary locations.</w:t>
      </w:r>
    </w:p>
    <w:p w:rsidR="001513D4" w:rsidRDefault="001513D4" w:rsidP="001513D4">
      <w:pPr>
        <w:pStyle w:val="ListParagraph"/>
        <w:numPr>
          <w:ilvl w:val="0"/>
          <w:numId w:val="13"/>
        </w:numPr>
        <w:spacing w:before="120" w:after="120"/>
        <w:rPr>
          <w:rFonts w:ascii="Times New Roman" w:eastAsia="Cambria" w:hAnsi="Times New Roman"/>
        </w:rPr>
      </w:pPr>
      <w:r w:rsidRPr="001513D4">
        <w:rPr>
          <w:rFonts w:ascii="Times New Roman" w:eastAsia="Cambria" w:hAnsi="Times New Roman"/>
        </w:rPr>
        <w:t xml:space="preserve">Using air sealing </w:t>
      </w:r>
      <w:proofErr w:type="gramStart"/>
      <w:r w:rsidRPr="001513D4">
        <w:rPr>
          <w:rFonts w:ascii="Times New Roman" w:eastAsia="Cambria" w:hAnsi="Times New Roman"/>
        </w:rPr>
        <w:t>props,</w:t>
      </w:r>
      <w:proofErr w:type="gramEnd"/>
      <w:r w:rsidRPr="001513D4">
        <w:rPr>
          <w:rFonts w:ascii="Times New Roman" w:eastAsia="Cambria" w:hAnsi="Times New Roman"/>
        </w:rPr>
        <w:t xml:space="preserve"> break students into groups and have them air seal the prop. Point out that air sealing should result in a continuous air barrier in full contact with the thermal barrier.</w:t>
      </w:r>
    </w:p>
    <w:p w:rsidR="000F5F4C" w:rsidRPr="001513D4" w:rsidRDefault="000F5F4C" w:rsidP="001513D4">
      <w:pPr>
        <w:pStyle w:val="ListParagraph"/>
        <w:numPr>
          <w:ilvl w:val="0"/>
          <w:numId w:val="13"/>
        </w:numPr>
        <w:spacing w:before="120" w:after="120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Discuss various housing styles and the common trouble spots for alignment of the pressure and thermal boundaries. Encourage students to use problem-solving skills to determine how they would treat various trouble spots.</w:t>
      </w:r>
    </w:p>
    <w:p w:rsidR="009700DF" w:rsidRPr="001513D4" w:rsidRDefault="009700DF" w:rsidP="001513D4">
      <w:pPr>
        <w:spacing w:before="120" w:after="120"/>
        <w:rPr>
          <w:rFonts w:ascii="Times New Roman" w:hAnsi="Times New Roman"/>
        </w:rPr>
      </w:pPr>
    </w:p>
    <w:sectPr w:rsidR="009700DF" w:rsidRPr="001513D4" w:rsidSect="00493437">
      <w:type w:val="continuous"/>
      <w:pgSz w:w="12240" w:h="15840"/>
      <w:pgMar w:top="1728" w:right="1152" w:bottom="1440" w:left="1152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7A" w:rsidRDefault="008A7C7A">
      <w:r>
        <w:separator/>
      </w:r>
    </w:p>
  </w:endnote>
  <w:endnote w:type="continuationSeparator" w:id="0">
    <w:p w:rsidR="008A7C7A" w:rsidRDefault="008A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1C" w:rsidRDefault="00521C03" w:rsidP="0097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71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11C">
      <w:rPr>
        <w:rStyle w:val="PageNumber"/>
        <w:noProof/>
      </w:rPr>
      <w:t>1</w:t>
    </w:r>
    <w:r>
      <w:rPr>
        <w:rStyle w:val="PageNumber"/>
      </w:rPr>
      <w:fldChar w:fldCharType="end"/>
    </w:r>
  </w:p>
  <w:p w:rsidR="0047711C" w:rsidRDefault="00477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1C" w:rsidRPr="00072A34" w:rsidRDefault="008A7C7A" w:rsidP="009700DF">
    <w:pPr>
      <w:pStyle w:val="Footer"/>
      <w:tabs>
        <w:tab w:val="clear" w:pos="8640"/>
        <w:tab w:val="right" w:pos="9180"/>
      </w:tabs>
      <w:rPr>
        <w:i/>
        <w:sz w:val="22"/>
      </w:rPr>
    </w:pPr>
    <w:r>
      <w:rPr>
        <w:i/>
        <w:noProof/>
        <w:sz w:val="22"/>
      </w:rPr>
      <w:pict>
        <v:rect id="_x0000_s2087" style="position:absolute;margin-left:-37.5pt;margin-top:710.1pt;width:540pt;height:4.3pt;z-index:-251660288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47711C">
      <w:rPr>
        <w:i/>
        <w:sz w:val="22"/>
      </w:rPr>
      <w:t>Introduction to Weatherization</w:t>
    </w:r>
    <w:r w:rsidR="0047711C" w:rsidRPr="00072A34">
      <w:rPr>
        <w:i/>
        <w:sz w:val="22"/>
      </w:rPr>
      <w:t xml:space="preserve">: </w:t>
    </w:r>
    <w:r w:rsidR="0047711C" w:rsidRPr="00014EE3">
      <w:rPr>
        <w:i/>
        <w:sz w:val="22"/>
      </w:rPr>
      <w:t xml:space="preserve">Weatherization Installer/Technician </w:t>
    </w:r>
    <w:r w:rsidR="0047711C">
      <w:rPr>
        <w:i/>
        <w:sz w:val="22"/>
      </w:rPr>
      <w:t>Fundamentals</w:t>
    </w:r>
    <w:r w:rsidR="0047711C" w:rsidRPr="00072A34">
      <w:rPr>
        <w:i/>
        <w:sz w:val="22"/>
      </w:rPr>
      <w:tab/>
      <w:t xml:space="preserve">Page </w:t>
    </w:r>
    <w:r w:rsidR="00521C03" w:rsidRPr="00072A34">
      <w:rPr>
        <w:rStyle w:val="PageNumber"/>
        <w:i/>
        <w:sz w:val="22"/>
      </w:rPr>
      <w:fldChar w:fldCharType="begin"/>
    </w:r>
    <w:r w:rsidR="0047711C" w:rsidRPr="00072A34">
      <w:rPr>
        <w:rStyle w:val="PageNumber"/>
        <w:i/>
        <w:sz w:val="22"/>
      </w:rPr>
      <w:instrText xml:space="preserve"> PAGE </w:instrText>
    </w:r>
    <w:r w:rsidR="00521C03" w:rsidRPr="00072A34">
      <w:rPr>
        <w:rStyle w:val="PageNumber"/>
        <w:i/>
        <w:sz w:val="22"/>
      </w:rPr>
      <w:fldChar w:fldCharType="separate"/>
    </w:r>
    <w:r w:rsidR="0047711C">
      <w:rPr>
        <w:rStyle w:val="PageNumber"/>
        <w:i/>
        <w:noProof/>
        <w:sz w:val="22"/>
      </w:rPr>
      <w:t>7</w:t>
    </w:r>
    <w:r w:rsidR="00521C03" w:rsidRPr="00072A34">
      <w:rPr>
        <w:rStyle w:val="PageNumber"/>
        <w:i/>
        <w:sz w:val="22"/>
      </w:rPr>
      <w:fldChar w:fldCharType="end"/>
    </w:r>
  </w:p>
  <w:p w:rsidR="0047711C" w:rsidRPr="00072A34" w:rsidRDefault="0047711C" w:rsidP="009700DF">
    <w:pPr>
      <w:pStyle w:val="Footer"/>
      <w:rPr>
        <w:i/>
        <w:sz w:val="22"/>
      </w:rPr>
    </w:pPr>
    <w:r w:rsidRPr="00072A34">
      <w:rPr>
        <w:i/>
        <w:sz w:val="22"/>
      </w:rPr>
      <w:t>Weatherization Assistance Program</w:t>
    </w:r>
  </w:p>
  <w:p w:rsidR="0047711C" w:rsidRPr="00DD02E3" w:rsidRDefault="0047711C" w:rsidP="009700DF">
    <w:pPr>
      <w:pStyle w:val="Footer"/>
      <w:rPr>
        <w:i/>
        <w:sz w:val="22"/>
      </w:rPr>
    </w:pPr>
    <w:proofErr w:type="gramStart"/>
    <w:r w:rsidRPr="00072A34">
      <w:rPr>
        <w:i/>
        <w:sz w:val="22"/>
      </w:rPr>
      <w:t>as</w:t>
    </w:r>
    <w:proofErr w:type="gramEnd"/>
    <w:r w:rsidRPr="00072A34">
      <w:rPr>
        <w:i/>
        <w:sz w:val="22"/>
      </w:rPr>
      <w:t xml:space="preserve"> of July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1C" w:rsidRDefault="008A7C7A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w:pict>
        <v:rect id="_x0000_s2088" style="position:absolute;margin-left:-17.55pt;margin-top:701.25pt;width:540pt;height:4.3pt;z-index:-251659264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0F5F4C">
      <w:rPr>
        <w:rStyle w:val="PageNumber"/>
        <w:i/>
        <w:sz w:val="20"/>
      </w:rPr>
      <w:t>Identifying &amp; Air Sealing the Building Envelope</w:t>
    </w:r>
    <w:r w:rsidR="000F5F4C" w:rsidRPr="003959F5">
      <w:rPr>
        <w:i/>
        <w:sz w:val="20"/>
      </w:rPr>
      <w:t>:</w:t>
    </w:r>
    <w:r w:rsidR="0047711C">
      <w:rPr>
        <w:i/>
        <w:sz w:val="20"/>
      </w:rPr>
      <w:t xml:space="preserve"> Lesson Plan</w:t>
    </w:r>
    <w:r w:rsidR="0047711C" w:rsidRPr="00F824CE">
      <w:rPr>
        <w:i/>
        <w:sz w:val="20"/>
      </w:rPr>
      <w:t xml:space="preserve"> </w:t>
    </w:r>
    <w:r w:rsidR="0047711C" w:rsidRPr="00405FBE">
      <w:rPr>
        <w:i/>
        <w:sz w:val="20"/>
      </w:rPr>
      <w:tab/>
      <w:t xml:space="preserve">Page </w:t>
    </w:r>
    <w:r w:rsidR="00521C03" w:rsidRPr="00405FBE">
      <w:rPr>
        <w:rStyle w:val="PageNumber"/>
        <w:i/>
        <w:sz w:val="20"/>
      </w:rPr>
      <w:fldChar w:fldCharType="begin"/>
    </w:r>
    <w:r w:rsidR="0047711C" w:rsidRPr="00405FBE">
      <w:rPr>
        <w:rStyle w:val="PageNumber"/>
        <w:i/>
        <w:sz w:val="20"/>
      </w:rPr>
      <w:instrText xml:space="preserve"> PAGE </w:instrText>
    </w:r>
    <w:r w:rsidR="00521C03" w:rsidRPr="00405FBE">
      <w:rPr>
        <w:rStyle w:val="PageNumber"/>
        <w:i/>
        <w:sz w:val="20"/>
      </w:rPr>
      <w:fldChar w:fldCharType="separate"/>
    </w:r>
    <w:r w:rsidR="004A2B48">
      <w:rPr>
        <w:rStyle w:val="PageNumber"/>
        <w:i/>
        <w:noProof/>
        <w:sz w:val="20"/>
      </w:rPr>
      <w:t>1</w:t>
    </w:r>
    <w:r w:rsidR="00521C03" w:rsidRPr="00405FBE">
      <w:rPr>
        <w:rStyle w:val="PageNumber"/>
        <w:i/>
        <w:sz w:val="20"/>
      </w:rPr>
      <w:fldChar w:fldCharType="end"/>
    </w:r>
  </w:p>
  <w:p w:rsidR="0047711C" w:rsidRPr="00405FBE" w:rsidRDefault="0047711C" w:rsidP="009700DF">
    <w:pPr>
      <w:pStyle w:val="Footer"/>
      <w:tabs>
        <w:tab w:val="clear" w:pos="8640"/>
        <w:tab w:val="right" w:pos="10170"/>
      </w:tabs>
      <w:rPr>
        <w:i/>
        <w:sz w:val="20"/>
      </w:rPr>
    </w:pPr>
    <w:r w:rsidRPr="00405FBE">
      <w:rPr>
        <w:i/>
        <w:sz w:val="20"/>
      </w:rPr>
      <w:t>Weatherization Installer/Technician Fundamentals</w:t>
    </w:r>
  </w:p>
  <w:p w:rsidR="0047711C" w:rsidRPr="00FF68C4" w:rsidRDefault="0047711C" w:rsidP="00FF68C4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2317AB">
      <w:rPr>
        <w:i/>
        <w:sz w:val="20"/>
      </w:rPr>
      <w:t>July</w:t>
    </w:r>
    <w:r w:rsidR="00722B42">
      <w:rPr>
        <w:i/>
        <w:sz w:val="20"/>
      </w:rPr>
      <w:t xml:space="preserve"> 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1C" w:rsidRDefault="008A7C7A" w:rsidP="00964736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noProof/>
        <w:sz w:val="20"/>
      </w:rPr>
      <w:pict>
        <v:rect id="_x0000_s2105" style="position:absolute;left:0;text-align:left;margin-left:-16.45pt;margin-top:701.3pt;width:540pt;height:4.3pt;z-index:-251654144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47711C" w:rsidRPr="003959F5">
      <w:rPr>
        <w:i/>
        <w:sz w:val="20"/>
      </w:rPr>
      <w:t xml:space="preserve">Page </w:t>
    </w:r>
    <w:r w:rsidR="00521C03" w:rsidRPr="003959F5">
      <w:rPr>
        <w:rStyle w:val="PageNumber"/>
        <w:i/>
        <w:sz w:val="20"/>
      </w:rPr>
      <w:fldChar w:fldCharType="begin"/>
    </w:r>
    <w:r w:rsidR="0047711C" w:rsidRPr="003959F5">
      <w:rPr>
        <w:rStyle w:val="PageNumber"/>
        <w:i/>
        <w:sz w:val="20"/>
      </w:rPr>
      <w:instrText xml:space="preserve"> PAGE </w:instrText>
    </w:r>
    <w:r w:rsidR="00521C03" w:rsidRPr="003959F5">
      <w:rPr>
        <w:rStyle w:val="PageNumber"/>
        <w:i/>
        <w:sz w:val="20"/>
      </w:rPr>
      <w:fldChar w:fldCharType="separate"/>
    </w:r>
    <w:r w:rsidR="004A2B48">
      <w:rPr>
        <w:rStyle w:val="PageNumber"/>
        <w:i/>
        <w:noProof/>
        <w:sz w:val="20"/>
      </w:rPr>
      <w:t>2</w:t>
    </w:r>
    <w:r w:rsidR="00521C03" w:rsidRPr="003959F5">
      <w:rPr>
        <w:rStyle w:val="PageNumber"/>
        <w:i/>
        <w:sz w:val="20"/>
      </w:rPr>
      <w:fldChar w:fldCharType="end"/>
    </w:r>
    <w:r w:rsidR="0047711C">
      <w:rPr>
        <w:rStyle w:val="PageNumber"/>
        <w:i/>
        <w:sz w:val="20"/>
      </w:rPr>
      <w:t xml:space="preserve">                       </w:t>
    </w:r>
    <w:r w:rsidR="000F5F4C">
      <w:rPr>
        <w:rStyle w:val="PageNumber"/>
        <w:i/>
        <w:sz w:val="20"/>
      </w:rPr>
      <w:t xml:space="preserve">                           </w:t>
    </w:r>
    <w:r w:rsidR="0047711C">
      <w:rPr>
        <w:rStyle w:val="PageNumber"/>
        <w:i/>
        <w:sz w:val="20"/>
      </w:rPr>
      <w:t xml:space="preserve">  </w:t>
    </w:r>
    <w:r w:rsidR="00D96A85">
      <w:rPr>
        <w:rStyle w:val="PageNumber"/>
        <w:i/>
        <w:sz w:val="20"/>
      </w:rPr>
      <w:tab/>
      <w:t xml:space="preserve">                   </w:t>
    </w:r>
    <w:r w:rsidR="000F5F4C">
      <w:rPr>
        <w:rStyle w:val="PageNumber"/>
        <w:i/>
        <w:sz w:val="20"/>
      </w:rPr>
      <w:t>Identifying &amp; Air Sealing the Building Envelope</w:t>
    </w:r>
    <w:r w:rsidR="0047711C" w:rsidRPr="003959F5">
      <w:rPr>
        <w:i/>
        <w:sz w:val="20"/>
      </w:rPr>
      <w:t xml:space="preserve">: </w:t>
    </w:r>
    <w:r w:rsidR="0047711C">
      <w:rPr>
        <w:i/>
        <w:sz w:val="20"/>
      </w:rPr>
      <w:t>Lesson Plan</w:t>
    </w:r>
  </w:p>
  <w:p w:rsidR="0047711C" w:rsidRPr="003959F5" w:rsidRDefault="0047711C" w:rsidP="00964736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 w:rsidRPr="003959F5">
      <w:rPr>
        <w:i/>
        <w:sz w:val="20"/>
      </w:rPr>
      <w:t>Weatherization Installer/Technician Fundamentals</w:t>
    </w:r>
  </w:p>
  <w:p w:rsidR="0047711C" w:rsidRPr="00964736" w:rsidRDefault="0047711C" w:rsidP="00964736">
    <w:pPr>
      <w:pStyle w:val="Footer"/>
      <w:jc w:val="right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2317AB">
      <w:rPr>
        <w:i/>
        <w:sz w:val="20"/>
      </w:rPr>
      <w:t>July</w:t>
    </w:r>
    <w:r w:rsidR="00722B42">
      <w:rPr>
        <w:i/>
        <w:sz w:val="20"/>
      </w:rPr>
      <w:t xml:space="preserve"> 2012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33" w:rsidRDefault="008A7C7A" w:rsidP="00B63B33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noProof/>
        <w:sz w:val="20"/>
      </w:rPr>
      <w:pict>
        <v:rect id="_x0000_s2113" style="position:absolute;left:0;text-align:left;margin-left:-16.45pt;margin-top:693.8pt;width:540pt;height:4.3pt;z-index:-251651072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</w:p>
  <w:p w:rsidR="00B63B33" w:rsidRDefault="00B63B33" w:rsidP="00B63B33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 w:rsidRPr="003959F5">
      <w:rPr>
        <w:i/>
        <w:sz w:val="20"/>
      </w:rPr>
      <w:t xml:space="preserve">Page </w:t>
    </w:r>
    <w:r w:rsidR="00521C03" w:rsidRPr="003959F5">
      <w:rPr>
        <w:rStyle w:val="PageNumber"/>
        <w:i/>
        <w:sz w:val="20"/>
      </w:rPr>
      <w:fldChar w:fldCharType="begin"/>
    </w:r>
    <w:r w:rsidRPr="003959F5">
      <w:rPr>
        <w:rStyle w:val="PageNumber"/>
        <w:i/>
        <w:sz w:val="20"/>
      </w:rPr>
      <w:instrText xml:space="preserve"> PAGE </w:instrText>
    </w:r>
    <w:r w:rsidR="00521C03" w:rsidRPr="003959F5">
      <w:rPr>
        <w:rStyle w:val="PageNumber"/>
        <w:i/>
        <w:sz w:val="20"/>
      </w:rPr>
      <w:fldChar w:fldCharType="separate"/>
    </w:r>
    <w:r w:rsidR="004A2B48">
      <w:rPr>
        <w:rStyle w:val="PageNumber"/>
        <w:i/>
        <w:noProof/>
        <w:sz w:val="20"/>
      </w:rPr>
      <w:t>3</w:t>
    </w:r>
    <w:r w:rsidR="00521C03" w:rsidRPr="003959F5"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                                                   </w:t>
    </w:r>
    <w:r w:rsidR="00D96A85">
      <w:rPr>
        <w:rStyle w:val="PageNumber"/>
        <w:i/>
        <w:sz w:val="20"/>
      </w:rPr>
      <w:t xml:space="preserve">                   </w:t>
    </w:r>
    <w:r>
      <w:rPr>
        <w:rStyle w:val="PageNumber"/>
        <w:i/>
        <w:sz w:val="20"/>
      </w:rPr>
      <w:t>Identifying &amp; Air Sealing the Building Envelope</w:t>
    </w:r>
    <w:r w:rsidRPr="003959F5">
      <w:rPr>
        <w:i/>
        <w:sz w:val="20"/>
      </w:rPr>
      <w:t xml:space="preserve">: </w:t>
    </w:r>
    <w:r>
      <w:rPr>
        <w:i/>
        <w:sz w:val="20"/>
      </w:rPr>
      <w:t>Lesson Plan</w:t>
    </w:r>
  </w:p>
  <w:p w:rsidR="00B63B33" w:rsidRPr="003959F5" w:rsidRDefault="00B63B33" w:rsidP="00B63B33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 w:rsidRPr="003959F5">
      <w:rPr>
        <w:i/>
        <w:sz w:val="20"/>
      </w:rPr>
      <w:t>Weatherization Installer/Technician Fundamentals</w:t>
    </w:r>
  </w:p>
  <w:p w:rsidR="00B63B33" w:rsidRPr="00964736" w:rsidRDefault="00B63B33" w:rsidP="00B63B33">
    <w:pPr>
      <w:pStyle w:val="Footer"/>
      <w:jc w:val="right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2317AB">
      <w:rPr>
        <w:i/>
        <w:sz w:val="20"/>
      </w:rPr>
      <w:t>July</w:t>
    </w:r>
    <w:r>
      <w:rPr>
        <w:i/>
        <w:sz w:val="20"/>
      </w:rPr>
      <w:t xml:space="preserve"> 2012</w:t>
    </w:r>
  </w:p>
  <w:p w:rsidR="0047711C" w:rsidRPr="00B63B33" w:rsidRDefault="0047711C" w:rsidP="00B63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7A" w:rsidRDefault="008A7C7A">
      <w:r>
        <w:separator/>
      </w:r>
    </w:p>
  </w:footnote>
  <w:footnote w:type="continuationSeparator" w:id="0">
    <w:p w:rsidR="008A7C7A" w:rsidRDefault="008A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1C" w:rsidRDefault="008A7C7A" w:rsidP="00964736">
    <w:pPr>
      <w:pStyle w:val="Header"/>
      <w:tabs>
        <w:tab w:val="clear" w:pos="4320"/>
        <w:tab w:val="clear" w:pos="8640"/>
        <w:tab w:val="left" w:pos="1215"/>
      </w:tabs>
    </w:pPr>
    <w:r>
      <w:rPr>
        <w:noProof/>
      </w:rPr>
      <w:pict>
        <v:group id="_x0000_s2106" style="position:absolute;margin-left:-14.25pt;margin-top:11.7pt;width:540.45pt;height:43.25pt;z-index:251663360" coordorigin="432,485" coordsize="10809,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107" type="#_x0000_t75" alt="logo_color_2" style="position:absolute;left:463;top:501;width:3466;height:518;visibility:visible;mso-wrap-distance-bottom:.08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">
            <v:imagedata r:id="rId1" o:title=""/>
            <o:lock v:ext="edit" aspectratio="f"/>
          </v:shape>
          <v:rect id="_x0000_s2108" style="position:absolute;left:432;top:1264;width:10800;height:86;mso-wrap-edited:f;mso-position-vertical-relative:page" wrapcoords="-30 0 -30 14400 21600 14400 21600 0 -30 0" fillcolor="#006892" stroked="f" strokecolor="#4a7ebb" strokeweight="1.5pt">
            <v:fill o:detectmouseclick="t"/>
            <v:shadow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09" type="#_x0000_t202" style="position:absolute;left:4761;top:485;width:6480;height:540;mso-wrap-edited:f" wrapcoords="0 0 21600 0 21600 21600 0 21600 0 0" filled="f" stroked="f">
            <v:fill o:detectmouseclick="t"/>
            <v:textbox style="mso-next-textbox:#_x0000_s2109" inset=",7.2pt,,7.2pt">
              <w:txbxContent>
                <w:p w:rsidR="0047711C" w:rsidRPr="00BD112A" w:rsidRDefault="0047711C" w:rsidP="00964736">
                  <w:pPr>
                    <w:rPr>
                      <w:b/>
                      <w:color w:val="217A30"/>
                      <w:sz w:val="28"/>
                    </w:rPr>
                  </w:pPr>
                  <w:r w:rsidRPr="00BD112A">
                    <w:rPr>
                      <w:b/>
                      <w:color w:val="217A30"/>
                      <w:sz w:val="28"/>
                    </w:rPr>
                    <w:t>WEATHERIZATION ASSISTANCE PROGRAM</w:t>
                  </w:r>
                </w:p>
              </w:txbxContent>
            </v:textbox>
          </v:shape>
        </v:group>
      </w:pict>
    </w:r>
    <w:r w:rsidR="0047711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1C" w:rsidRDefault="008A7C7A">
    <w:pPr>
      <w:pStyle w:val="Header"/>
    </w:pPr>
    <w:r>
      <w:rPr>
        <w:noProof/>
      </w:rPr>
      <w:pict>
        <v:group id="_x0000_s2102" style="position:absolute;margin-left:-18pt;margin-top:1.95pt;width:540.45pt;height:43.25pt;z-index:251660288" coordorigin="432,485" coordsize="10809,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101" type="#_x0000_t75" alt="logo_color_2" style="position:absolute;left:463;top:501;width:3466;height:518;visibility:visible;mso-wrap-distance-bottom:.08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">
            <v:imagedata r:id="rId1" o:title=""/>
            <o:lock v:ext="edit" aspectratio="f"/>
          </v:shape>
          <v:rect id="_x0000_s2086" style="position:absolute;left:432;top:1264;width:10800;height:86;mso-wrap-edited:f;mso-position-vertical-relative:page" wrapcoords="-30 0 -30 14400 21600 14400 21600 0 -30 0" fillcolor="#006892" stroked="f" strokecolor="#4a7ebb" strokeweight="1.5pt">
            <v:fill o:detectmouseclick="t"/>
            <v:shadow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position:absolute;left:4761;top:485;width:6480;height:540;mso-wrap-edited:f" wrapcoords="0 0 21600 0 21600 21600 0 21600 0 0" filled="f" stroked="f">
            <v:fill o:detectmouseclick="t"/>
            <v:textbox style="mso-next-textbox:#_x0000_s2100" inset=",7.2pt,,7.2pt">
              <w:txbxContent>
                <w:p w:rsidR="0047711C" w:rsidRPr="00BD112A" w:rsidRDefault="0047711C" w:rsidP="009700DF">
                  <w:pPr>
                    <w:rPr>
                      <w:b/>
                      <w:color w:val="217A30"/>
                      <w:sz w:val="28"/>
                    </w:rPr>
                  </w:pPr>
                  <w:r w:rsidRPr="00BD112A">
                    <w:rPr>
                      <w:b/>
                      <w:color w:val="217A30"/>
                      <w:sz w:val="28"/>
                    </w:rPr>
                    <w:t>WEATHERIZATION ASSISTANCE PROGRAM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1C" w:rsidRDefault="008A7C7A" w:rsidP="009700DF">
    <w:pPr>
      <w:pStyle w:val="Header"/>
    </w:pPr>
    <w:r>
      <w:rPr>
        <w:noProof/>
      </w:rPr>
      <w:pict>
        <v:group id="_x0000_s2092" alt="Header for the Department of Energy office for Energy Efficiency and Renewable Energy" style="position:absolute;margin-left:-18pt;margin-top:-8.8pt;width:540.45pt;height:54pt;z-index:251659264" coordorigin="981,724" coordsize="10809,1080" wrapcoords="-29 0 -29 21000 21600 21000 21600 0 -29 0">
          <v:rect id="_x0000_s2093" style="position:absolute;left:6381;top:1710;width:5400;height:94;flip:y" fillcolor="#00a4e4" stroked="f" strokecolor="blue" strokeweight="1.5pt">
            <v:fill o:detectmouseclick="t"/>
            <v:shadow opacity="22938f" offset="0"/>
            <v:textbox inset=",7.2pt,,7.2pt"/>
          </v:rect>
          <v:group id="_x0000_s2094" style="position:absolute;left:981;top:724;width:10809;height:1080" coordorigin="1152,724" coordsize="10809,1080">
            <v:rect id="_x0000_s2095" style="position:absolute;left:1161;top:724;width:10800;height:986;mso-position-vertical-relative:page" fillcolor="#006892" stroked="f" strokecolor="#4a7ebb" strokeweight="1.5pt">
              <v:fill o:detectmouseclick="t"/>
              <v:shadow opacity="22938f" offset="0"/>
              <v:textbox inset=",7.2pt,,7.2pt"/>
            </v:rect>
            <v:rect id="_x0000_s2096" style="position:absolute;left:1152;top:1710;width:3960;height:94;flip:y" fillcolor="#50565c" stroked="f" strokecolor="blue" strokeweight="1.5pt">
              <v:fill o:detectmouseclick="t"/>
              <v:shadow opacity="22938f" offset="0"/>
              <v:textbox inset=",7.2pt,,7.2pt"/>
            </v:rect>
            <v:rect id="_x0000_s2097" style="position:absolute;left:5112;top:1710;width:1440;height:94;flip:y" fillcolor="#ffd200" stroked="f" strokecolor="blue" strokeweight="1.5pt">
              <v:fill o:detectmouseclick="t"/>
              <v:shadow opacity="22938f" offset="0"/>
              <v:textbox inset=",7.2pt,,7.2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8" type="#_x0000_t75" alt="doe_logo_ppt.png" style="position:absolute;left:1544;top:975;width:3461;height:520;visibility:visible">
              <v:imagedata r:id="rId1" o:title="doe_logo_p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9" type="#_x0000_t202" style="position:absolute;left:5373;top:904;width:6480;height:900" filled="f" stroked="f">
              <v:fill o:detectmouseclick="t"/>
              <v:textbox style="mso-next-textbox:#_x0000_s2099" inset=",7.2pt,,7.2pt">
                <w:txbxContent>
                  <w:p w:rsidR="0047711C" w:rsidRPr="00DE0F25" w:rsidRDefault="0047711C" w:rsidP="009700DF">
                    <w:pPr>
                      <w:rPr>
                        <w:b/>
                        <w:color w:val="FFFFFF"/>
                        <w:sz w:val="28"/>
                      </w:rPr>
                    </w:pPr>
                    <w:r w:rsidRPr="00DE0F25">
                      <w:rPr>
                        <w:b/>
                        <w:color w:val="FFFFFF"/>
                        <w:sz w:val="28"/>
                      </w:rPr>
                      <w:t>WEATHERIZATION ASSISTANCE PROGRAM</w:t>
                    </w:r>
                  </w:p>
                </w:txbxContent>
              </v:textbox>
            </v:shape>
          </v:group>
          <w10:wrap type="tight"/>
        </v:group>
      </w:pict>
    </w:r>
    <w:r w:rsidR="0047711C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55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2FD3"/>
    <w:multiLevelType w:val="hybridMultilevel"/>
    <w:tmpl w:val="553C506A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62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21486"/>
    <w:multiLevelType w:val="hybridMultilevel"/>
    <w:tmpl w:val="14F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A27982"/>
    <w:multiLevelType w:val="hybridMultilevel"/>
    <w:tmpl w:val="92DA3EF2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3089254E"/>
    <w:multiLevelType w:val="hybridMultilevel"/>
    <w:tmpl w:val="B6A6895C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344EF"/>
    <w:multiLevelType w:val="hybridMultilevel"/>
    <w:tmpl w:val="82DCC8DC"/>
    <w:lvl w:ilvl="0" w:tplc="D644A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368EA"/>
    <w:multiLevelType w:val="hybridMultilevel"/>
    <w:tmpl w:val="373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715D"/>
    <w:multiLevelType w:val="hybridMultilevel"/>
    <w:tmpl w:val="B9987EAC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23D96"/>
    <w:multiLevelType w:val="hybridMultilevel"/>
    <w:tmpl w:val="CDE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21340"/>
    <w:multiLevelType w:val="hybridMultilevel"/>
    <w:tmpl w:val="473422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CF284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6E4BC1"/>
    <w:multiLevelType w:val="hybridMultilevel"/>
    <w:tmpl w:val="BC382696"/>
    <w:lvl w:ilvl="0" w:tplc="5F6A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B32E56"/>
    <w:multiLevelType w:val="hybridMultilevel"/>
    <w:tmpl w:val="202EF81A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CDA"/>
    <w:rsid w:val="00006DAE"/>
    <w:rsid w:val="000162E6"/>
    <w:rsid w:val="00031A5F"/>
    <w:rsid w:val="00043DD0"/>
    <w:rsid w:val="00061F62"/>
    <w:rsid w:val="000758AE"/>
    <w:rsid w:val="000909F9"/>
    <w:rsid w:val="000951CA"/>
    <w:rsid w:val="000C45C8"/>
    <w:rsid w:val="000C6BE6"/>
    <w:rsid w:val="000F5F4C"/>
    <w:rsid w:val="000F72CF"/>
    <w:rsid w:val="001008AF"/>
    <w:rsid w:val="00101AE5"/>
    <w:rsid w:val="00126FC1"/>
    <w:rsid w:val="001417B8"/>
    <w:rsid w:val="001513D4"/>
    <w:rsid w:val="00163214"/>
    <w:rsid w:val="00182AA3"/>
    <w:rsid w:val="00186A58"/>
    <w:rsid w:val="00195F35"/>
    <w:rsid w:val="001D673A"/>
    <w:rsid w:val="001F6C89"/>
    <w:rsid w:val="002317AB"/>
    <w:rsid w:val="00282F01"/>
    <w:rsid w:val="00287D57"/>
    <w:rsid w:val="00291ABE"/>
    <w:rsid w:val="002A1718"/>
    <w:rsid w:val="002A762D"/>
    <w:rsid w:val="002B0AA4"/>
    <w:rsid w:val="002C3B7E"/>
    <w:rsid w:val="00325536"/>
    <w:rsid w:val="00347FB3"/>
    <w:rsid w:val="0037587F"/>
    <w:rsid w:val="003A208A"/>
    <w:rsid w:val="003C1CE7"/>
    <w:rsid w:val="003D2590"/>
    <w:rsid w:val="003E25F0"/>
    <w:rsid w:val="004014D7"/>
    <w:rsid w:val="0047462B"/>
    <w:rsid w:val="00475DB4"/>
    <w:rsid w:val="0047711C"/>
    <w:rsid w:val="00491BA4"/>
    <w:rsid w:val="00493437"/>
    <w:rsid w:val="004A2B48"/>
    <w:rsid w:val="004A54FC"/>
    <w:rsid w:val="004E7054"/>
    <w:rsid w:val="00513E51"/>
    <w:rsid w:val="00520836"/>
    <w:rsid w:val="00521C03"/>
    <w:rsid w:val="005408D8"/>
    <w:rsid w:val="00560F0A"/>
    <w:rsid w:val="005661B6"/>
    <w:rsid w:val="005917C5"/>
    <w:rsid w:val="005E0501"/>
    <w:rsid w:val="005F51EE"/>
    <w:rsid w:val="005F6E63"/>
    <w:rsid w:val="0060110A"/>
    <w:rsid w:val="0061053F"/>
    <w:rsid w:val="00655AE4"/>
    <w:rsid w:val="006565D3"/>
    <w:rsid w:val="00660677"/>
    <w:rsid w:val="006916BF"/>
    <w:rsid w:val="00694375"/>
    <w:rsid w:val="00696F86"/>
    <w:rsid w:val="006A76FC"/>
    <w:rsid w:val="00707800"/>
    <w:rsid w:val="0071004C"/>
    <w:rsid w:val="00722B42"/>
    <w:rsid w:val="00733011"/>
    <w:rsid w:val="00777CF8"/>
    <w:rsid w:val="007E0C9A"/>
    <w:rsid w:val="007E374D"/>
    <w:rsid w:val="007E3D34"/>
    <w:rsid w:val="007E6F8E"/>
    <w:rsid w:val="00855C54"/>
    <w:rsid w:val="00860416"/>
    <w:rsid w:val="008A7C7A"/>
    <w:rsid w:val="008C5D3D"/>
    <w:rsid w:val="008C6F52"/>
    <w:rsid w:val="00913710"/>
    <w:rsid w:val="00954C05"/>
    <w:rsid w:val="00961286"/>
    <w:rsid w:val="00964736"/>
    <w:rsid w:val="009700DF"/>
    <w:rsid w:val="009715E9"/>
    <w:rsid w:val="009B76DB"/>
    <w:rsid w:val="009E472B"/>
    <w:rsid w:val="009E684E"/>
    <w:rsid w:val="009F6C9A"/>
    <w:rsid w:val="00A0116B"/>
    <w:rsid w:val="00A1059E"/>
    <w:rsid w:val="00A318FB"/>
    <w:rsid w:val="00A32C01"/>
    <w:rsid w:val="00A462AF"/>
    <w:rsid w:val="00A72975"/>
    <w:rsid w:val="00AD62D5"/>
    <w:rsid w:val="00AE469A"/>
    <w:rsid w:val="00AF0991"/>
    <w:rsid w:val="00B17464"/>
    <w:rsid w:val="00B3725B"/>
    <w:rsid w:val="00B55C50"/>
    <w:rsid w:val="00B63B33"/>
    <w:rsid w:val="00B710F0"/>
    <w:rsid w:val="00B847C3"/>
    <w:rsid w:val="00B970E5"/>
    <w:rsid w:val="00BA1488"/>
    <w:rsid w:val="00BB2B1A"/>
    <w:rsid w:val="00BC5233"/>
    <w:rsid w:val="00BC611C"/>
    <w:rsid w:val="00C21A1D"/>
    <w:rsid w:val="00C35EE4"/>
    <w:rsid w:val="00C45CFA"/>
    <w:rsid w:val="00CA27A0"/>
    <w:rsid w:val="00D0476D"/>
    <w:rsid w:val="00D3069B"/>
    <w:rsid w:val="00D72472"/>
    <w:rsid w:val="00D84026"/>
    <w:rsid w:val="00D95CA9"/>
    <w:rsid w:val="00D96A85"/>
    <w:rsid w:val="00DA3EFE"/>
    <w:rsid w:val="00E00448"/>
    <w:rsid w:val="00E03CDA"/>
    <w:rsid w:val="00E04F99"/>
    <w:rsid w:val="00E24B0F"/>
    <w:rsid w:val="00E32A0D"/>
    <w:rsid w:val="00E77698"/>
    <w:rsid w:val="00E97F53"/>
    <w:rsid w:val="00EA3A3B"/>
    <w:rsid w:val="00EA600D"/>
    <w:rsid w:val="00ED1C68"/>
    <w:rsid w:val="00ED524E"/>
    <w:rsid w:val="00ED7024"/>
    <w:rsid w:val="00F1659E"/>
    <w:rsid w:val="00F3116B"/>
    <w:rsid w:val="00F4799D"/>
    <w:rsid w:val="00F47F89"/>
    <w:rsid w:val="00F6391F"/>
    <w:rsid w:val="00F67BD7"/>
    <w:rsid w:val="00F773F6"/>
    <w:rsid w:val="00F824CE"/>
    <w:rsid w:val="00F84AFB"/>
    <w:rsid w:val="00F95CB0"/>
    <w:rsid w:val="00FA1E67"/>
    <w:rsid w:val="00FD10BA"/>
    <w:rsid w:val="00FF6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9E472B"/>
    <w:pPr>
      <w:spacing w:before="120" w:after="120"/>
    </w:pPr>
    <w:rPr>
      <w:rFonts w:eastAsia="?????? Pro W3"/>
      <w:b/>
      <w:bCs/>
      <w:sz w:val="28"/>
      <w:szCs w:val="28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72"/>
    <w:qFormat/>
    <w:rsid w:val="0060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nterlearning.org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9FA1480001643BCBFD51E0240737C" ma:contentTypeVersion="0" ma:contentTypeDescription="Create a new document." ma:contentTypeScope="" ma:versionID="a9c4d51e340dd158864fd8c7254eaaf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1B6DED-566E-4721-ACDA-E29CB15B1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B1650-89F9-4D10-85A9-7C5D6C411EC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A02B0E-1CE0-425F-958B-AB2A1C4E9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and Air Sealing the Building Envelope</dc:title>
  <dc:creator>Erica Augustine</dc:creator>
  <cp:lastModifiedBy>Alice Gaston</cp:lastModifiedBy>
  <cp:revision>4</cp:revision>
  <cp:lastPrinted>2010-09-14T01:00:00Z</cp:lastPrinted>
  <dcterms:created xsi:type="dcterms:W3CDTF">2012-07-06T15:05:00Z</dcterms:created>
  <dcterms:modified xsi:type="dcterms:W3CDTF">2012-07-19T17:22:00Z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0x0101002C69FA1480001643BCBFD51E0240737C</vt:lpwstr>
  </property>
</Properties>
</file>