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372C79" w14:textId="2008B639" w:rsidR="0060110A" w:rsidRPr="0060110A" w:rsidRDefault="00192D5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52D7094" wp14:editId="5BF49EF6">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E45511">
        <w:rPr>
          <w:iCs/>
          <w:noProof/>
          <w:szCs w:val="52"/>
        </w:rPr>
        <w:t>Building Assessment</w:t>
      </w:r>
      <w:r w:rsidR="004F68C5">
        <w:rPr>
          <w:iCs/>
          <w:noProof/>
          <w:szCs w:val="52"/>
        </w:rPr>
        <w:t xml:space="preserve"> </w:t>
      </w:r>
      <w:r w:rsidR="00441F78">
        <w:rPr>
          <w:iCs/>
          <w:noProof/>
          <w:szCs w:val="52"/>
        </w:rPr>
        <w:t xml:space="preserve">Quiz </w:t>
      </w:r>
    </w:p>
    <w:p w14:paraId="2BB1E8E3"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63401884"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2CF967CE" w14:textId="77777777" w:rsidR="009700DF" w:rsidRPr="00E04F99" w:rsidRDefault="009700DF" w:rsidP="00B45159">
      <w:pPr>
        <w:pStyle w:val="Subheading"/>
      </w:pPr>
      <w:r w:rsidRPr="00E04F99">
        <w:t>Learning Objectives</w:t>
      </w:r>
    </w:p>
    <w:p w14:paraId="77101A3B" w14:textId="77777777" w:rsidR="006702D8" w:rsidRPr="00464267" w:rsidRDefault="006702D8" w:rsidP="00D30B6C">
      <w:pPr>
        <w:numPr>
          <w:ilvl w:val="0"/>
          <w:numId w:val="40"/>
        </w:numPr>
        <w:rPr>
          <w:rFonts w:ascii="Times New Roman" w:hAnsi="Times New Roman"/>
        </w:rPr>
      </w:pPr>
      <w:r>
        <w:rPr>
          <w:rFonts w:ascii="Times New Roman" w:hAnsi="Times New Roman"/>
        </w:rPr>
        <w:t>Explain</w:t>
      </w:r>
      <w:r w:rsidRPr="00464267">
        <w:rPr>
          <w:rFonts w:ascii="Times New Roman" w:hAnsi="Times New Roman"/>
        </w:rPr>
        <w:t xml:space="preserve"> how to do a building assessment.</w:t>
      </w:r>
    </w:p>
    <w:p w14:paraId="3FCB45D1" w14:textId="6278C455" w:rsidR="006702D8" w:rsidRPr="00464267" w:rsidRDefault="00192D5C" w:rsidP="00D30B6C">
      <w:pPr>
        <w:numPr>
          <w:ilvl w:val="0"/>
          <w:numId w:val="40"/>
        </w:numPr>
        <w:rPr>
          <w:rFonts w:ascii="Times New Roman" w:hAnsi="Times New Roman"/>
        </w:rPr>
      </w:pPr>
      <w:r>
        <w:rPr>
          <w:rFonts w:ascii="Times New Roman" w:hAnsi="Times New Roman"/>
        </w:rPr>
        <w:t>Describe</w:t>
      </w:r>
      <w:r w:rsidR="006702D8">
        <w:rPr>
          <w:rFonts w:ascii="Times New Roman" w:hAnsi="Times New Roman"/>
        </w:rPr>
        <w:t xml:space="preserve"> </w:t>
      </w:r>
      <w:r w:rsidR="006702D8" w:rsidRPr="00464267">
        <w:rPr>
          <w:rFonts w:ascii="Times New Roman" w:hAnsi="Times New Roman"/>
        </w:rPr>
        <w:t xml:space="preserve">the role </w:t>
      </w:r>
      <w:proofErr w:type="gramStart"/>
      <w:r w:rsidR="006702D8" w:rsidRPr="00464267">
        <w:rPr>
          <w:rFonts w:ascii="Times New Roman" w:hAnsi="Times New Roman"/>
        </w:rPr>
        <w:t>clients</w:t>
      </w:r>
      <w:proofErr w:type="gramEnd"/>
      <w:r w:rsidR="006702D8" w:rsidRPr="00464267">
        <w:rPr>
          <w:rFonts w:ascii="Times New Roman" w:hAnsi="Times New Roman"/>
        </w:rPr>
        <w:t xml:space="preserve"> play</w:t>
      </w:r>
      <w:r w:rsidR="006702D8">
        <w:rPr>
          <w:rFonts w:ascii="Times New Roman" w:hAnsi="Times New Roman"/>
        </w:rPr>
        <w:t xml:space="preserve"> </w:t>
      </w:r>
      <w:r w:rsidR="006702D8" w:rsidRPr="00464267">
        <w:rPr>
          <w:rFonts w:ascii="Times New Roman" w:hAnsi="Times New Roman"/>
        </w:rPr>
        <w:t>in helping the auditor determine health, safety, and energy needs.</w:t>
      </w:r>
    </w:p>
    <w:p w14:paraId="74422A7B" w14:textId="77777777" w:rsidR="006702D8" w:rsidRPr="00464267" w:rsidRDefault="006702D8" w:rsidP="00D30B6C">
      <w:pPr>
        <w:numPr>
          <w:ilvl w:val="0"/>
          <w:numId w:val="40"/>
        </w:numPr>
        <w:rPr>
          <w:rFonts w:ascii="Times New Roman" w:hAnsi="Times New Roman"/>
        </w:rPr>
      </w:pPr>
      <w:r w:rsidRPr="00464267">
        <w:rPr>
          <w:rFonts w:ascii="Times New Roman" w:hAnsi="Times New Roman"/>
        </w:rPr>
        <w:t>List the components of an accurate visual assessment.</w:t>
      </w:r>
    </w:p>
    <w:p w14:paraId="29649C6F" w14:textId="4795E1DB" w:rsidR="006702D8" w:rsidRPr="00464267" w:rsidRDefault="004556F0" w:rsidP="00D30B6C">
      <w:pPr>
        <w:numPr>
          <w:ilvl w:val="0"/>
          <w:numId w:val="40"/>
        </w:numPr>
        <w:rPr>
          <w:rFonts w:ascii="Times New Roman" w:hAnsi="Times New Roman"/>
        </w:rPr>
      </w:pPr>
      <w:r>
        <w:rPr>
          <w:rFonts w:ascii="Times New Roman" w:hAnsi="Times New Roman"/>
        </w:rPr>
        <w:t>Recognize</w:t>
      </w:r>
      <w:r w:rsidR="006702D8" w:rsidRPr="00464267">
        <w:rPr>
          <w:rFonts w:ascii="Times New Roman" w:hAnsi="Times New Roman"/>
        </w:rPr>
        <w:t xml:space="preserve"> the importance of documenting moisture, electrical, and health and safety problems.</w:t>
      </w:r>
    </w:p>
    <w:p w14:paraId="13D20998" w14:textId="77777777" w:rsidR="006702D8" w:rsidRPr="00464267" w:rsidRDefault="006702D8" w:rsidP="00D30B6C">
      <w:pPr>
        <w:numPr>
          <w:ilvl w:val="0"/>
          <w:numId w:val="40"/>
        </w:numPr>
        <w:rPr>
          <w:rFonts w:ascii="Times New Roman" w:hAnsi="Times New Roman"/>
        </w:rPr>
      </w:pPr>
      <w:r>
        <w:rPr>
          <w:rFonts w:ascii="Times New Roman" w:hAnsi="Times New Roman"/>
        </w:rPr>
        <w:t xml:space="preserve">Determine </w:t>
      </w:r>
      <w:r w:rsidRPr="00464267">
        <w:rPr>
          <w:rFonts w:ascii="Times New Roman" w:hAnsi="Times New Roman"/>
        </w:rPr>
        <w:t>the components of the thermal boundary</w:t>
      </w:r>
      <w:r w:rsidRPr="00E034D0">
        <w:rPr>
          <w:rFonts w:ascii="Times New Roman" w:hAnsi="Times New Roman"/>
          <w:bCs/>
          <w:iCs/>
        </w:rPr>
        <w:t>.</w:t>
      </w:r>
    </w:p>
    <w:p w14:paraId="172A0AEA" w14:textId="77777777" w:rsidR="009F7EE3" w:rsidRDefault="009F7EE3" w:rsidP="00B45159">
      <w:pPr>
        <w:pStyle w:val="Subheading"/>
      </w:pPr>
    </w:p>
    <w:p w14:paraId="7BC6D9B1" w14:textId="29CDC476" w:rsidR="009700DF" w:rsidRPr="003869AA" w:rsidRDefault="00896C07" w:rsidP="00B45159">
      <w:pPr>
        <w:pStyle w:val="Subheading"/>
      </w:pPr>
      <w:r>
        <w:t>Questions</w:t>
      </w:r>
    </w:p>
    <w:p w14:paraId="169A5476" w14:textId="77777777" w:rsidR="009700DF" w:rsidRDefault="009700DF" w:rsidP="00B45159">
      <w:pPr>
        <w:spacing w:before="120" w:after="120"/>
        <w:sectPr w:rsidR="009700DF" w:rsidSect="007E784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864" w:gutter="0"/>
          <w:cols w:space="720"/>
          <w:titlePg/>
          <w:docGrid w:linePitch="326"/>
        </w:sectPr>
      </w:pPr>
    </w:p>
    <w:p w14:paraId="0937AD99" w14:textId="77777777" w:rsidR="00441F78" w:rsidRPr="006702D8" w:rsidRDefault="00001075" w:rsidP="00441F78">
      <w:pPr>
        <w:rPr>
          <w:rFonts w:ascii="Times New Roman" w:hAnsi="Times New Roman"/>
        </w:rPr>
      </w:pPr>
      <w:r w:rsidRPr="006702D8">
        <w:rPr>
          <w:rFonts w:ascii="Times New Roman" w:hAnsi="Times New Roman"/>
        </w:rPr>
        <w:lastRenderedPageBreak/>
        <w:t xml:space="preserve">1. </w:t>
      </w:r>
      <w:r w:rsidR="00B01FE0" w:rsidRPr="006702D8">
        <w:rPr>
          <w:rFonts w:ascii="Times New Roman" w:hAnsi="Times New Roman"/>
        </w:rPr>
        <w:t>When observing large amounts of mold on the walls of a bedroom the auditor should</w:t>
      </w:r>
      <w:r w:rsidR="006702D8">
        <w:rPr>
          <w:rFonts w:ascii="Times New Roman" w:hAnsi="Times New Roman"/>
        </w:rPr>
        <w:t>:</w:t>
      </w:r>
      <w:r w:rsidR="00B01FE0" w:rsidRPr="006702D8">
        <w:rPr>
          <w:rFonts w:ascii="Times New Roman" w:hAnsi="Times New Roman"/>
        </w:rPr>
        <w:t xml:space="preserve"> </w:t>
      </w:r>
    </w:p>
    <w:p w14:paraId="380B7C3B" w14:textId="3F9A5E19" w:rsidR="002D47E3" w:rsidRPr="00B269E1" w:rsidRDefault="00B01FE0" w:rsidP="009F7EE3">
      <w:pPr>
        <w:numPr>
          <w:ilvl w:val="0"/>
          <w:numId w:val="24"/>
        </w:numPr>
        <w:tabs>
          <w:tab w:val="clear" w:pos="720"/>
        </w:tabs>
        <w:spacing w:before="120"/>
        <w:ind w:left="1080"/>
        <w:rPr>
          <w:rFonts w:ascii="Times New Roman" w:hAnsi="Times New Roman"/>
        </w:rPr>
      </w:pPr>
      <w:r w:rsidRPr="00B269E1">
        <w:rPr>
          <w:rFonts w:ascii="Times New Roman" w:hAnsi="Times New Roman"/>
        </w:rPr>
        <w:t>Inform the client of the health hazards associated with mold and defer weatherization work until the mold problems have been resolved</w:t>
      </w:r>
      <w:r w:rsidR="007E7843" w:rsidRPr="00B269E1">
        <w:rPr>
          <w:rFonts w:ascii="Times New Roman" w:hAnsi="Times New Roman"/>
        </w:rPr>
        <w:t>.</w:t>
      </w:r>
    </w:p>
    <w:p w14:paraId="2BA9BF5F" w14:textId="77777777" w:rsidR="002D47E3" w:rsidRPr="006702D8" w:rsidRDefault="00B01FE0" w:rsidP="009F7EE3">
      <w:pPr>
        <w:numPr>
          <w:ilvl w:val="0"/>
          <w:numId w:val="24"/>
        </w:numPr>
        <w:tabs>
          <w:tab w:val="clear" w:pos="720"/>
        </w:tabs>
        <w:ind w:left="1080"/>
        <w:rPr>
          <w:rFonts w:ascii="Times New Roman" w:hAnsi="Times New Roman"/>
        </w:rPr>
      </w:pPr>
      <w:r w:rsidRPr="006702D8">
        <w:rPr>
          <w:rFonts w:ascii="Times New Roman" w:hAnsi="Times New Roman"/>
        </w:rPr>
        <w:t>Take no action</w:t>
      </w:r>
      <w:r w:rsidR="00FD1B02" w:rsidRPr="006702D8">
        <w:rPr>
          <w:rFonts w:ascii="Times New Roman" w:hAnsi="Times New Roman"/>
        </w:rPr>
        <w:t>.</w:t>
      </w:r>
    </w:p>
    <w:p w14:paraId="2A1F747B" w14:textId="2018AF1D" w:rsidR="002D47E3" w:rsidRPr="006702D8" w:rsidRDefault="00B01FE0" w:rsidP="009F7EE3">
      <w:pPr>
        <w:numPr>
          <w:ilvl w:val="0"/>
          <w:numId w:val="24"/>
        </w:numPr>
        <w:tabs>
          <w:tab w:val="clear" w:pos="720"/>
        </w:tabs>
        <w:ind w:left="1080"/>
        <w:rPr>
          <w:rFonts w:ascii="Times New Roman" w:hAnsi="Times New Roman"/>
        </w:rPr>
      </w:pPr>
      <w:r w:rsidRPr="006702D8">
        <w:rPr>
          <w:rFonts w:ascii="Times New Roman" w:hAnsi="Times New Roman"/>
        </w:rPr>
        <w:t>Recommend minimal air sealing after obtaining a signed release from the client absolving the agency of any liability</w:t>
      </w:r>
      <w:r w:rsidR="007E7843">
        <w:rPr>
          <w:rFonts w:ascii="Times New Roman" w:hAnsi="Times New Roman"/>
        </w:rPr>
        <w:t>.</w:t>
      </w:r>
    </w:p>
    <w:p w14:paraId="6CD54846" w14:textId="77777777" w:rsidR="00F04F5E" w:rsidRPr="006702D8" w:rsidRDefault="00F04F5E" w:rsidP="00001075">
      <w:pPr>
        <w:spacing w:before="120" w:after="120"/>
        <w:rPr>
          <w:rFonts w:ascii="Times New Roman" w:eastAsia="MS PGothic" w:hAnsi="Times New Roman"/>
          <w:b/>
          <w:bCs/>
        </w:rPr>
      </w:pPr>
    </w:p>
    <w:p w14:paraId="6E2BC431" w14:textId="43160444" w:rsidR="00BD1868" w:rsidRPr="006702D8" w:rsidRDefault="006702D8" w:rsidP="00BD1868">
      <w:pPr>
        <w:spacing w:before="120" w:after="120"/>
        <w:rPr>
          <w:rFonts w:ascii="Times New Roman" w:hAnsi="Times New Roman"/>
        </w:rPr>
      </w:pPr>
      <w:r>
        <w:rPr>
          <w:rFonts w:ascii="Times New Roman" w:hAnsi="Times New Roman"/>
        </w:rPr>
        <w:t xml:space="preserve">2. </w:t>
      </w:r>
      <w:r w:rsidR="00BD1868">
        <w:rPr>
          <w:rFonts w:ascii="Times New Roman" w:hAnsi="Times New Roman"/>
        </w:rPr>
        <w:t>List at least 10 components of an accurate visual assessment.</w:t>
      </w:r>
    </w:p>
    <w:p w14:paraId="3EAE806A" w14:textId="77777777" w:rsidR="00BD1868" w:rsidRDefault="00BD1868" w:rsidP="00542BDE">
      <w:pPr>
        <w:spacing w:before="120" w:after="120"/>
        <w:rPr>
          <w:rFonts w:ascii="Times New Roman" w:hAnsi="Times New Roman"/>
          <w:iCs/>
        </w:rPr>
      </w:pPr>
    </w:p>
    <w:p w14:paraId="22498117" w14:textId="77777777" w:rsidR="00D052C6" w:rsidRPr="006702D8" w:rsidRDefault="00CF1E47" w:rsidP="00542BDE">
      <w:pPr>
        <w:spacing w:before="120" w:after="120"/>
        <w:rPr>
          <w:rFonts w:ascii="Times New Roman" w:hAnsi="Times New Roman"/>
          <w:b/>
        </w:rPr>
      </w:pPr>
      <w:r>
        <w:rPr>
          <w:rFonts w:ascii="Times New Roman" w:hAnsi="Times New Roman"/>
          <w:iCs/>
        </w:rPr>
        <w:t>3</w:t>
      </w:r>
      <w:r w:rsidR="006702D8">
        <w:rPr>
          <w:rFonts w:ascii="Times New Roman" w:hAnsi="Times New Roman"/>
          <w:iCs/>
        </w:rPr>
        <w:t xml:space="preserve">. </w:t>
      </w:r>
      <w:r>
        <w:rPr>
          <w:rFonts w:ascii="Times New Roman" w:hAnsi="Times New Roman"/>
          <w:iCs/>
        </w:rPr>
        <w:t>Typical c</w:t>
      </w:r>
      <w:r w:rsidR="004100B5" w:rsidRPr="006702D8">
        <w:rPr>
          <w:rFonts w:ascii="Times New Roman" w:hAnsi="Times New Roman"/>
          <w:iCs/>
        </w:rPr>
        <w:t xml:space="preserve">omponents of </w:t>
      </w:r>
      <w:r>
        <w:rPr>
          <w:rFonts w:ascii="Times New Roman" w:hAnsi="Times New Roman"/>
          <w:iCs/>
        </w:rPr>
        <w:t xml:space="preserve">the </w:t>
      </w:r>
      <w:r w:rsidR="004100B5" w:rsidRPr="006702D8">
        <w:rPr>
          <w:rFonts w:ascii="Times New Roman" w:hAnsi="Times New Roman"/>
          <w:iCs/>
        </w:rPr>
        <w:t>thermal boundary include</w:t>
      </w:r>
      <w:r w:rsidR="006702D8">
        <w:rPr>
          <w:rFonts w:ascii="Times New Roman" w:hAnsi="Times New Roman"/>
          <w:iCs/>
        </w:rPr>
        <w:t>:</w:t>
      </w:r>
    </w:p>
    <w:p w14:paraId="78EA12DD" w14:textId="77777777" w:rsidR="00542BDE" w:rsidRPr="00B269E1" w:rsidRDefault="009A3224" w:rsidP="009F7EE3">
      <w:pPr>
        <w:pStyle w:val="ListParagraph"/>
        <w:numPr>
          <w:ilvl w:val="0"/>
          <w:numId w:val="26"/>
        </w:numPr>
        <w:spacing w:before="120" w:after="120"/>
        <w:ind w:left="1080"/>
        <w:rPr>
          <w:rFonts w:ascii="Times New Roman" w:hAnsi="Times New Roman"/>
        </w:rPr>
      </w:pPr>
      <w:r w:rsidRPr="00B269E1">
        <w:rPr>
          <w:rFonts w:ascii="Times New Roman" w:hAnsi="Times New Roman"/>
        </w:rPr>
        <w:t>Attic hatch</w:t>
      </w:r>
      <w:r w:rsidR="004100B5" w:rsidRPr="00B269E1">
        <w:rPr>
          <w:rFonts w:ascii="Times New Roman" w:hAnsi="Times New Roman"/>
        </w:rPr>
        <w:t>, ceiling tile</w:t>
      </w:r>
      <w:r w:rsidR="006702D8" w:rsidRPr="00B269E1">
        <w:rPr>
          <w:rFonts w:ascii="Times New Roman" w:hAnsi="Times New Roman"/>
        </w:rPr>
        <w:t>,</w:t>
      </w:r>
      <w:r w:rsidR="004100B5" w:rsidRPr="00B269E1">
        <w:rPr>
          <w:rFonts w:ascii="Times New Roman" w:hAnsi="Times New Roman"/>
        </w:rPr>
        <w:t xml:space="preserve"> and insulation</w:t>
      </w:r>
      <w:r w:rsidR="006702D8" w:rsidRPr="00B269E1">
        <w:rPr>
          <w:rFonts w:ascii="Times New Roman" w:hAnsi="Times New Roman"/>
        </w:rPr>
        <w:t>.</w:t>
      </w:r>
    </w:p>
    <w:p w14:paraId="46E29B60" w14:textId="77777777" w:rsidR="00542BDE" w:rsidRPr="006702D8" w:rsidRDefault="004100B5" w:rsidP="009F7EE3">
      <w:pPr>
        <w:pStyle w:val="ListParagraph"/>
        <w:numPr>
          <w:ilvl w:val="0"/>
          <w:numId w:val="26"/>
        </w:numPr>
        <w:spacing w:before="120" w:after="120"/>
        <w:ind w:left="1080"/>
        <w:rPr>
          <w:rFonts w:ascii="Times New Roman" w:hAnsi="Times New Roman"/>
        </w:rPr>
      </w:pPr>
      <w:r w:rsidRPr="006702D8">
        <w:rPr>
          <w:rFonts w:ascii="Times New Roman" w:hAnsi="Times New Roman"/>
        </w:rPr>
        <w:t>Ground vapor retarders, roof shingles</w:t>
      </w:r>
      <w:r w:rsidR="006702D8">
        <w:rPr>
          <w:rFonts w:ascii="Times New Roman" w:hAnsi="Times New Roman"/>
        </w:rPr>
        <w:t>,</w:t>
      </w:r>
      <w:r w:rsidRPr="006702D8">
        <w:rPr>
          <w:rFonts w:ascii="Times New Roman" w:hAnsi="Times New Roman"/>
        </w:rPr>
        <w:t xml:space="preserve"> and siding</w:t>
      </w:r>
      <w:r w:rsidR="006702D8">
        <w:rPr>
          <w:rFonts w:ascii="Times New Roman" w:hAnsi="Times New Roman"/>
        </w:rPr>
        <w:t>.</w:t>
      </w:r>
    </w:p>
    <w:p w14:paraId="7E6F8BB6" w14:textId="77777777" w:rsidR="0090014D" w:rsidRPr="006702D8" w:rsidRDefault="004100B5" w:rsidP="009F7EE3">
      <w:pPr>
        <w:pStyle w:val="ListParagraph"/>
        <w:numPr>
          <w:ilvl w:val="0"/>
          <w:numId w:val="26"/>
        </w:numPr>
        <w:spacing w:before="120" w:after="120"/>
        <w:ind w:left="1080"/>
        <w:rPr>
          <w:rFonts w:ascii="Times New Roman" w:hAnsi="Times New Roman"/>
        </w:rPr>
      </w:pPr>
      <w:r w:rsidRPr="006702D8">
        <w:rPr>
          <w:rFonts w:ascii="Times New Roman" w:hAnsi="Times New Roman"/>
        </w:rPr>
        <w:t>Basement slab, soffit vents</w:t>
      </w:r>
      <w:r w:rsidR="006702D8">
        <w:rPr>
          <w:rFonts w:ascii="Times New Roman" w:hAnsi="Times New Roman"/>
        </w:rPr>
        <w:t>,</w:t>
      </w:r>
      <w:r w:rsidRPr="006702D8">
        <w:rPr>
          <w:rFonts w:ascii="Times New Roman" w:hAnsi="Times New Roman"/>
        </w:rPr>
        <w:t xml:space="preserve"> and exterior walls of an unheated porch</w:t>
      </w:r>
      <w:r w:rsidR="006702D8">
        <w:rPr>
          <w:rFonts w:ascii="Times New Roman" w:hAnsi="Times New Roman"/>
        </w:rPr>
        <w:t>.</w:t>
      </w:r>
    </w:p>
    <w:p w14:paraId="638F9A94" w14:textId="77777777" w:rsidR="009F7EE3" w:rsidRDefault="009F7EE3" w:rsidP="00C25870">
      <w:pPr>
        <w:spacing w:before="120" w:after="120"/>
        <w:rPr>
          <w:rFonts w:ascii="Times New Roman" w:hAnsi="Times New Roman"/>
          <w:b/>
        </w:rPr>
      </w:pPr>
    </w:p>
    <w:p w14:paraId="2CF7B875" w14:textId="77777777" w:rsidR="004305C3" w:rsidRDefault="004305C3" w:rsidP="00C25870">
      <w:pPr>
        <w:spacing w:before="120" w:after="120"/>
        <w:rPr>
          <w:rFonts w:ascii="Times New Roman" w:hAnsi="Times New Roman"/>
          <w:b/>
        </w:rPr>
      </w:pPr>
    </w:p>
    <w:p w14:paraId="366C3CAB" w14:textId="77777777" w:rsidR="004305C3" w:rsidRDefault="004305C3" w:rsidP="00C25870">
      <w:pPr>
        <w:spacing w:before="120" w:after="120"/>
        <w:rPr>
          <w:rFonts w:ascii="Times New Roman" w:hAnsi="Times New Roman"/>
          <w:b/>
        </w:rPr>
      </w:pPr>
    </w:p>
    <w:p w14:paraId="71602FA1" w14:textId="77777777" w:rsidR="004305C3" w:rsidRDefault="004305C3" w:rsidP="00C25870">
      <w:pPr>
        <w:spacing w:before="120" w:after="120"/>
        <w:rPr>
          <w:rFonts w:ascii="Times New Roman" w:hAnsi="Times New Roman"/>
          <w:b/>
        </w:rPr>
      </w:pPr>
    </w:p>
    <w:p w14:paraId="12102695" w14:textId="77777777" w:rsidR="004305C3" w:rsidRDefault="004305C3" w:rsidP="00C25870">
      <w:pPr>
        <w:spacing w:before="120" w:after="120"/>
        <w:rPr>
          <w:rFonts w:ascii="Times New Roman" w:hAnsi="Times New Roman"/>
          <w:b/>
        </w:rPr>
      </w:pPr>
    </w:p>
    <w:p w14:paraId="1064197E" w14:textId="42F1831B" w:rsidR="00C25870" w:rsidRPr="006702D8" w:rsidRDefault="00C25870" w:rsidP="00C25870">
      <w:pPr>
        <w:spacing w:before="120" w:after="120"/>
        <w:rPr>
          <w:rFonts w:ascii="Times New Roman" w:hAnsi="Times New Roman"/>
          <w:b/>
        </w:rPr>
      </w:pPr>
      <w:r w:rsidRPr="006702D8">
        <w:rPr>
          <w:rFonts w:ascii="Times New Roman" w:hAnsi="Times New Roman"/>
          <w:b/>
        </w:rPr>
        <w:lastRenderedPageBreak/>
        <w:t xml:space="preserve"> </w:t>
      </w:r>
      <w:r w:rsidR="00CF1E47">
        <w:rPr>
          <w:rFonts w:ascii="Times New Roman" w:hAnsi="Times New Roman"/>
          <w:iCs/>
        </w:rPr>
        <w:t>4</w:t>
      </w:r>
      <w:r w:rsidR="006702D8">
        <w:rPr>
          <w:rFonts w:ascii="Times New Roman" w:hAnsi="Times New Roman"/>
          <w:iCs/>
        </w:rPr>
        <w:t xml:space="preserve">. </w:t>
      </w:r>
      <w:r w:rsidR="00EB377F" w:rsidRPr="006702D8">
        <w:rPr>
          <w:rFonts w:ascii="Times New Roman" w:hAnsi="Times New Roman"/>
          <w:iCs/>
        </w:rPr>
        <w:t>K</w:t>
      </w:r>
      <w:r w:rsidR="00546A9C" w:rsidRPr="006702D8">
        <w:rPr>
          <w:rFonts w:ascii="Times New Roman" w:hAnsi="Times New Roman"/>
          <w:iCs/>
        </w:rPr>
        <w:t xml:space="preserve">ey elements of doing an assessment of </w:t>
      </w:r>
      <w:r w:rsidR="008E3540">
        <w:rPr>
          <w:rFonts w:ascii="Times New Roman" w:hAnsi="Times New Roman"/>
          <w:iCs/>
        </w:rPr>
        <w:t>the exterior of</w:t>
      </w:r>
      <w:r w:rsidR="00546A9C" w:rsidRPr="006702D8">
        <w:rPr>
          <w:rFonts w:ascii="Times New Roman" w:hAnsi="Times New Roman"/>
          <w:iCs/>
        </w:rPr>
        <w:t xml:space="preserve"> the home</w:t>
      </w:r>
      <w:r w:rsidR="0067641B" w:rsidRPr="006702D8">
        <w:rPr>
          <w:rFonts w:ascii="Times New Roman" w:hAnsi="Times New Roman"/>
          <w:iCs/>
        </w:rPr>
        <w:t xml:space="preserve"> </w:t>
      </w:r>
      <w:r w:rsidR="00EB377F" w:rsidRPr="006702D8">
        <w:rPr>
          <w:rFonts w:ascii="Times New Roman" w:hAnsi="Times New Roman"/>
          <w:iCs/>
        </w:rPr>
        <w:t>are</w:t>
      </w:r>
      <w:r w:rsidR="006702D8">
        <w:rPr>
          <w:rFonts w:ascii="Times New Roman" w:hAnsi="Times New Roman"/>
          <w:iCs/>
        </w:rPr>
        <w:t>:</w:t>
      </w:r>
      <w:r w:rsidR="00EB377F" w:rsidRPr="006702D8">
        <w:rPr>
          <w:rFonts w:ascii="Times New Roman" w:hAnsi="Times New Roman"/>
          <w:iCs/>
        </w:rPr>
        <w:t xml:space="preserve"> </w:t>
      </w:r>
      <w:r w:rsidR="0067641B" w:rsidRPr="006702D8">
        <w:rPr>
          <w:rFonts w:ascii="Times New Roman" w:hAnsi="Times New Roman"/>
          <w:i/>
          <w:iCs/>
        </w:rPr>
        <w:t>(</w:t>
      </w:r>
      <w:r w:rsidR="006702D8">
        <w:rPr>
          <w:rFonts w:ascii="Times New Roman" w:hAnsi="Times New Roman"/>
          <w:i/>
          <w:iCs/>
        </w:rPr>
        <w:t>Circle</w:t>
      </w:r>
      <w:r w:rsidR="0067641B" w:rsidRPr="006702D8">
        <w:rPr>
          <w:rFonts w:ascii="Times New Roman" w:hAnsi="Times New Roman"/>
          <w:i/>
          <w:iCs/>
        </w:rPr>
        <w:t xml:space="preserve"> all that apply</w:t>
      </w:r>
      <w:r w:rsidR="006702D8" w:rsidRPr="006702D8">
        <w:rPr>
          <w:rFonts w:ascii="Times New Roman" w:hAnsi="Times New Roman"/>
          <w:i/>
          <w:iCs/>
        </w:rPr>
        <w:t>.</w:t>
      </w:r>
      <w:r w:rsidR="0067641B" w:rsidRPr="006702D8">
        <w:rPr>
          <w:rFonts w:ascii="Times New Roman" w:hAnsi="Times New Roman"/>
          <w:i/>
          <w:iCs/>
        </w:rPr>
        <w:t>)</w:t>
      </w:r>
    </w:p>
    <w:p w14:paraId="6B32C2C0" w14:textId="77777777" w:rsidR="00C25870" w:rsidRPr="00B269E1" w:rsidRDefault="00EB377F"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 xml:space="preserve">Documenting the dimensions of </w:t>
      </w:r>
      <w:r w:rsidR="00546A9C" w:rsidRPr="00B269E1">
        <w:rPr>
          <w:rFonts w:ascii="Times New Roman" w:hAnsi="Times New Roman"/>
        </w:rPr>
        <w:t>footprint and elevations of the home</w:t>
      </w:r>
      <w:r w:rsidR="006F3D18" w:rsidRPr="00B269E1">
        <w:rPr>
          <w:rFonts w:ascii="Times New Roman" w:hAnsi="Times New Roman"/>
        </w:rPr>
        <w:t>.</w:t>
      </w:r>
    </w:p>
    <w:p w14:paraId="156620A3" w14:textId="77777777" w:rsidR="00C25870" w:rsidRPr="00B269E1" w:rsidRDefault="00546A9C"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Assess</w:t>
      </w:r>
      <w:r w:rsidR="00EB377F" w:rsidRPr="00B269E1">
        <w:rPr>
          <w:rFonts w:ascii="Times New Roman" w:hAnsi="Times New Roman"/>
        </w:rPr>
        <w:t>ing</w:t>
      </w:r>
      <w:r w:rsidRPr="00B269E1">
        <w:rPr>
          <w:rFonts w:ascii="Times New Roman" w:hAnsi="Times New Roman"/>
        </w:rPr>
        <w:t xml:space="preserve"> existing wall insulation levels</w:t>
      </w:r>
      <w:r w:rsidR="006F3D18" w:rsidRPr="00B269E1">
        <w:rPr>
          <w:rFonts w:ascii="Times New Roman" w:hAnsi="Times New Roman"/>
        </w:rPr>
        <w:t>.</w:t>
      </w:r>
    </w:p>
    <w:p w14:paraId="09FEBB73" w14:textId="77777777" w:rsidR="00C25870" w:rsidRPr="00B269E1" w:rsidRDefault="0067641B"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Differentiat</w:t>
      </w:r>
      <w:r w:rsidR="00EB377F" w:rsidRPr="00B269E1">
        <w:rPr>
          <w:rFonts w:ascii="Times New Roman" w:hAnsi="Times New Roman"/>
        </w:rPr>
        <w:t>ing</w:t>
      </w:r>
      <w:r w:rsidRPr="00B269E1">
        <w:rPr>
          <w:rFonts w:ascii="Times New Roman" w:hAnsi="Times New Roman"/>
        </w:rPr>
        <w:t xml:space="preserve"> between heated and unheated areas of the home</w:t>
      </w:r>
      <w:r w:rsidR="006F3D18" w:rsidRPr="00B269E1">
        <w:rPr>
          <w:rFonts w:ascii="Times New Roman" w:hAnsi="Times New Roman"/>
        </w:rPr>
        <w:t>.</w:t>
      </w:r>
    </w:p>
    <w:p w14:paraId="0C69E107" w14:textId="77777777" w:rsidR="0067641B" w:rsidRPr="00B269E1" w:rsidRDefault="008E3540"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Documenting b</w:t>
      </w:r>
      <w:r w:rsidR="0067641B" w:rsidRPr="00B269E1">
        <w:rPr>
          <w:rFonts w:ascii="Times New Roman" w:hAnsi="Times New Roman"/>
        </w:rPr>
        <w:t>uilding characteristics such as roof</w:t>
      </w:r>
      <w:r w:rsidR="00EB377F" w:rsidRPr="00B269E1">
        <w:rPr>
          <w:rFonts w:ascii="Times New Roman" w:hAnsi="Times New Roman"/>
        </w:rPr>
        <w:t xml:space="preserve"> and </w:t>
      </w:r>
      <w:r w:rsidR="0067641B" w:rsidRPr="00B269E1">
        <w:rPr>
          <w:rFonts w:ascii="Times New Roman" w:hAnsi="Times New Roman"/>
        </w:rPr>
        <w:t>siding</w:t>
      </w:r>
      <w:r w:rsidR="00EB377F" w:rsidRPr="00B269E1">
        <w:rPr>
          <w:rFonts w:ascii="Times New Roman" w:hAnsi="Times New Roman"/>
        </w:rPr>
        <w:t xml:space="preserve"> types</w:t>
      </w:r>
      <w:r w:rsidR="0067641B" w:rsidRPr="00B269E1">
        <w:rPr>
          <w:rFonts w:ascii="Times New Roman" w:hAnsi="Times New Roman"/>
        </w:rPr>
        <w:t xml:space="preserve">, chimney, </w:t>
      </w:r>
      <w:r w:rsidR="00EB377F" w:rsidRPr="00B269E1">
        <w:rPr>
          <w:rFonts w:ascii="Times New Roman" w:hAnsi="Times New Roman"/>
        </w:rPr>
        <w:t xml:space="preserve">and </w:t>
      </w:r>
      <w:r w:rsidR="0067641B" w:rsidRPr="00B269E1">
        <w:rPr>
          <w:rFonts w:ascii="Times New Roman" w:hAnsi="Times New Roman"/>
        </w:rPr>
        <w:t>ground slope.</w:t>
      </w:r>
    </w:p>
    <w:p w14:paraId="54EA9080" w14:textId="77777777" w:rsidR="0067641B" w:rsidRPr="00B269E1" w:rsidRDefault="00EB377F"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Noting s</w:t>
      </w:r>
      <w:r w:rsidR="0067641B" w:rsidRPr="00B269E1">
        <w:rPr>
          <w:rFonts w:ascii="Times New Roman" w:hAnsi="Times New Roman"/>
        </w:rPr>
        <w:t>ymptoms of moisture problem</w:t>
      </w:r>
      <w:r w:rsidRPr="00B269E1">
        <w:rPr>
          <w:rFonts w:ascii="Times New Roman" w:hAnsi="Times New Roman"/>
        </w:rPr>
        <w:t>s.</w:t>
      </w:r>
    </w:p>
    <w:p w14:paraId="78544D7B" w14:textId="6DDF45EB" w:rsidR="007611C2" w:rsidRDefault="008E3540" w:rsidP="009F7EE3">
      <w:pPr>
        <w:pStyle w:val="ListParagraph"/>
        <w:numPr>
          <w:ilvl w:val="0"/>
          <w:numId w:val="38"/>
        </w:numPr>
        <w:spacing w:before="120" w:after="120"/>
        <w:ind w:left="1080"/>
        <w:rPr>
          <w:rFonts w:ascii="Times New Roman" w:hAnsi="Times New Roman"/>
        </w:rPr>
      </w:pPr>
      <w:r w:rsidRPr="00B269E1">
        <w:rPr>
          <w:rFonts w:ascii="Times New Roman" w:hAnsi="Times New Roman"/>
        </w:rPr>
        <w:t>Noting existing insulation</w:t>
      </w:r>
      <w:r w:rsidR="00EB377F" w:rsidRPr="00B269E1">
        <w:rPr>
          <w:rFonts w:ascii="Times New Roman" w:hAnsi="Times New Roman"/>
        </w:rPr>
        <w:t xml:space="preserve"> in the </w:t>
      </w:r>
      <w:r w:rsidR="00E62F8C" w:rsidRPr="00B269E1">
        <w:rPr>
          <w:rFonts w:ascii="Times New Roman" w:hAnsi="Times New Roman"/>
        </w:rPr>
        <w:t>basement</w:t>
      </w:r>
      <w:r w:rsidR="006F3D18" w:rsidRPr="00B269E1">
        <w:rPr>
          <w:rFonts w:ascii="Times New Roman" w:hAnsi="Times New Roman"/>
        </w:rPr>
        <w:t>.</w:t>
      </w:r>
    </w:p>
    <w:p w14:paraId="298A3ACA" w14:textId="36FE18F2" w:rsidR="007611C2" w:rsidRDefault="007611C2" w:rsidP="007611C2"/>
    <w:p w14:paraId="6BE37B93" w14:textId="77777777" w:rsidR="007611C2" w:rsidRPr="007611C2" w:rsidRDefault="007611C2" w:rsidP="007611C2">
      <w:pPr>
        <w:spacing w:after="120"/>
        <w:rPr>
          <w:rFonts w:ascii="Times New Roman" w:hAnsi="Times New Roman"/>
        </w:rPr>
      </w:pPr>
      <w:r w:rsidRPr="007611C2">
        <w:rPr>
          <w:rFonts w:ascii="Times New Roman" w:hAnsi="Times New Roman"/>
        </w:rPr>
        <w:t>5. Which of the following best describes the steps that are commonly part of a building assessment?</w:t>
      </w:r>
    </w:p>
    <w:p w14:paraId="11089EC8" w14:textId="6BCE1D76" w:rsidR="007611C2" w:rsidRPr="007611C2" w:rsidRDefault="007611C2" w:rsidP="007611C2">
      <w:pPr>
        <w:pStyle w:val="ListParagraph"/>
        <w:numPr>
          <w:ilvl w:val="0"/>
          <w:numId w:val="45"/>
        </w:numPr>
        <w:spacing w:before="120" w:after="120"/>
        <w:ind w:left="1080"/>
        <w:rPr>
          <w:rFonts w:ascii="Times New Roman" w:hAnsi="Times New Roman"/>
        </w:rPr>
      </w:pPr>
      <w:r w:rsidRPr="007611C2">
        <w:rPr>
          <w:rFonts w:ascii="Times New Roman" w:hAnsi="Times New Roman"/>
        </w:rPr>
        <w:t>Review of prior home repairs, check of plumbing fixtures, heating and cooling assessment.</w:t>
      </w:r>
    </w:p>
    <w:p w14:paraId="12C0132F" w14:textId="16E1F2FF" w:rsidR="007611C2" w:rsidRPr="007611C2" w:rsidRDefault="007611C2" w:rsidP="007611C2">
      <w:pPr>
        <w:pStyle w:val="ListParagraph"/>
        <w:numPr>
          <w:ilvl w:val="0"/>
          <w:numId w:val="45"/>
        </w:numPr>
        <w:ind w:left="1080"/>
        <w:rPr>
          <w:rFonts w:ascii="Times New Roman" w:hAnsi="Times New Roman"/>
        </w:rPr>
      </w:pPr>
      <w:r w:rsidRPr="007611C2">
        <w:rPr>
          <w:rFonts w:ascii="Times New Roman" w:hAnsi="Times New Roman"/>
        </w:rPr>
        <w:t>Client interview, explanation of the audit process, exterior and interior visual assessment and diagnostic testing</w:t>
      </w:r>
    </w:p>
    <w:p w14:paraId="4D0FD348" w14:textId="4EA907C9" w:rsidR="004359B7" w:rsidRDefault="007611C2" w:rsidP="007611C2">
      <w:pPr>
        <w:pStyle w:val="ListParagraph"/>
        <w:numPr>
          <w:ilvl w:val="0"/>
          <w:numId w:val="45"/>
        </w:numPr>
        <w:ind w:left="1080"/>
        <w:rPr>
          <w:rFonts w:ascii="Times New Roman" w:hAnsi="Times New Roman"/>
        </w:rPr>
      </w:pPr>
      <w:r w:rsidRPr="007611C2">
        <w:rPr>
          <w:rFonts w:ascii="Times New Roman" w:hAnsi="Times New Roman"/>
        </w:rPr>
        <w:t>Health and safety assessment, interior visual assessment, operational check of curtains and shades.</w:t>
      </w:r>
    </w:p>
    <w:p w14:paraId="6B315B5D" w14:textId="77777777" w:rsidR="001634AA" w:rsidRDefault="001634AA" w:rsidP="001634AA">
      <w:pPr>
        <w:rPr>
          <w:rFonts w:ascii="Times New Roman" w:hAnsi="Times New Roman"/>
        </w:rPr>
      </w:pPr>
    </w:p>
    <w:p w14:paraId="6F8E2624" w14:textId="77777777" w:rsidR="001634AA" w:rsidRDefault="001634AA" w:rsidP="001634AA">
      <w:pPr>
        <w:spacing w:before="120" w:after="120"/>
        <w:ind w:left="1080" w:hanging="1080"/>
        <w:rPr>
          <w:rFonts w:ascii="Times New Roman" w:hAnsi="Times New Roman"/>
        </w:rPr>
      </w:pPr>
      <w:r w:rsidRPr="007D5712">
        <w:rPr>
          <w:rFonts w:ascii="Times New Roman" w:hAnsi="Times New Roman"/>
        </w:rPr>
        <w:t>6.</w:t>
      </w:r>
      <w:r>
        <w:rPr>
          <w:rFonts w:ascii="Times New Roman" w:hAnsi="Times New Roman"/>
        </w:rPr>
        <w:t xml:space="preserve"> Clients can provide important health, safety, and energy information to the auditor concerning: </w:t>
      </w:r>
    </w:p>
    <w:p w14:paraId="3B5A306F" w14:textId="77777777" w:rsidR="001634AA" w:rsidRPr="001634AA" w:rsidRDefault="001634AA" w:rsidP="001634AA">
      <w:pPr>
        <w:numPr>
          <w:ilvl w:val="1"/>
          <w:numId w:val="47"/>
        </w:numPr>
        <w:ind w:left="1080"/>
        <w:rPr>
          <w:rFonts w:ascii="Times New Roman" w:hAnsi="Times New Roman"/>
        </w:rPr>
      </w:pPr>
      <w:r w:rsidRPr="001634AA">
        <w:rPr>
          <w:rFonts w:ascii="Times New Roman" w:hAnsi="Times New Roman"/>
        </w:rPr>
        <w:t>Number of people living in the home, typical thermostat settings, chronic headaches.</w:t>
      </w:r>
    </w:p>
    <w:p w14:paraId="0E00E7D2" w14:textId="77777777" w:rsidR="001634AA" w:rsidRPr="007D5712" w:rsidRDefault="001634AA" w:rsidP="001634AA">
      <w:pPr>
        <w:numPr>
          <w:ilvl w:val="1"/>
          <w:numId w:val="47"/>
        </w:numPr>
        <w:ind w:left="1080"/>
        <w:rPr>
          <w:rFonts w:ascii="Times New Roman" w:hAnsi="Times New Roman"/>
        </w:rPr>
      </w:pPr>
      <w:r w:rsidRPr="007D5712">
        <w:rPr>
          <w:rFonts w:ascii="Times New Roman" w:hAnsi="Times New Roman"/>
        </w:rPr>
        <w:t>Exercise schedules, housekeeping practices, control of solar gain</w:t>
      </w:r>
      <w:r>
        <w:rPr>
          <w:rFonts w:ascii="Times New Roman" w:hAnsi="Times New Roman"/>
        </w:rPr>
        <w:t>.</w:t>
      </w:r>
    </w:p>
    <w:p w14:paraId="53CA206E" w14:textId="77777777" w:rsidR="001634AA" w:rsidRDefault="001634AA" w:rsidP="001634AA">
      <w:pPr>
        <w:numPr>
          <w:ilvl w:val="1"/>
          <w:numId w:val="47"/>
        </w:numPr>
        <w:ind w:left="1080"/>
        <w:rPr>
          <w:rFonts w:ascii="Times New Roman" w:hAnsi="Times New Roman"/>
        </w:rPr>
      </w:pPr>
      <w:r w:rsidRPr="007D5712">
        <w:rPr>
          <w:rFonts w:ascii="Times New Roman" w:hAnsi="Times New Roman"/>
        </w:rPr>
        <w:t>Use of fireplaces, employment history of family members, special dietary needs</w:t>
      </w:r>
      <w:r>
        <w:rPr>
          <w:rFonts w:ascii="Times New Roman" w:hAnsi="Times New Roman"/>
        </w:rPr>
        <w:t>.</w:t>
      </w:r>
    </w:p>
    <w:p w14:paraId="1904A282" w14:textId="77777777" w:rsidR="00E87FA9" w:rsidRDefault="00E87FA9" w:rsidP="00E87FA9">
      <w:pPr>
        <w:rPr>
          <w:rFonts w:ascii="Times New Roman" w:hAnsi="Times New Roman"/>
        </w:rPr>
      </w:pPr>
    </w:p>
    <w:p w14:paraId="740582DC" w14:textId="77777777" w:rsidR="00E87FA9" w:rsidRPr="00E87FA9" w:rsidRDefault="00E87FA9" w:rsidP="00E87FA9">
      <w:pPr>
        <w:rPr>
          <w:rFonts w:ascii="Times New Roman" w:hAnsi="Times New Roman"/>
        </w:rPr>
      </w:pPr>
      <w:r>
        <w:rPr>
          <w:rFonts w:ascii="Times New Roman" w:hAnsi="Times New Roman"/>
        </w:rPr>
        <w:t xml:space="preserve">7. </w:t>
      </w:r>
      <w:r w:rsidRPr="00E87FA9">
        <w:rPr>
          <w:rFonts w:ascii="Times New Roman" w:hAnsi="Times New Roman"/>
        </w:rPr>
        <w:t>During the audit you discover uncovered junction boxes in the attic. Your best course of action is to:</w:t>
      </w:r>
    </w:p>
    <w:p w14:paraId="1E834274" w14:textId="3D77D235" w:rsidR="00E87FA9" w:rsidRPr="00E87FA9" w:rsidRDefault="00E87FA9" w:rsidP="00E87FA9">
      <w:pPr>
        <w:numPr>
          <w:ilvl w:val="0"/>
          <w:numId w:val="49"/>
        </w:numPr>
        <w:spacing w:before="120"/>
        <w:ind w:left="1080"/>
        <w:rPr>
          <w:rFonts w:ascii="Times New Roman" w:hAnsi="Times New Roman"/>
        </w:rPr>
      </w:pPr>
      <w:r w:rsidRPr="00E87FA9">
        <w:rPr>
          <w:rFonts w:ascii="Times New Roman" w:hAnsi="Times New Roman"/>
        </w:rPr>
        <w:t>Document this in the audit file, if work is done in the attic this may need to be addressed</w:t>
      </w:r>
      <w:r>
        <w:rPr>
          <w:rFonts w:ascii="Times New Roman" w:hAnsi="Times New Roman"/>
        </w:rPr>
        <w:t>.</w:t>
      </w:r>
    </w:p>
    <w:p w14:paraId="2C991C48" w14:textId="38C80B6E" w:rsidR="00E87FA9" w:rsidRPr="00E87FA9" w:rsidRDefault="00E87FA9" w:rsidP="00E87FA9">
      <w:pPr>
        <w:numPr>
          <w:ilvl w:val="0"/>
          <w:numId w:val="49"/>
        </w:numPr>
        <w:ind w:left="1080"/>
        <w:rPr>
          <w:rFonts w:ascii="Times New Roman" w:hAnsi="Times New Roman"/>
        </w:rPr>
      </w:pPr>
      <w:r w:rsidRPr="00E87FA9">
        <w:rPr>
          <w:rFonts w:ascii="Times New Roman" w:hAnsi="Times New Roman"/>
        </w:rPr>
        <w:t>If already covered with insulation, disregard as it has been proven safe</w:t>
      </w:r>
      <w:r>
        <w:rPr>
          <w:rFonts w:ascii="Times New Roman" w:hAnsi="Times New Roman"/>
        </w:rPr>
        <w:t>.</w:t>
      </w:r>
    </w:p>
    <w:p w14:paraId="08DEBC38" w14:textId="6D6B3C12" w:rsidR="00E87FA9" w:rsidRPr="00E87FA9" w:rsidRDefault="00E87FA9" w:rsidP="00E87FA9">
      <w:pPr>
        <w:numPr>
          <w:ilvl w:val="0"/>
          <w:numId w:val="49"/>
        </w:numPr>
        <w:ind w:left="1080"/>
        <w:rPr>
          <w:rFonts w:ascii="Times New Roman" w:hAnsi="Times New Roman"/>
        </w:rPr>
      </w:pPr>
      <w:r w:rsidRPr="00E87FA9">
        <w:rPr>
          <w:rFonts w:ascii="Times New Roman" w:hAnsi="Times New Roman"/>
        </w:rPr>
        <w:t>Defer the unit, explaining to the client the unsafe wiring condition you discovered</w:t>
      </w:r>
      <w:r>
        <w:rPr>
          <w:rFonts w:ascii="Times New Roman" w:hAnsi="Times New Roman"/>
        </w:rPr>
        <w:t>.</w:t>
      </w:r>
    </w:p>
    <w:p w14:paraId="61DB04CE" w14:textId="2A5439CA" w:rsidR="00E87FA9" w:rsidRDefault="00E87FA9" w:rsidP="00E87FA9">
      <w:pPr>
        <w:rPr>
          <w:rFonts w:ascii="Times New Roman" w:hAnsi="Times New Roman"/>
        </w:rPr>
      </w:pPr>
    </w:p>
    <w:p w14:paraId="510081F7" w14:textId="77777777" w:rsidR="001634AA" w:rsidRPr="001634AA" w:rsidRDefault="001634AA" w:rsidP="001634AA">
      <w:pPr>
        <w:rPr>
          <w:rFonts w:ascii="Times New Roman" w:hAnsi="Times New Roman"/>
        </w:rPr>
      </w:pPr>
    </w:p>
    <w:sectPr w:rsidR="001634AA" w:rsidRPr="001634AA" w:rsidSect="006702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9BBF" w14:textId="77777777" w:rsidR="0081179F" w:rsidRDefault="0081179F">
      <w:r>
        <w:separator/>
      </w:r>
    </w:p>
  </w:endnote>
  <w:endnote w:type="continuationSeparator" w:id="0">
    <w:p w14:paraId="6EFB798A" w14:textId="77777777" w:rsidR="0081179F" w:rsidRDefault="0081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00F6" w14:textId="77777777" w:rsidR="00CF1E47" w:rsidRDefault="00CF1E47"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B7A168" w14:textId="77777777" w:rsidR="00CF1E47" w:rsidRDefault="00CF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284E" w14:textId="52B30FE7" w:rsidR="00CF1E47" w:rsidRPr="00072A34" w:rsidRDefault="00192D5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D97D29F" wp14:editId="3B915D3F">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CF1E47">
      <w:rPr>
        <w:i/>
        <w:sz w:val="22"/>
      </w:rPr>
      <w:t>Introduction to Weatherization</w:t>
    </w:r>
    <w:r w:rsidR="00CF1E47" w:rsidRPr="00072A34">
      <w:rPr>
        <w:i/>
        <w:sz w:val="22"/>
      </w:rPr>
      <w:t xml:space="preserve">: </w:t>
    </w:r>
    <w:r w:rsidR="00CF1E47" w:rsidRPr="00014EE3">
      <w:rPr>
        <w:i/>
        <w:sz w:val="22"/>
      </w:rPr>
      <w:t xml:space="preserve">Weatherization Installer/Technician </w:t>
    </w:r>
    <w:r w:rsidR="00CF1E47">
      <w:rPr>
        <w:i/>
        <w:sz w:val="22"/>
      </w:rPr>
      <w:t>Fundamentals</w:t>
    </w:r>
    <w:r w:rsidR="00CF1E47" w:rsidRPr="00072A34">
      <w:rPr>
        <w:i/>
        <w:sz w:val="22"/>
      </w:rPr>
      <w:tab/>
      <w:t xml:space="preserve">Page </w:t>
    </w:r>
    <w:r w:rsidR="00CF1E47" w:rsidRPr="00072A34">
      <w:rPr>
        <w:rStyle w:val="PageNumber"/>
        <w:i/>
        <w:sz w:val="22"/>
      </w:rPr>
      <w:fldChar w:fldCharType="begin"/>
    </w:r>
    <w:r w:rsidR="00CF1E47" w:rsidRPr="00072A34">
      <w:rPr>
        <w:rStyle w:val="PageNumber"/>
        <w:i/>
        <w:sz w:val="22"/>
      </w:rPr>
      <w:instrText xml:space="preserve"> PAGE </w:instrText>
    </w:r>
    <w:r w:rsidR="00CF1E47" w:rsidRPr="00072A34">
      <w:rPr>
        <w:rStyle w:val="PageNumber"/>
        <w:i/>
        <w:sz w:val="22"/>
      </w:rPr>
      <w:fldChar w:fldCharType="separate"/>
    </w:r>
    <w:r w:rsidR="00CF1E47">
      <w:rPr>
        <w:rStyle w:val="PageNumber"/>
        <w:i/>
        <w:noProof/>
        <w:sz w:val="22"/>
      </w:rPr>
      <w:t>7</w:t>
    </w:r>
    <w:r w:rsidR="00CF1E47" w:rsidRPr="00072A34">
      <w:rPr>
        <w:rStyle w:val="PageNumber"/>
        <w:i/>
        <w:sz w:val="22"/>
      </w:rPr>
      <w:fldChar w:fldCharType="end"/>
    </w:r>
  </w:p>
  <w:p w14:paraId="3BD50CA1" w14:textId="77777777" w:rsidR="00CF1E47" w:rsidRPr="00072A34" w:rsidRDefault="00CF1E47" w:rsidP="009700DF">
    <w:pPr>
      <w:pStyle w:val="Footer"/>
      <w:rPr>
        <w:i/>
        <w:sz w:val="22"/>
      </w:rPr>
    </w:pPr>
    <w:r w:rsidRPr="00072A34">
      <w:rPr>
        <w:i/>
        <w:sz w:val="22"/>
      </w:rPr>
      <w:t>Weatherization Assistance Program</w:t>
    </w:r>
  </w:p>
  <w:p w14:paraId="77526396" w14:textId="77777777" w:rsidR="00CF1E47" w:rsidRPr="00DD02E3" w:rsidRDefault="00CF1E4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E77C" w14:textId="6F28BA6B" w:rsidR="00CF1E47" w:rsidRDefault="00192D5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6D8ACBD6" wp14:editId="097DF57B">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CF1E47">
      <w:rPr>
        <w:i/>
        <w:sz w:val="20"/>
      </w:rPr>
      <w:t>Building Assessment: Quiz</w:t>
    </w:r>
    <w:r w:rsidR="00CF1E47">
      <w:rPr>
        <w:i/>
        <w:sz w:val="20"/>
      </w:rPr>
      <w:tab/>
    </w:r>
    <w:r w:rsidR="00CF1E47">
      <w:rPr>
        <w:i/>
        <w:sz w:val="20"/>
      </w:rPr>
      <w:tab/>
    </w:r>
    <w:r w:rsidR="00CF1E47" w:rsidRPr="00405FBE">
      <w:rPr>
        <w:i/>
        <w:sz w:val="20"/>
      </w:rPr>
      <w:t xml:space="preserve">Page </w:t>
    </w:r>
    <w:r w:rsidR="00CF1E47" w:rsidRPr="00405FBE">
      <w:rPr>
        <w:rStyle w:val="PageNumber"/>
        <w:i/>
        <w:sz w:val="20"/>
      </w:rPr>
      <w:fldChar w:fldCharType="begin"/>
    </w:r>
    <w:r w:rsidR="00CF1E47" w:rsidRPr="00405FBE">
      <w:rPr>
        <w:rStyle w:val="PageNumber"/>
        <w:i/>
        <w:sz w:val="20"/>
      </w:rPr>
      <w:instrText xml:space="preserve"> PAGE </w:instrText>
    </w:r>
    <w:r w:rsidR="00CF1E47" w:rsidRPr="00405FBE">
      <w:rPr>
        <w:rStyle w:val="PageNumber"/>
        <w:i/>
        <w:sz w:val="20"/>
      </w:rPr>
      <w:fldChar w:fldCharType="separate"/>
    </w:r>
    <w:r w:rsidR="00A90668">
      <w:rPr>
        <w:rStyle w:val="PageNumber"/>
        <w:i/>
        <w:noProof/>
        <w:sz w:val="20"/>
      </w:rPr>
      <w:t>1</w:t>
    </w:r>
    <w:r w:rsidR="00CF1E47" w:rsidRPr="00405FBE">
      <w:rPr>
        <w:rStyle w:val="PageNumber"/>
        <w:i/>
        <w:sz w:val="20"/>
      </w:rPr>
      <w:fldChar w:fldCharType="end"/>
    </w:r>
  </w:p>
  <w:p w14:paraId="5F142369" w14:textId="77777777" w:rsidR="00CF1E47" w:rsidRPr="00405FBE" w:rsidRDefault="00CF1E4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229F6929" w14:textId="7F62EFF5" w:rsidR="00CF1E47" w:rsidRPr="0029297E" w:rsidRDefault="00CF1E47" w:rsidP="0029297E">
    <w:pPr>
      <w:pStyle w:val="Footer"/>
      <w:rPr>
        <w:i/>
        <w:sz w:val="20"/>
      </w:rPr>
    </w:pPr>
    <w:proofErr w:type="gramStart"/>
    <w:r w:rsidRPr="00405FBE">
      <w:rPr>
        <w:i/>
        <w:sz w:val="20"/>
      </w:rPr>
      <w:t>as</w:t>
    </w:r>
    <w:proofErr w:type="gramEnd"/>
    <w:r w:rsidRPr="00405FBE">
      <w:rPr>
        <w:i/>
        <w:sz w:val="20"/>
      </w:rPr>
      <w:t xml:space="preserve"> of </w:t>
    </w:r>
    <w:r w:rsidR="00D30B6C">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09EB" w14:textId="43671D92" w:rsidR="00CF1E47" w:rsidRDefault="00192D5C" w:rsidP="00B269E1">
    <w:pPr>
      <w:pStyle w:val="Footer"/>
      <w:tabs>
        <w:tab w:val="clear" w:pos="8640"/>
        <w:tab w:val="left" w:pos="90"/>
        <w:tab w:val="right" w:pos="9990"/>
      </w:tabs>
      <w:ind w:right="-144"/>
      <w:jc w:val="right"/>
      <w:rPr>
        <w:i/>
        <w:sz w:val="20"/>
      </w:rPr>
    </w:pPr>
    <w:r>
      <w:rPr>
        <w:i/>
        <w:noProof/>
        <w:sz w:val="20"/>
      </w:rPr>
      <mc:AlternateContent>
        <mc:Choice Requires="wps">
          <w:drawing>
            <wp:anchor distT="0" distB="0" distL="114300" distR="114300" simplePos="0" relativeHeight="251662336" behindDoc="1" locked="0" layoutInCell="1" allowOverlap="1" wp14:anchorId="00BAC8A2" wp14:editId="5F44A482">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5.0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CF1E47" w:rsidRPr="003959F5">
      <w:rPr>
        <w:i/>
        <w:sz w:val="20"/>
      </w:rPr>
      <w:t xml:space="preserve">Page </w:t>
    </w:r>
    <w:r w:rsidR="00CF1E47" w:rsidRPr="003959F5">
      <w:rPr>
        <w:rStyle w:val="PageNumber"/>
        <w:i/>
        <w:sz w:val="20"/>
      </w:rPr>
      <w:fldChar w:fldCharType="begin"/>
    </w:r>
    <w:r w:rsidR="00CF1E47" w:rsidRPr="003959F5">
      <w:rPr>
        <w:rStyle w:val="PageNumber"/>
        <w:i/>
        <w:sz w:val="20"/>
      </w:rPr>
      <w:instrText xml:space="preserve"> PAGE </w:instrText>
    </w:r>
    <w:r w:rsidR="00CF1E47" w:rsidRPr="003959F5">
      <w:rPr>
        <w:rStyle w:val="PageNumber"/>
        <w:i/>
        <w:sz w:val="20"/>
      </w:rPr>
      <w:fldChar w:fldCharType="separate"/>
    </w:r>
    <w:r w:rsidR="00A90668">
      <w:rPr>
        <w:rStyle w:val="PageNumber"/>
        <w:i/>
        <w:noProof/>
        <w:sz w:val="20"/>
      </w:rPr>
      <w:t>2</w:t>
    </w:r>
    <w:r w:rsidR="00CF1E47" w:rsidRPr="003959F5">
      <w:rPr>
        <w:rStyle w:val="PageNumber"/>
        <w:i/>
        <w:sz w:val="20"/>
      </w:rPr>
      <w:fldChar w:fldCharType="end"/>
    </w:r>
    <w:r w:rsidR="00CF1E47">
      <w:rPr>
        <w:rStyle w:val="PageNumber"/>
        <w:i/>
        <w:sz w:val="20"/>
      </w:rPr>
      <w:t xml:space="preserve">                                  </w:t>
    </w:r>
    <w:r w:rsidR="00B269E1">
      <w:rPr>
        <w:rStyle w:val="PageNumber"/>
        <w:i/>
        <w:sz w:val="20"/>
      </w:rPr>
      <w:t xml:space="preserve"> </w:t>
    </w:r>
    <w:r w:rsidR="00CF1E47">
      <w:rPr>
        <w:rStyle w:val="PageNumber"/>
        <w:i/>
        <w:sz w:val="20"/>
      </w:rPr>
      <w:t xml:space="preserve">                                                        </w:t>
    </w:r>
    <w:r w:rsidR="00B269E1">
      <w:rPr>
        <w:rStyle w:val="PageNumber"/>
        <w:i/>
        <w:sz w:val="20"/>
      </w:rPr>
      <w:tab/>
    </w:r>
    <w:r w:rsidR="00CF1E47">
      <w:rPr>
        <w:rStyle w:val="PageNumber"/>
        <w:i/>
        <w:sz w:val="20"/>
      </w:rPr>
      <w:t xml:space="preserve">     </w:t>
    </w:r>
    <w:r w:rsidR="00CF1E47">
      <w:rPr>
        <w:i/>
        <w:sz w:val="20"/>
      </w:rPr>
      <w:t>Building Assessment</w:t>
    </w:r>
    <w:r w:rsidR="00CF1E47" w:rsidRPr="003959F5">
      <w:rPr>
        <w:i/>
        <w:sz w:val="20"/>
      </w:rPr>
      <w:t xml:space="preserve">: </w:t>
    </w:r>
    <w:r w:rsidR="00B269E1">
      <w:rPr>
        <w:i/>
        <w:sz w:val="20"/>
      </w:rPr>
      <w:t>Quiz</w:t>
    </w:r>
    <w:r w:rsidR="00CF1E47">
      <w:rPr>
        <w:i/>
        <w:sz w:val="20"/>
      </w:rPr>
      <w:t xml:space="preserve"> </w:t>
    </w:r>
  </w:p>
  <w:p w14:paraId="51A96532" w14:textId="2807EB63" w:rsidR="00CF1E47" w:rsidRPr="003959F5" w:rsidRDefault="00B269E1" w:rsidP="00B269E1">
    <w:pPr>
      <w:pStyle w:val="Footer"/>
      <w:tabs>
        <w:tab w:val="clear" w:pos="8640"/>
        <w:tab w:val="right" w:pos="9990"/>
      </w:tabs>
      <w:ind w:right="-144"/>
      <w:jc w:val="right"/>
      <w:rPr>
        <w:i/>
        <w:sz w:val="20"/>
      </w:rPr>
    </w:pPr>
    <w:r>
      <w:rPr>
        <w:i/>
        <w:sz w:val="20"/>
      </w:rPr>
      <w:t xml:space="preserve">     </w:t>
    </w:r>
    <w:r w:rsidR="00CF1E47" w:rsidRPr="003959F5">
      <w:rPr>
        <w:i/>
        <w:sz w:val="20"/>
      </w:rPr>
      <w:t xml:space="preserve">Weatherization </w:t>
    </w:r>
    <w:r>
      <w:rPr>
        <w:i/>
        <w:sz w:val="20"/>
      </w:rPr>
      <w:t>Energy Auditor Single Family</w:t>
    </w:r>
  </w:p>
  <w:p w14:paraId="6A9C0D7F" w14:textId="703CFF77" w:rsidR="00CF1E47" w:rsidRPr="0095623A" w:rsidRDefault="00CF1E47" w:rsidP="00B269E1">
    <w:pPr>
      <w:pStyle w:val="Footer"/>
      <w:ind w:right="-144"/>
      <w:jc w:val="right"/>
      <w:rPr>
        <w:i/>
        <w:sz w:val="20"/>
      </w:rPr>
    </w:pPr>
    <w:proofErr w:type="gramStart"/>
    <w:r>
      <w:rPr>
        <w:i/>
        <w:sz w:val="20"/>
      </w:rPr>
      <w:t>as</w:t>
    </w:r>
    <w:proofErr w:type="gramEnd"/>
    <w:r>
      <w:rPr>
        <w:i/>
        <w:sz w:val="20"/>
      </w:rPr>
      <w:t xml:space="preserve"> of </w:t>
    </w:r>
    <w:r w:rsidR="00D30B6C">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2D19" w14:textId="6CE20569" w:rsidR="00CF1E47" w:rsidRDefault="00192D5C"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8AF93F2" wp14:editId="0D8CC804">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F1E47">
      <w:rPr>
        <w:i/>
        <w:sz w:val="20"/>
      </w:rPr>
      <w:t>Building Assessment</w:t>
    </w:r>
    <w:r w:rsidR="00CF1E47" w:rsidRPr="003959F5">
      <w:rPr>
        <w:i/>
        <w:sz w:val="20"/>
      </w:rPr>
      <w:t xml:space="preserve">: </w:t>
    </w:r>
    <w:r w:rsidR="00CF1E47">
      <w:rPr>
        <w:i/>
        <w:sz w:val="20"/>
      </w:rPr>
      <w:t>Lesson Plan</w:t>
    </w:r>
    <w:r w:rsidR="00CF1E47">
      <w:rPr>
        <w:i/>
        <w:sz w:val="20"/>
      </w:rPr>
      <w:tab/>
    </w:r>
    <w:r w:rsidR="00CF1E47">
      <w:rPr>
        <w:i/>
        <w:sz w:val="20"/>
      </w:rPr>
      <w:tab/>
    </w:r>
    <w:r w:rsidR="00CF1E47" w:rsidRPr="003959F5">
      <w:rPr>
        <w:i/>
        <w:sz w:val="20"/>
      </w:rPr>
      <w:t xml:space="preserve">Page </w:t>
    </w:r>
    <w:r w:rsidR="00CF1E47" w:rsidRPr="003959F5">
      <w:rPr>
        <w:rStyle w:val="PageNumber"/>
        <w:i/>
        <w:sz w:val="20"/>
      </w:rPr>
      <w:fldChar w:fldCharType="begin"/>
    </w:r>
    <w:r w:rsidR="00CF1E47" w:rsidRPr="003959F5">
      <w:rPr>
        <w:rStyle w:val="PageNumber"/>
        <w:i/>
        <w:sz w:val="20"/>
      </w:rPr>
      <w:instrText xml:space="preserve"> PAGE </w:instrText>
    </w:r>
    <w:r w:rsidR="00CF1E47" w:rsidRPr="003959F5">
      <w:rPr>
        <w:rStyle w:val="PageNumber"/>
        <w:i/>
        <w:sz w:val="20"/>
      </w:rPr>
      <w:fldChar w:fldCharType="separate"/>
    </w:r>
    <w:r w:rsidR="00B269E1">
      <w:rPr>
        <w:rStyle w:val="PageNumber"/>
        <w:i/>
        <w:noProof/>
        <w:sz w:val="20"/>
      </w:rPr>
      <w:t>3</w:t>
    </w:r>
    <w:r w:rsidR="00CF1E47" w:rsidRPr="003959F5">
      <w:rPr>
        <w:rStyle w:val="PageNumber"/>
        <w:i/>
        <w:sz w:val="20"/>
      </w:rPr>
      <w:fldChar w:fldCharType="end"/>
    </w:r>
  </w:p>
  <w:p w14:paraId="0FF7FCDD" w14:textId="77777777" w:rsidR="00CF1E47" w:rsidRPr="003959F5" w:rsidRDefault="00CF1E47" w:rsidP="009700DF">
    <w:pPr>
      <w:pStyle w:val="Footer"/>
      <w:tabs>
        <w:tab w:val="clear" w:pos="8640"/>
        <w:tab w:val="right" w:pos="9990"/>
      </w:tabs>
      <w:rPr>
        <w:i/>
        <w:sz w:val="20"/>
      </w:rPr>
    </w:pPr>
    <w:r w:rsidRPr="003959F5">
      <w:rPr>
        <w:i/>
        <w:sz w:val="20"/>
      </w:rPr>
      <w:t xml:space="preserve">Weatherization </w:t>
    </w:r>
    <w:r>
      <w:rPr>
        <w:i/>
        <w:sz w:val="20"/>
      </w:rPr>
      <w:t xml:space="preserve">Energy Auditor Single Family </w:t>
    </w:r>
  </w:p>
  <w:p w14:paraId="37AC6987" w14:textId="53E4216D" w:rsidR="00CF1E47" w:rsidRPr="003959F5" w:rsidRDefault="00CF1E47" w:rsidP="009700DF">
    <w:pPr>
      <w:pStyle w:val="Footer"/>
      <w:rPr>
        <w:i/>
        <w:sz w:val="20"/>
      </w:rPr>
    </w:pPr>
    <w:proofErr w:type="gramStart"/>
    <w:r w:rsidRPr="003959F5">
      <w:rPr>
        <w:i/>
        <w:sz w:val="20"/>
      </w:rPr>
      <w:t>as</w:t>
    </w:r>
    <w:proofErr w:type="gramEnd"/>
    <w:r w:rsidRPr="003959F5">
      <w:rPr>
        <w:i/>
        <w:sz w:val="20"/>
      </w:rPr>
      <w:t xml:space="preserve"> of </w:t>
    </w:r>
    <w:r w:rsidR="00D30B6C">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A9CA" w14:textId="77777777" w:rsidR="0081179F" w:rsidRDefault="0081179F">
      <w:r>
        <w:separator/>
      </w:r>
    </w:p>
  </w:footnote>
  <w:footnote w:type="continuationSeparator" w:id="0">
    <w:p w14:paraId="5B25C06B" w14:textId="77777777" w:rsidR="0081179F" w:rsidRDefault="0081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8121" w14:textId="210534D1" w:rsidR="00CF1E47" w:rsidRDefault="00192D5C">
    <w:pPr>
      <w:pStyle w:val="Header"/>
    </w:pPr>
    <w:r>
      <w:rPr>
        <w:noProof/>
      </w:rPr>
      <mc:AlternateContent>
        <mc:Choice Requires="wpg">
          <w:drawing>
            <wp:anchor distT="0" distB="0" distL="114300" distR="114300" simplePos="0" relativeHeight="251663360" behindDoc="0" locked="0" layoutInCell="1" allowOverlap="1" wp14:anchorId="07519866" wp14:editId="4CF9AA40">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B5B05" w14:textId="77777777" w:rsidR="00CF1E47" w:rsidRPr="00BD112A" w:rsidRDefault="00CF1E4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22CB5B05" w14:textId="77777777" w:rsidR="00CF1E47" w:rsidRPr="00BD112A" w:rsidRDefault="00CF1E4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0EA6" w14:textId="25AE7BF9" w:rsidR="00CF1E47" w:rsidRDefault="00192D5C">
    <w:pPr>
      <w:pStyle w:val="Header"/>
    </w:pPr>
    <w:r>
      <w:rPr>
        <w:noProof/>
      </w:rPr>
      <mc:AlternateContent>
        <mc:Choice Requires="wpg">
          <w:drawing>
            <wp:anchor distT="0" distB="0" distL="114300" distR="114300" simplePos="0" relativeHeight="251660288" behindDoc="0" locked="0" layoutInCell="1" allowOverlap="1" wp14:anchorId="60502492" wp14:editId="23AC57BC">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1C75" w14:textId="77777777" w:rsidR="00CF1E47" w:rsidRPr="00BD112A" w:rsidRDefault="00CF1E4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4C261C75" w14:textId="77777777" w:rsidR="00CF1E47" w:rsidRPr="00BD112A" w:rsidRDefault="00CF1E4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8F8D" w14:textId="0D43D22A" w:rsidR="00CF1E47" w:rsidRDefault="00192D5C" w:rsidP="009700DF">
    <w:pPr>
      <w:pStyle w:val="Header"/>
    </w:pPr>
    <w:r>
      <w:rPr>
        <w:noProof/>
      </w:rPr>
      <mc:AlternateContent>
        <mc:Choice Requires="wpg">
          <w:drawing>
            <wp:anchor distT="0" distB="0" distL="114300" distR="114300" simplePos="0" relativeHeight="251659264" behindDoc="0" locked="0" layoutInCell="1" allowOverlap="1" wp14:anchorId="447818F2" wp14:editId="565E1DC6">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45CB" w14:textId="77777777" w:rsidR="00CF1E47" w:rsidRPr="00DE0F25" w:rsidRDefault="00CF1E4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49D445CB" w14:textId="77777777" w:rsidR="00CF1E47" w:rsidRPr="00DE0F25" w:rsidRDefault="00CF1E4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CF1E47">
      <w:rPr>
        <w:noProof/>
      </w:rPr>
      <w:drawing>
        <wp:anchor distT="0" distB="0" distL="114300" distR="114300" simplePos="0" relativeHeight="251655168" behindDoc="0" locked="0" layoutInCell="1" allowOverlap="1" wp14:anchorId="4E61C711" wp14:editId="181EB823">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3946F8"/>
    <w:multiLevelType w:val="hybridMultilevel"/>
    <w:tmpl w:val="AD7AD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B79"/>
    <w:multiLevelType w:val="hybridMultilevel"/>
    <w:tmpl w:val="C2F27464"/>
    <w:lvl w:ilvl="0" w:tplc="8BE204C4">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3">
    <w:nsid w:val="02080BE6"/>
    <w:multiLevelType w:val="hybridMultilevel"/>
    <w:tmpl w:val="4C082E74"/>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
    <w:nsid w:val="03977A09"/>
    <w:multiLevelType w:val="hybridMultilevel"/>
    <w:tmpl w:val="F5520DE2"/>
    <w:lvl w:ilvl="0" w:tplc="04090001">
      <w:start w:val="1"/>
      <w:numFmt w:val="bullet"/>
      <w:lvlText w:val=""/>
      <w:lvlJc w:val="left"/>
      <w:pPr>
        <w:tabs>
          <w:tab w:val="num" w:pos="720"/>
        </w:tabs>
        <w:ind w:left="720" w:hanging="360"/>
      </w:pPr>
      <w:rPr>
        <w:rFonts w:ascii="Symbol" w:hAnsi="Symbo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5">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0104E"/>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11">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80231"/>
    <w:multiLevelType w:val="hybridMultilevel"/>
    <w:tmpl w:val="923ECF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A60DD"/>
    <w:multiLevelType w:val="hybridMultilevel"/>
    <w:tmpl w:val="A752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3">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4">
    <w:nsid w:val="3D1C1DDD"/>
    <w:multiLevelType w:val="hybridMultilevel"/>
    <w:tmpl w:val="973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90E5C"/>
    <w:multiLevelType w:val="hybridMultilevel"/>
    <w:tmpl w:val="31982016"/>
    <w:lvl w:ilvl="0" w:tplc="04090001">
      <w:start w:val="1"/>
      <w:numFmt w:val="bullet"/>
      <w:lvlText w:val=""/>
      <w:lvlJc w:val="left"/>
      <w:pPr>
        <w:tabs>
          <w:tab w:val="num" w:pos="720"/>
        </w:tabs>
        <w:ind w:left="720" w:hanging="360"/>
      </w:pPr>
      <w:rPr>
        <w:rFonts w:ascii="Symbol" w:hAnsi="Symbo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33">
    <w:nsid w:val="538553AB"/>
    <w:multiLevelType w:val="hybridMultilevel"/>
    <w:tmpl w:val="292E1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4C7172"/>
    <w:multiLevelType w:val="hybridMultilevel"/>
    <w:tmpl w:val="E146BF7C"/>
    <w:lvl w:ilvl="0" w:tplc="41B2B0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2">
    <w:nsid w:val="6F2B0338"/>
    <w:multiLevelType w:val="hybridMultilevel"/>
    <w:tmpl w:val="3A789040"/>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3">
    <w:nsid w:val="71505F6D"/>
    <w:multiLevelType w:val="hybridMultilevel"/>
    <w:tmpl w:val="E0466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D243D3"/>
    <w:multiLevelType w:val="hybridMultilevel"/>
    <w:tmpl w:val="75247EFC"/>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D58FA"/>
    <w:multiLevelType w:val="hybridMultilevel"/>
    <w:tmpl w:val="891C93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8">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7"/>
  </w:num>
  <w:num w:numId="2">
    <w:abstractNumId w:val="5"/>
  </w:num>
  <w:num w:numId="3">
    <w:abstractNumId w:val="0"/>
  </w:num>
  <w:num w:numId="4">
    <w:abstractNumId w:val="12"/>
  </w:num>
  <w:num w:numId="5">
    <w:abstractNumId w:val="16"/>
  </w:num>
  <w:num w:numId="6">
    <w:abstractNumId w:val="39"/>
  </w:num>
  <w:num w:numId="7">
    <w:abstractNumId w:val="20"/>
  </w:num>
  <w:num w:numId="8">
    <w:abstractNumId w:val="8"/>
  </w:num>
  <w:num w:numId="9">
    <w:abstractNumId w:val="28"/>
  </w:num>
  <w:num w:numId="10">
    <w:abstractNumId w:val="11"/>
  </w:num>
  <w:num w:numId="11">
    <w:abstractNumId w:val="45"/>
  </w:num>
  <w:num w:numId="12">
    <w:abstractNumId w:val="13"/>
  </w:num>
  <w:num w:numId="13">
    <w:abstractNumId w:val="21"/>
  </w:num>
  <w:num w:numId="14">
    <w:abstractNumId w:val="40"/>
  </w:num>
  <w:num w:numId="15">
    <w:abstractNumId w:val="35"/>
  </w:num>
  <w:num w:numId="16">
    <w:abstractNumId w:val="25"/>
  </w:num>
  <w:num w:numId="17">
    <w:abstractNumId w:val="6"/>
  </w:num>
  <w:num w:numId="18">
    <w:abstractNumId w:val="19"/>
  </w:num>
  <w:num w:numId="19">
    <w:abstractNumId w:val="31"/>
  </w:num>
  <w:num w:numId="20">
    <w:abstractNumId w:val="34"/>
  </w:num>
  <w:num w:numId="21">
    <w:abstractNumId w:val="36"/>
  </w:num>
  <w:num w:numId="22">
    <w:abstractNumId w:val="26"/>
  </w:num>
  <w:num w:numId="23">
    <w:abstractNumId w:val="22"/>
  </w:num>
  <w:num w:numId="24">
    <w:abstractNumId w:val="41"/>
  </w:num>
  <w:num w:numId="25">
    <w:abstractNumId w:val="38"/>
  </w:num>
  <w:num w:numId="26">
    <w:abstractNumId w:val="9"/>
  </w:num>
  <w:num w:numId="27">
    <w:abstractNumId w:val="15"/>
  </w:num>
  <w:num w:numId="28">
    <w:abstractNumId w:val="27"/>
  </w:num>
  <w:num w:numId="29">
    <w:abstractNumId w:val="29"/>
  </w:num>
  <w:num w:numId="30">
    <w:abstractNumId w:val="10"/>
  </w:num>
  <w:num w:numId="31">
    <w:abstractNumId w:val="23"/>
  </w:num>
  <w:num w:numId="32">
    <w:abstractNumId w:val="17"/>
  </w:num>
  <w:num w:numId="33">
    <w:abstractNumId w:val="7"/>
  </w:num>
  <w:num w:numId="34">
    <w:abstractNumId w:val="30"/>
  </w:num>
  <w:num w:numId="35">
    <w:abstractNumId w:val="2"/>
  </w:num>
  <w:num w:numId="36">
    <w:abstractNumId w:val="24"/>
  </w:num>
  <w:num w:numId="37">
    <w:abstractNumId w:val="14"/>
  </w:num>
  <w:num w:numId="38">
    <w:abstractNumId w:val="48"/>
  </w:num>
  <w:num w:numId="39">
    <w:abstractNumId w:val="1"/>
  </w:num>
  <w:num w:numId="40">
    <w:abstractNumId w:val="44"/>
  </w:num>
  <w:num w:numId="41">
    <w:abstractNumId w:val="32"/>
  </w:num>
  <w:num w:numId="42">
    <w:abstractNumId w:val="4"/>
  </w:num>
  <w:num w:numId="43">
    <w:abstractNumId w:val="42"/>
  </w:num>
  <w:num w:numId="44">
    <w:abstractNumId w:val="3"/>
  </w:num>
  <w:num w:numId="45">
    <w:abstractNumId w:val="33"/>
  </w:num>
  <w:num w:numId="46">
    <w:abstractNumId w:val="37"/>
  </w:num>
  <w:num w:numId="47">
    <w:abstractNumId w:val="46"/>
  </w:num>
  <w:num w:numId="48">
    <w:abstractNumId w:val="4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7050"/>
    <w:rsid w:val="000C3100"/>
    <w:rsid w:val="000C6BE6"/>
    <w:rsid w:val="000F334B"/>
    <w:rsid w:val="001012F7"/>
    <w:rsid w:val="00106576"/>
    <w:rsid w:val="001107FA"/>
    <w:rsid w:val="001223BD"/>
    <w:rsid w:val="00134539"/>
    <w:rsid w:val="001634AA"/>
    <w:rsid w:val="0017428D"/>
    <w:rsid w:val="00192D5C"/>
    <w:rsid w:val="001A555A"/>
    <w:rsid w:val="001C75C5"/>
    <w:rsid w:val="001D5F6E"/>
    <w:rsid w:val="00201E4B"/>
    <w:rsid w:val="002164C4"/>
    <w:rsid w:val="00223BC1"/>
    <w:rsid w:val="00230A78"/>
    <w:rsid w:val="00232E52"/>
    <w:rsid w:val="00233F6E"/>
    <w:rsid w:val="002371F3"/>
    <w:rsid w:val="00266AC9"/>
    <w:rsid w:val="0029297E"/>
    <w:rsid w:val="002A327C"/>
    <w:rsid w:val="002B53B0"/>
    <w:rsid w:val="002C0847"/>
    <w:rsid w:val="002D47E3"/>
    <w:rsid w:val="002D533D"/>
    <w:rsid w:val="002E5C03"/>
    <w:rsid w:val="002F57F6"/>
    <w:rsid w:val="00304673"/>
    <w:rsid w:val="00306D9F"/>
    <w:rsid w:val="00366DE8"/>
    <w:rsid w:val="00373F79"/>
    <w:rsid w:val="003774A8"/>
    <w:rsid w:val="00390220"/>
    <w:rsid w:val="00394B81"/>
    <w:rsid w:val="00395E94"/>
    <w:rsid w:val="003A359D"/>
    <w:rsid w:val="003B6AC2"/>
    <w:rsid w:val="003B7A03"/>
    <w:rsid w:val="003D3952"/>
    <w:rsid w:val="003F1123"/>
    <w:rsid w:val="004100B5"/>
    <w:rsid w:val="00414AB5"/>
    <w:rsid w:val="004268DA"/>
    <w:rsid w:val="004305C3"/>
    <w:rsid w:val="00433317"/>
    <w:rsid w:val="004359B7"/>
    <w:rsid w:val="00441F78"/>
    <w:rsid w:val="00442EA0"/>
    <w:rsid w:val="00455645"/>
    <w:rsid w:val="004556F0"/>
    <w:rsid w:val="0045631F"/>
    <w:rsid w:val="00487787"/>
    <w:rsid w:val="004B6338"/>
    <w:rsid w:val="004E7054"/>
    <w:rsid w:val="004F09BE"/>
    <w:rsid w:val="004F68C5"/>
    <w:rsid w:val="004F6F78"/>
    <w:rsid w:val="0050111D"/>
    <w:rsid w:val="00502DFF"/>
    <w:rsid w:val="00511576"/>
    <w:rsid w:val="00511DB7"/>
    <w:rsid w:val="0051215E"/>
    <w:rsid w:val="005243CD"/>
    <w:rsid w:val="00542BDE"/>
    <w:rsid w:val="00546A9C"/>
    <w:rsid w:val="00557A3F"/>
    <w:rsid w:val="00564BF9"/>
    <w:rsid w:val="0057429F"/>
    <w:rsid w:val="005852AA"/>
    <w:rsid w:val="005A315A"/>
    <w:rsid w:val="005E072C"/>
    <w:rsid w:val="005E2E1B"/>
    <w:rsid w:val="005F31A3"/>
    <w:rsid w:val="005F6E63"/>
    <w:rsid w:val="005F76B6"/>
    <w:rsid w:val="0060110A"/>
    <w:rsid w:val="00660984"/>
    <w:rsid w:val="006702D8"/>
    <w:rsid w:val="00670E85"/>
    <w:rsid w:val="0067641B"/>
    <w:rsid w:val="006A0A0E"/>
    <w:rsid w:val="006D7324"/>
    <w:rsid w:val="006E4B78"/>
    <w:rsid w:val="006E7D4D"/>
    <w:rsid w:val="006F3D18"/>
    <w:rsid w:val="006F4DF8"/>
    <w:rsid w:val="00734978"/>
    <w:rsid w:val="00740C62"/>
    <w:rsid w:val="007414C5"/>
    <w:rsid w:val="00744E2E"/>
    <w:rsid w:val="0075681D"/>
    <w:rsid w:val="007611C2"/>
    <w:rsid w:val="00773721"/>
    <w:rsid w:val="007D4EB7"/>
    <w:rsid w:val="007E35FC"/>
    <w:rsid w:val="007E7843"/>
    <w:rsid w:val="0081179F"/>
    <w:rsid w:val="00833600"/>
    <w:rsid w:val="0083466B"/>
    <w:rsid w:val="00834F89"/>
    <w:rsid w:val="00843B09"/>
    <w:rsid w:val="00856CDE"/>
    <w:rsid w:val="00861BE2"/>
    <w:rsid w:val="00865F73"/>
    <w:rsid w:val="00890794"/>
    <w:rsid w:val="00896AFE"/>
    <w:rsid w:val="00896C07"/>
    <w:rsid w:val="008A31EC"/>
    <w:rsid w:val="008B3125"/>
    <w:rsid w:val="008C6F52"/>
    <w:rsid w:val="008E3540"/>
    <w:rsid w:val="008E736E"/>
    <w:rsid w:val="008F40E1"/>
    <w:rsid w:val="0090014D"/>
    <w:rsid w:val="009033E6"/>
    <w:rsid w:val="00920786"/>
    <w:rsid w:val="00921E39"/>
    <w:rsid w:val="0095224F"/>
    <w:rsid w:val="009532A0"/>
    <w:rsid w:val="0095623A"/>
    <w:rsid w:val="009648B4"/>
    <w:rsid w:val="009700DF"/>
    <w:rsid w:val="00970A26"/>
    <w:rsid w:val="009A3224"/>
    <w:rsid w:val="009C5B13"/>
    <w:rsid w:val="009F7EE3"/>
    <w:rsid w:val="00A22F10"/>
    <w:rsid w:val="00A26E1B"/>
    <w:rsid w:val="00A3372A"/>
    <w:rsid w:val="00A90668"/>
    <w:rsid w:val="00AC4E81"/>
    <w:rsid w:val="00AD5C86"/>
    <w:rsid w:val="00AE3CAE"/>
    <w:rsid w:val="00B01FE0"/>
    <w:rsid w:val="00B03470"/>
    <w:rsid w:val="00B2023F"/>
    <w:rsid w:val="00B269E1"/>
    <w:rsid w:val="00B45159"/>
    <w:rsid w:val="00B52BD6"/>
    <w:rsid w:val="00B603AC"/>
    <w:rsid w:val="00B710F0"/>
    <w:rsid w:val="00B83381"/>
    <w:rsid w:val="00B847C3"/>
    <w:rsid w:val="00B970E5"/>
    <w:rsid w:val="00B97A44"/>
    <w:rsid w:val="00BA1488"/>
    <w:rsid w:val="00BD1868"/>
    <w:rsid w:val="00C25870"/>
    <w:rsid w:val="00C513E8"/>
    <w:rsid w:val="00C774E1"/>
    <w:rsid w:val="00C903CF"/>
    <w:rsid w:val="00CA0A88"/>
    <w:rsid w:val="00CA6877"/>
    <w:rsid w:val="00CB6D51"/>
    <w:rsid w:val="00CE3CF3"/>
    <w:rsid w:val="00CF1E47"/>
    <w:rsid w:val="00D00B41"/>
    <w:rsid w:val="00D052C6"/>
    <w:rsid w:val="00D24039"/>
    <w:rsid w:val="00D3069B"/>
    <w:rsid w:val="00D30B6C"/>
    <w:rsid w:val="00D36076"/>
    <w:rsid w:val="00D45F3F"/>
    <w:rsid w:val="00D679B1"/>
    <w:rsid w:val="00D72472"/>
    <w:rsid w:val="00D777B1"/>
    <w:rsid w:val="00DD0843"/>
    <w:rsid w:val="00DD45B9"/>
    <w:rsid w:val="00E03CDA"/>
    <w:rsid w:val="00E03FBB"/>
    <w:rsid w:val="00E04F99"/>
    <w:rsid w:val="00E053E5"/>
    <w:rsid w:val="00E11754"/>
    <w:rsid w:val="00E3239B"/>
    <w:rsid w:val="00E36F47"/>
    <w:rsid w:val="00E45511"/>
    <w:rsid w:val="00E5639C"/>
    <w:rsid w:val="00E62F8C"/>
    <w:rsid w:val="00E8224F"/>
    <w:rsid w:val="00E85F95"/>
    <w:rsid w:val="00E87FA9"/>
    <w:rsid w:val="00EB377F"/>
    <w:rsid w:val="00ED1C68"/>
    <w:rsid w:val="00ED73F0"/>
    <w:rsid w:val="00EF23D0"/>
    <w:rsid w:val="00F04F5E"/>
    <w:rsid w:val="00F11CF1"/>
    <w:rsid w:val="00F45771"/>
    <w:rsid w:val="00F56094"/>
    <w:rsid w:val="00F56AFB"/>
    <w:rsid w:val="00F857CF"/>
    <w:rsid w:val="00FA1010"/>
    <w:rsid w:val="00FA3FA5"/>
    <w:rsid w:val="00FC2AC1"/>
    <w:rsid w:val="00FD1B02"/>
    <w:rsid w:val="00FD38A7"/>
    <w:rsid w:val="00FE3FD1"/>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22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Quiz Building Assessment</vt:lpstr>
    </vt:vector>
  </TitlesOfParts>
  <Company>NREL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Building Assessment</dc:title>
  <dc:creator>Erica Augustine</dc:creator>
  <cp:lastModifiedBy>Keera Batiste</cp:lastModifiedBy>
  <cp:revision>3</cp:revision>
  <cp:lastPrinted>2010-09-10T17:31:00Z</cp:lastPrinted>
  <dcterms:created xsi:type="dcterms:W3CDTF">2013-02-07T14:42:00Z</dcterms:created>
  <dcterms:modified xsi:type="dcterms:W3CDTF">2013-03-05T15:10:00Z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