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C372C79" w14:textId="52832825" w:rsidR="0060110A" w:rsidRPr="0060110A" w:rsidRDefault="00192D5C"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552D7094" wp14:editId="5BF49EF6">
                <wp:simplePos x="0" y="0"/>
                <wp:positionH relativeFrom="column">
                  <wp:posOffset>-45720</wp:posOffset>
                </wp:positionH>
                <wp:positionV relativeFrom="paragraph">
                  <wp:posOffset>424815</wp:posOffset>
                </wp:positionV>
                <wp:extent cx="6238875" cy="0"/>
                <wp:effectExtent l="20955" t="24765" r="26670" b="2286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45pt" to="487.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" strokeweight="3pt">
                <v:fill o:detectmouseclick="t"/>
                <v:shadow opacity="22938f" offset="0"/>
                <w10:wrap type="tight"/>
              </v:line>
            </w:pict>
          </mc:Fallback>
        </mc:AlternateContent>
      </w:r>
      <w:r w:rsidR="00E45511">
        <w:rPr>
          <w:iCs/>
          <w:noProof/>
          <w:szCs w:val="52"/>
        </w:rPr>
        <w:t>Building Assessment</w:t>
      </w:r>
      <w:r w:rsidR="004F68C5">
        <w:rPr>
          <w:iCs/>
          <w:noProof/>
          <w:szCs w:val="52"/>
        </w:rPr>
        <w:t xml:space="preserve"> </w:t>
      </w:r>
      <w:r w:rsidR="00441F78">
        <w:rPr>
          <w:iCs/>
          <w:noProof/>
          <w:szCs w:val="52"/>
        </w:rPr>
        <w:t>Quiz Answer Key</w:t>
      </w:r>
    </w:p>
    <w:p w14:paraId="2BB1E8E3" w14:textId="77777777"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14:paraId="63401884"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2CF967CE" w14:textId="77777777" w:rsidR="009700DF" w:rsidRPr="00E04F99" w:rsidRDefault="009700DF" w:rsidP="00B45159">
      <w:pPr>
        <w:pStyle w:val="Subheading"/>
      </w:pPr>
      <w:r w:rsidRPr="00E04F99">
        <w:t>Learning Objectives</w:t>
      </w:r>
    </w:p>
    <w:p w14:paraId="77101A3B" w14:textId="77777777" w:rsidR="006702D8" w:rsidRPr="00464267" w:rsidRDefault="006702D8" w:rsidP="00D30B6C">
      <w:pPr>
        <w:numPr>
          <w:ilvl w:val="0"/>
          <w:numId w:val="40"/>
        </w:numPr>
        <w:rPr>
          <w:rFonts w:ascii="Times New Roman" w:hAnsi="Times New Roman"/>
        </w:rPr>
      </w:pPr>
      <w:r>
        <w:rPr>
          <w:rFonts w:ascii="Times New Roman" w:hAnsi="Times New Roman"/>
        </w:rPr>
        <w:t>Explain</w:t>
      </w:r>
      <w:r w:rsidRPr="00464267">
        <w:rPr>
          <w:rFonts w:ascii="Times New Roman" w:hAnsi="Times New Roman"/>
        </w:rPr>
        <w:t xml:space="preserve"> how to do a building assessment.</w:t>
      </w:r>
    </w:p>
    <w:p w14:paraId="3FCB45D1" w14:textId="6278C455" w:rsidR="006702D8" w:rsidRPr="00464267" w:rsidRDefault="00192D5C" w:rsidP="00D30B6C">
      <w:pPr>
        <w:numPr>
          <w:ilvl w:val="0"/>
          <w:numId w:val="40"/>
        </w:numPr>
        <w:rPr>
          <w:rFonts w:ascii="Times New Roman" w:hAnsi="Times New Roman"/>
        </w:rPr>
      </w:pPr>
      <w:r>
        <w:rPr>
          <w:rFonts w:ascii="Times New Roman" w:hAnsi="Times New Roman"/>
        </w:rPr>
        <w:t>Describe</w:t>
      </w:r>
      <w:r w:rsidR="006702D8">
        <w:rPr>
          <w:rFonts w:ascii="Times New Roman" w:hAnsi="Times New Roman"/>
        </w:rPr>
        <w:t xml:space="preserve"> </w:t>
      </w:r>
      <w:r w:rsidR="006702D8" w:rsidRPr="00464267">
        <w:rPr>
          <w:rFonts w:ascii="Times New Roman" w:hAnsi="Times New Roman"/>
        </w:rPr>
        <w:t xml:space="preserve">the role </w:t>
      </w:r>
      <w:proofErr w:type="gramStart"/>
      <w:r w:rsidR="006702D8" w:rsidRPr="00464267">
        <w:rPr>
          <w:rFonts w:ascii="Times New Roman" w:hAnsi="Times New Roman"/>
        </w:rPr>
        <w:t>clients</w:t>
      </w:r>
      <w:proofErr w:type="gramEnd"/>
      <w:r w:rsidR="006702D8" w:rsidRPr="00464267">
        <w:rPr>
          <w:rFonts w:ascii="Times New Roman" w:hAnsi="Times New Roman"/>
        </w:rPr>
        <w:t xml:space="preserve"> play</w:t>
      </w:r>
      <w:r w:rsidR="006702D8">
        <w:rPr>
          <w:rFonts w:ascii="Times New Roman" w:hAnsi="Times New Roman"/>
        </w:rPr>
        <w:t xml:space="preserve"> </w:t>
      </w:r>
      <w:r w:rsidR="006702D8" w:rsidRPr="00464267">
        <w:rPr>
          <w:rFonts w:ascii="Times New Roman" w:hAnsi="Times New Roman"/>
        </w:rPr>
        <w:t>in helping the auditor determine health, safety, and energy needs.</w:t>
      </w:r>
    </w:p>
    <w:p w14:paraId="74422A7B" w14:textId="77777777" w:rsidR="006702D8" w:rsidRPr="00464267" w:rsidRDefault="006702D8" w:rsidP="00D30B6C">
      <w:pPr>
        <w:numPr>
          <w:ilvl w:val="0"/>
          <w:numId w:val="40"/>
        </w:numPr>
        <w:rPr>
          <w:rFonts w:ascii="Times New Roman" w:hAnsi="Times New Roman"/>
        </w:rPr>
      </w:pPr>
      <w:r w:rsidRPr="00464267">
        <w:rPr>
          <w:rFonts w:ascii="Times New Roman" w:hAnsi="Times New Roman"/>
        </w:rPr>
        <w:t>List the components of an accurate visual assessment.</w:t>
      </w:r>
    </w:p>
    <w:p w14:paraId="29649C6F" w14:textId="7AA7E016" w:rsidR="006702D8" w:rsidRPr="00464267" w:rsidRDefault="004B7284" w:rsidP="00D30B6C">
      <w:pPr>
        <w:numPr>
          <w:ilvl w:val="0"/>
          <w:numId w:val="40"/>
        </w:numPr>
        <w:rPr>
          <w:rFonts w:ascii="Times New Roman" w:hAnsi="Times New Roman"/>
        </w:rPr>
      </w:pPr>
      <w:r>
        <w:rPr>
          <w:rFonts w:ascii="Times New Roman" w:hAnsi="Times New Roman"/>
        </w:rPr>
        <w:t>Recognize</w:t>
      </w:r>
      <w:r w:rsidR="006702D8" w:rsidRPr="00464267">
        <w:rPr>
          <w:rFonts w:ascii="Times New Roman" w:hAnsi="Times New Roman"/>
        </w:rPr>
        <w:t xml:space="preserve"> the importance of documenting moisture, electrical, and health and safety problems.</w:t>
      </w:r>
    </w:p>
    <w:p w14:paraId="13D20998" w14:textId="77777777" w:rsidR="006702D8" w:rsidRPr="00464267" w:rsidRDefault="006702D8" w:rsidP="00D30B6C">
      <w:pPr>
        <w:numPr>
          <w:ilvl w:val="0"/>
          <w:numId w:val="40"/>
        </w:numPr>
        <w:rPr>
          <w:rFonts w:ascii="Times New Roman" w:hAnsi="Times New Roman"/>
        </w:rPr>
      </w:pPr>
      <w:r>
        <w:rPr>
          <w:rFonts w:ascii="Times New Roman" w:hAnsi="Times New Roman"/>
        </w:rPr>
        <w:t xml:space="preserve">Determine </w:t>
      </w:r>
      <w:r w:rsidRPr="00464267">
        <w:rPr>
          <w:rFonts w:ascii="Times New Roman" w:hAnsi="Times New Roman"/>
        </w:rPr>
        <w:t>the components of the thermal boundary</w:t>
      </w:r>
      <w:r w:rsidRPr="00E034D0">
        <w:rPr>
          <w:rFonts w:ascii="Times New Roman" w:hAnsi="Times New Roman"/>
          <w:bCs/>
          <w:iCs/>
        </w:rPr>
        <w:t>.</w:t>
      </w:r>
    </w:p>
    <w:p w14:paraId="7BC6D9B1" w14:textId="77777777" w:rsidR="009700DF" w:rsidRPr="003869AA" w:rsidRDefault="00441F78" w:rsidP="00B45159">
      <w:pPr>
        <w:pStyle w:val="Subheading"/>
      </w:pPr>
      <w:r>
        <w:t>Questions and Rationale</w:t>
      </w:r>
    </w:p>
    <w:p w14:paraId="169A5476" w14:textId="77777777" w:rsidR="009700DF" w:rsidRDefault="009700DF" w:rsidP="00B45159">
      <w:pPr>
        <w:spacing w:before="120" w:after="120"/>
        <w:sectPr w:rsidR="009700DF" w:rsidSect="007E784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016" w:right="1152" w:bottom="1728" w:left="1152" w:header="720" w:footer="864" w:gutter="0"/>
          <w:cols w:space="720"/>
          <w:titlePg/>
          <w:docGrid w:linePitch="326"/>
        </w:sectPr>
      </w:pPr>
    </w:p>
    <w:p w14:paraId="39A701C4" w14:textId="77777777" w:rsidR="00441F78" w:rsidRPr="006702D8" w:rsidRDefault="00441F78" w:rsidP="00441F78">
      <w:pPr>
        <w:spacing w:before="120" w:after="120"/>
        <w:rPr>
          <w:rFonts w:ascii="Times New Roman" w:eastAsia="MS PGothic" w:hAnsi="Times New Roman"/>
          <w:b/>
          <w:bCs/>
        </w:rPr>
      </w:pPr>
      <w:r w:rsidRPr="006702D8">
        <w:rPr>
          <w:rFonts w:ascii="Times New Roman" w:eastAsia="MS PGothic" w:hAnsi="Times New Roman"/>
          <w:b/>
          <w:bCs/>
        </w:rPr>
        <w:lastRenderedPageBreak/>
        <w:t>Objective</w:t>
      </w:r>
      <w:r w:rsidR="00001075" w:rsidRPr="006702D8">
        <w:rPr>
          <w:rFonts w:ascii="Times New Roman" w:eastAsia="MS PGothic" w:hAnsi="Times New Roman"/>
          <w:b/>
          <w:bCs/>
        </w:rPr>
        <w:t>s</w:t>
      </w:r>
      <w:r w:rsidRPr="006702D8">
        <w:rPr>
          <w:rFonts w:ascii="Times New Roman" w:eastAsia="MS PGothic" w:hAnsi="Times New Roman"/>
          <w:b/>
          <w:bCs/>
        </w:rPr>
        <w:t xml:space="preserve">: </w:t>
      </w:r>
    </w:p>
    <w:p w14:paraId="0E41C3F4" w14:textId="57260A64" w:rsidR="00B2023F" w:rsidRPr="006702D8" w:rsidRDefault="00192D5C" w:rsidP="00D30B6C">
      <w:pPr>
        <w:numPr>
          <w:ilvl w:val="0"/>
          <w:numId w:val="41"/>
        </w:numPr>
        <w:rPr>
          <w:rFonts w:ascii="Times New Roman" w:hAnsi="Times New Roman"/>
        </w:rPr>
      </w:pPr>
      <w:r>
        <w:rPr>
          <w:rFonts w:ascii="Times New Roman" w:hAnsi="Times New Roman"/>
        </w:rPr>
        <w:t>Discuss</w:t>
      </w:r>
      <w:r w:rsidR="00B2023F" w:rsidRPr="006702D8">
        <w:rPr>
          <w:rFonts w:ascii="Times New Roman" w:hAnsi="Times New Roman"/>
        </w:rPr>
        <w:t xml:space="preserve"> the importance of documenting moisture, electrical, and health and safety problems.</w:t>
      </w:r>
    </w:p>
    <w:p w14:paraId="0C072589" w14:textId="77777777" w:rsidR="00441F78" w:rsidRPr="006702D8" w:rsidRDefault="00441F78" w:rsidP="006702D8">
      <w:pPr>
        <w:spacing w:before="120" w:after="120"/>
        <w:rPr>
          <w:rFonts w:ascii="Times New Roman" w:hAnsi="Times New Roman"/>
          <w:b/>
        </w:rPr>
      </w:pPr>
      <w:r w:rsidRPr="006702D8">
        <w:rPr>
          <w:rFonts w:ascii="Times New Roman" w:hAnsi="Times New Roman"/>
          <w:b/>
        </w:rPr>
        <w:t xml:space="preserve">Question: </w:t>
      </w:r>
    </w:p>
    <w:p w14:paraId="0937AD99" w14:textId="77777777" w:rsidR="00441F78" w:rsidRPr="006702D8" w:rsidRDefault="00001075" w:rsidP="00441F78">
      <w:pPr>
        <w:rPr>
          <w:rFonts w:ascii="Times New Roman" w:hAnsi="Times New Roman"/>
        </w:rPr>
      </w:pPr>
      <w:r w:rsidRPr="006702D8">
        <w:rPr>
          <w:rFonts w:ascii="Times New Roman" w:hAnsi="Times New Roman"/>
        </w:rPr>
        <w:t xml:space="preserve">1. </w:t>
      </w:r>
      <w:r w:rsidR="00B01FE0" w:rsidRPr="006702D8">
        <w:rPr>
          <w:rFonts w:ascii="Times New Roman" w:hAnsi="Times New Roman"/>
        </w:rPr>
        <w:t>When observing large amounts of mold on the walls of a bedroom the auditor should</w:t>
      </w:r>
      <w:r w:rsidR="006702D8">
        <w:rPr>
          <w:rFonts w:ascii="Times New Roman" w:hAnsi="Times New Roman"/>
        </w:rPr>
        <w:t>:</w:t>
      </w:r>
      <w:r w:rsidR="00B01FE0" w:rsidRPr="006702D8">
        <w:rPr>
          <w:rFonts w:ascii="Times New Roman" w:hAnsi="Times New Roman"/>
        </w:rPr>
        <w:t xml:space="preserve"> </w:t>
      </w:r>
    </w:p>
    <w:p w14:paraId="380B7C3B" w14:textId="3F9A5E19" w:rsidR="002D47E3" w:rsidRPr="006702D8" w:rsidRDefault="00B01FE0" w:rsidP="00450E99">
      <w:pPr>
        <w:numPr>
          <w:ilvl w:val="0"/>
          <w:numId w:val="24"/>
        </w:numPr>
        <w:tabs>
          <w:tab w:val="clear" w:pos="720"/>
        </w:tabs>
        <w:spacing w:before="120"/>
        <w:ind w:left="1080"/>
        <w:rPr>
          <w:rFonts w:ascii="Times New Roman" w:hAnsi="Times New Roman"/>
          <w:highlight w:val="yellow"/>
        </w:rPr>
      </w:pPr>
      <w:r w:rsidRPr="006702D8">
        <w:rPr>
          <w:rFonts w:ascii="Times New Roman" w:hAnsi="Times New Roman"/>
          <w:highlight w:val="yellow"/>
        </w:rPr>
        <w:t>Inform the client of the health hazards associated with mold and defer weatherization work until the mold problems have been resolved</w:t>
      </w:r>
      <w:r w:rsidR="007E7843">
        <w:rPr>
          <w:rFonts w:ascii="Times New Roman" w:hAnsi="Times New Roman"/>
          <w:highlight w:val="yellow"/>
        </w:rPr>
        <w:t>.</w:t>
      </w:r>
    </w:p>
    <w:p w14:paraId="2BA9BF5F" w14:textId="77777777" w:rsidR="002D47E3" w:rsidRPr="006702D8" w:rsidRDefault="00B01FE0" w:rsidP="00450E99">
      <w:pPr>
        <w:numPr>
          <w:ilvl w:val="0"/>
          <w:numId w:val="24"/>
        </w:numPr>
        <w:tabs>
          <w:tab w:val="clear" w:pos="720"/>
        </w:tabs>
        <w:ind w:left="1080"/>
        <w:rPr>
          <w:rFonts w:ascii="Times New Roman" w:hAnsi="Times New Roman"/>
        </w:rPr>
      </w:pPr>
      <w:r w:rsidRPr="006702D8">
        <w:rPr>
          <w:rFonts w:ascii="Times New Roman" w:hAnsi="Times New Roman"/>
        </w:rPr>
        <w:t>Take no action</w:t>
      </w:r>
      <w:r w:rsidR="00FD1B02" w:rsidRPr="006702D8">
        <w:rPr>
          <w:rFonts w:ascii="Times New Roman" w:hAnsi="Times New Roman"/>
        </w:rPr>
        <w:t>.</w:t>
      </w:r>
    </w:p>
    <w:p w14:paraId="2A1F747B" w14:textId="2018AF1D" w:rsidR="002D47E3" w:rsidRPr="006702D8" w:rsidRDefault="00B01FE0" w:rsidP="00450E99">
      <w:pPr>
        <w:numPr>
          <w:ilvl w:val="0"/>
          <w:numId w:val="24"/>
        </w:numPr>
        <w:tabs>
          <w:tab w:val="clear" w:pos="720"/>
        </w:tabs>
        <w:ind w:left="1080"/>
        <w:rPr>
          <w:rFonts w:ascii="Times New Roman" w:hAnsi="Times New Roman"/>
        </w:rPr>
      </w:pPr>
      <w:r w:rsidRPr="006702D8">
        <w:rPr>
          <w:rFonts w:ascii="Times New Roman" w:hAnsi="Times New Roman"/>
        </w:rPr>
        <w:t>Recommend minimal air sealing after obtaining a signed release from the client absolving the agency of any liability</w:t>
      </w:r>
      <w:r w:rsidR="007E7843">
        <w:rPr>
          <w:rFonts w:ascii="Times New Roman" w:hAnsi="Times New Roman"/>
        </w:rPr>
        <w:t>.</w:t>
      </w:r>
    </w:p>
    <w:p w14:paraId="13C46BC7" w14:textId="77777777" w:rsidR="00441F78" w:rsidRPr="006702D8" w:rsidRDefault="00F04F5E" w:rsidP="00F04F5E">
      <w:pPr>
        <w:spacing w:before="120" w:after="120"/>
        <w:rPr>
          <w:rFonts w:ascii="Times New Roman" w:hAnsi="Times New Roman"/>
          <w:b/>
        </w:rPr>
      </w:pPr>
      <w:r w:rsidRPr="006702D8">
        <w:rPr>
          <w:rFonts w:ascii="Times New Roman" w:hAnsi="Times New Roman"/>
          <w:b/>
        </w:rPr>
        <w:t xml:space="preserve"> </w:t>
      </w:r>
      <w:r w:rsidR="00441F78" w:rsidRPr="006702D8">
        <w:rPr>
          <w:rFonts w:ascii="Times New Roman" w:hAnsi="Times New Roman"/>
          <w:b/>
        </w:rPr>
        <w:t xml:space="preserve">Rationale: </w:t>
      </w:r>
    </w:p>
    <w:p w14:paraId="716763A4" w14:textId="77777777" w:rsidR="00441F78" w:rsidRPr="006702D8" w:rsidRDefault="00441F78" w:rsidP="00441F78">
      <w:pPr>
        <w:spacing w:before="120" w:after="120"/>
        <w:rPr>
          <w:rFonts w:ascii="Times New Roman" w:hAnsi="Times New Roman"/>
        </w:rPr>
      </w:pPr>
      <w:r w:rsidRPr="006702D8">
        <w:rPr>
          <w:rFonts w:ascii="Times New Roman" w:hAnsi="Times New Roman"/>
          <w:b/>
        </w:rPr>
        <w:t>A</w:t>
      </w:r>
      <w:r w:rsidRPr="006702D8">
        <w:rPr>
          <w:rFonts w:ascii="Times New Roman" w:hAnsi="Times New Roman"/>
        </w:rPr>
        <w:t xml:space="preserve"> is </w:t>
      </w:r>
      <w:r w:rsidR="00B01FE0" w:rsidRPr="006702D8">
        <w:rPr>
          <w:rFonts w:ascii="Times New Roman" w:hAnsi="Times New Roman"/>
        </w:rPr>
        <w:t>correct</w:t>
      </w:r>
      <w:r w:rsidR="00F56094">
        <w:rPr>
          <w:rFonts w:ascii="Times New Roman" w:hAnsi="Times New Roman"/>
        </w:rPr>
        <w:t xml:space="preserve"> because mold remediation is beyond the scope of WAP, and the home cannot be weatherized until the issue has been safely addressed.</w:t>
      </w:r>
      <w:r w:rsidR="00CF1E47">
        <w:rPr>
          <w:rFonts w:ascii="Times New Roman" w:hAnsi="Times New Roman"/>
        </w:rPr>
        <w:t xml:space="preserve"> You must inform the client in writing of the observed hazards.</w:t>
      </w:r>
    </w:p>
    <w:p w14:paraId="26668D2E" w14:textId="3AF21320" w:rsidR="007E35FC" w:rsidRPr="006702D8" w:rsidRDefault="00441F78" w:rsidP="007E35FC">
      <w:pPr>
        <w:spacing w:before="120" w:after="120"/>
        <w:rPr>
          <w:rFonts w:ascii="Times New Roman" w:hAnsi="Times New Roman"/>
        </w:rPr>
      </w:pPr>
      <w:r w:rsidRPr="006702D8">
        <w:rPr>
          <w:rFonts w:ascii="Times New Roman" w:hAnsi="Times New Roman"/>
          <w:b/>
        </w:rPr>
        <w:t>B</w:t>
      </w:r>
      <w:r w:rsidRPr="006702D8">
        <w:rPr>
          <w:rFonts w:ascii="Times New Roman" w:hAnsi="Times New Roman"/>
        </w:rPr>
        <w:t xml:space="preserve"> </w:t>
      </w:r>
      <w:r w:rsidR="007E35FC" w:rsidRPr="006702D8">
        <w:rPr>
          <w:rFonts w:ascii="Times New Roman" w:hAnsi="Times New Roman"/>
        </w:rPr>
        <w:t xml:space="preserve">is </w:t>
      </w:r>
      <w:r w:rsidR="00F04F5E" w:rsidRPr="006702D8">
        <w:rPr>
          <w:rFonts w:ascii="Times New Roman" w:hAnsi="Times New Roman"/>
        </w:rPr>
        <w:t xml:space="preserve">incorrect </w:t>
      </w:r>
      <w:r w:rsidR="00B01FE0" w:rsidRPr="006702D8">
        <w:rPr>
          <w:rFonts w:ascii="Times New Roman" w:hAnsi="Times New Roman"/>
        </w:rPr>
        <w:t>because</w:t>
      </w:r>
      <w:r w:rsidR="007E7843">
        <w:rPr>
          <w:rFonts w:ascii="Times New Roman" w:hAnsi="Times New Roman"/>
        </w:rPr>
        <w:t>,</w:t>
      </w:r>
      <w:r w:rsidR="00B01FE0" w:rsidRPr="006702D8">
        <w:rPr>
          <w:rFonts w:ascii="Times New Roman" w:hAnsi="Times New Roman"/>
        </w:rPr>
        <w:t xml:space="preserve"> </w:t>
      </w:r>
      <w:r w:rsidR="00F56094">
        <w:rPr>
          <w:rFonts w:ascii="Times New Roman" w:hAnsi="Times New Roman"/>
        </w:rPr>
        <w:t>at the very least</w:t>
      </w:r>
      <w:r w:rsidR="007E7843">
        <w:rPr>
          <w:rFonts w:ascii="Times New Roman" w:hAnsi="Times New Roman"/>
        </w:rPr>
        <w:t>,</w:t>
      </w:r>
      <w:r w:rsidR="00F56094">
        <w:rPr>
          <w:rFonts w:ascii="Times New Roman" w:hAnsi="Times New Roman"/>
        </w:rPr>
        <w:t xml:space="preserve"> the client must be notified of t</w:t>
      </w:r>
      <w:r w:rsidR="007E7843">
        <w:rPr>
          <w:rFonts w:ascii="Times New Roman" w:hAnsi="Times New Roman"/>
        </w:rPr>
        <w:t xml:space="preserve">he unsafe conditions. There may </w:t>
      </w:r>
      <w:r w:rsidR="00B01FE0" w:rsidRPr="006702D8">
        <w:rPr>
          <w:rFonts w:ascii="Times New Roman" w:hAnsi="Times New Roman"/>
        </w:rPr>
        <w:t>be</w:t>
      </w:r>
      <w:r w:rsidR="00F56094">
        <w:rPr>
          <w:rFonts w:ascii="Times New Roman" w:hAnsi="Times New Roman"/>
        </w:rPr>
        <w:t xml:space="preserve"> referral</w:t>
      </w:r>
      <w:r w:rsidR="00B01FE0" w:rsidRPr="006702D8">
        <w:rPr>
          <w:rFonts w:ascii="Times New Roman" w:hAnsi="Times New Roman"/>
        </w:rPr>
        <w:t xml:space="preserve"> options and other funding sources available to </w:t>
      </w:r>
      <w:r w:rsidR="009033E6" w:rsidRPr="006702D8">
        <w:rPr>
          <w:rFonts w:ascii="Times New Roman" w:hAnsi="Times New Roman"/>
        </w:rPr>
        <w:t>clean up the mold. Weatherization may help eliminate conditions that cause mold through moisture management measures such as mechanical ventilation, providing drainage, sump, etc.</w:t>
      </w:r>
    </w:p>
    <w:p w14:paraId="4742E844" w14:textId="77777777" w:rsidR="00001075" w:rsidRPr="006702D8" w:rsidRDefault="00441F78" w:rsidP="00441F78">
      <w:pPr>
        <w:spacing w:before="120" w:after="120"/>
        <w:rPr>
          <w:rFonts w:ascii="Times New Roman" w:hAnsi="Times New Roman"/>
        </w:rPr>
      </w:pPr>
      <w:r w:rsidRPr="006702D8">
        <w:rPr>
          <w:rFonts w:ascii="Times New Roman" w:hAnsi="Times New Roman"/>
          <w:b/>
        </w:rPr>
        <w:t>C</w:t>
      </w:r>
      <w:r w:rsidRPr="006702D8">
        <w:rPr>
          <w:rFonts w:ascii="Times New Roman" w:hAnsi="Times New Roman"/>
        </w:rPr>
        <w:t xml:space="preserve"> is </w:t>
      </w:r>
      <w:r w:rsidR="009033E6" w:rsidRPr="006702D8">
        <w:rPr>
          <w:rFonts w:ascii="Times New Roman" w:hAnsi="Times New Roman"/>
        </w:rPr>
        <w:t xml:space="preserve">incorrect </w:t>
      </w:r>
      <w:r w:rsidR="007E35FC" w:rsidRPr="006702D8">
        <w:rPr>
          <w:rFonts w:ascii="Times New Roman" w:hAnsi="Times New Roman"/>
        </w:rPr>
        <w:t xml:space="preserve">because </w:t>
      </w:r>
      <w:r w:rsidR="00F56094">
        <w:rPr>
          <w:rFonts w:ascii="Times New Roman" w:hAnsi="Times New Roman"/>
        </w:rPr>
        <w:t>a</w:t>
      </w:r>
      <w:r w:rsidR="00B2023F" w:rsidRPr="006702D8">
        <w:rPr>
          <w:rFonts w:ascii="Times New Roman" w:hAnsi="Times New Roman"/>
        </w:rPr>
        <w:t xml:space="preserve">ir sealing the home will likely only exacerbate the </w:t>
      </w:r>
      <w:r w:rsidR="00E36F47" w:rsidRPr="006702D8">
        <w:rPr>
          <w:rFonts w:ascii="Times New Roman" w:hAnsi="Times New Roman"/>
        </w:rPr>
        <w:t xml:space="preserve">mold </w:t>
      </w:r>
      <w:r w:rsidR="00B2023F" w:rsidRPr="006702D8">
        <w:rPr>
          <w:rFonts w:ascii="Times New Roman" w:hAnsi="Times New Roman"/>
        </w:rPr>
        <w:t>problem.</w:t>
      </w:r>
    </w:p>
    <w:p w14:paraId="6CD54846" w14:textId="77777777" w:rsidR="00F04F5E" w:rsidRDefault="00F04F5E" w:rsidP="00001075">
      <w:pPr>
        <w:spacing w:before="120" w:after="120"/>
        <w:rPr>
          <w:rFonts w:ascii="Times New Roman" w:eastAsia="MS PGothic" w:hAnsi="Times New Roman"/>
          <w:b/>
          <w:bCs/>
        </w:rPr>
      </w:pPr>
    </w:p>
    <w:p w14:paraId="08E22078" w14:textId="77777777" w:rsidR="00CE7B0B" w:rsidRPr="006702D8" w:rsidRDefault="00CE7B0B" w:rsidP="00001075">
      <w:pPr>
        <w:spacing w:before="120" w:after="120"/>
        <w:rPr>
          <w:rFonts w:ascii="Times New Roman" w:eastAsia="MS PGothic" w:hAnsi="Times New Roman"/>
          <w:b/>
          <w:bCs/>
        </w:rPr>
      </w:pPr>
    </w:p>
    <w:p w14:paraId="4D42A1E3" w14:textId="77777777" w:rsidR="00001075" w:rsidRPr="006702D8" w:rsidRDefault="00001075" w:rsidP="00001075">
      <w:pPr>
        <w:spacing w:before="120" w:after="120"/>
        <w:rPr>
          <w:rFonts w:ascii="Times New Roman" w:eastAsia="MS PGothic" w:hAnsi="Times New Roman"/>
          <w:b/>
          <w:bCs/>
        </w:rPr>
      </w:pPr>
      <w:r w:rsidRPr="006702D8">
        <w:rPr>
          <w:rFonts w:ascii="Times New Roman" w:eastAsia="MS PGothic" w:hAnsi="Times New Roman"/>
          <w:b/>
          <w:bCs/>
        </w:rPr>
        <w:lastRenderedPageBreak/>
        <w:t xml:space="preserve">Objective: </w:t>
      </w:r>
    </w:p>
    <w:p w14:paraId="10495011" w14:textId="77777777" w:rsidR="00E36F47" w:rsidRPr="006702D8" w:rsidRDefault="00E36F47" w:rsidP="007E7843">
      <w:pPr>
        <w:numPr>
          <w:ilvl w:val="0"/>
          <w:numId w:val="42"/>
        </w:numPr>
        <w:rPr>
          <w:rFonts w:ascii="Times New Roman" w:hAnsi="Times New Roman"/>
        </w:rPr>
      </w:pPr>
      <w:r w:rsidRPr="006702D8">
        <w:rPr>
          <w:rFonts w:ascii="Times New Roman" w:hAnsi="Times New Roman"/>
        </w:rPr>
        <w:t>List the components of an accurate visual assessment.</w:t>
      </w:r>
    </w:p>
    <w:p w14:paraId="67916468" w14:textId="77777777" w:rsidR="00001075" w:rsidRPr="006702D8" w:rsidRDefault="00001075" w:rsidP="00001075">
      <w:pPr>
        <w:spacing w:before="120" w:after="120"/>
        <w:rPr>
          <w:rFonts w:ascii="Times New Roman" w:hAnsi="Times New Roman"/>
          <w:b/>
        </w:rPr>
      </w:pPr>
      <w:r w:rsidRPr="006702D8">
        <w:rPr>
          <w:rFonts w:ascii="Times New Roman" w:hAnsi="Times New Roman"/>
          <w:b/>
        </w:rPr>
        <w:t xml:space="preserve">Question: </w:t>
      </w:r>
    </w:p>
    <w:p w14:paraId="4FC5C784" w14:textId="5290239B" w:rsidR="00304673" w:rsidRPr="006702D8" w:rsidRDefault="006702D8" w:rsidP="00001075">
      <w:pPr>
        <w:spacing w:before="120" w:after="120"/>
        <w:rPr>
          <w:rFonts w:ascii="Times New Roman" w:hAnsi="Times New Roman"/>
        </w:rPr>
      </w:pPr>
      <w:r>
        <w:rPr>
          <w:rFonts w:ascii="Times New Roman" w:hAnsi="Times New Roman"/>
        </w:rPr>
        <w:t xml:space="preserve">2. </w:t>
      </w:r>
      <w:r w:rsidR="009B13E0">
        <w:rPr>
          <w:rFonts w:ascii="Times New Roman" w:hAnsi="Times New Roman"/>
        </w:rPr>
        <w:t>List at least 10 components of an accurate visual assessment.</w:t>
      </w:r>
    </w:p>
    <w:p w14:paraId="7BA89B20" w14:textId="3E925B48" w:rsidR="009700DF" w:rsidRDefault="009B13E0" w:rsidP="00001075">
      <w:pPr>
        <w:spacing w:before="120" w:after="120"/>
        <w:rPr>
          <w:rFonts w:ascii="Times New Roman" w:hAnsi="Times New Roman"/>
        </w:rPr>
      </w:pPr>
      <w:r>
        <w:rPr>
          <w:rFonts w:ascii="Times New Roman" w:hAnsi="Times New Roman"/>
        </w:rPr>
        <w:t>Answers can include any of the following:</w:t>
      </w:r>
    </w:p>
    <w:p w14:paraId="4E0C8C7F" w14:textId="77777777" w:rsidR="009B13E0" w:rsidRDefault="009B13E0" w:rsidP="009B13E0">
      <w:pPr>
        <w:spacing w:before="120" w:after="120"/>
        <w:rPr>
          <w:rFonts w:ascii="Times New Roman" w:hAnsi="Times New Roman"/>
        </w:rPr>
        <w:sectPr w:rsidR="009B13E0" w:rsidSect="006702D8">
          <w:footerReference w:type="even" r:id="rId18"/>
          <w:footerReference w:type="default" r:id="rId19"/>
          <w:type w:val="continuous"/>
          <w:pgSz w:w="12240" w:h="15840"/>
          <w:pgMar w:top="2016" w:right="1152" w:bottom="1728" w:left="1152" w:header="720" w:footer="864" w:gutter="0"/>
          <w:cols w:space="720"/>
          <w:titlePg/>
          <w:docGrid w:linePitch="326"/>
        </w:sectPr>
      </w:pPr>
    </w:p>
    <w:p w14:paraId="1CCDCAF1" w14:textId="23B2F3B2" w:rsidR="009B13E0" w:rsidRPr="009B13E0" w:rsidRDefault="009B13E0" w:rsidP="009B13E0">
      <w:pPr>
        <w:spacing w:before="120" w:after="120"/>
        <w:rPr>
          <w:rFonts w:ascii="Times New Roman" w:hAnsi="Times New Roman"/>
        </w:rPr>
      </w:pPr>
      <w:r>
        <w:rPr>
          <w:rFonts w:ascii="Times New Roman" w:hAnsi="Times New Roman"/>
        </w:rPr>
        <w:lastRenderedPageBreak/>
        <w:t>E</w:t>
      </w:r>
      <w:r w:rsidRPr="009B13E0">
        <w:rPr>
          <w:rFonts w:ascii="Times New Roman" w:hAnsi="Times New Roman"/>
        </w:rPr>
        <w:t>xterior walk around</w:t>
      </w:r>
    </w:p>
    <w:p w14:paraId="1DEF3EDE" w14:textId="478FA7D0" w:rsidR="009B13E0" w:rsidRPr="009B13E0" w:rsidRDefault="009B13E0" w:rsidP="009B13E0">
      <w:pPr>
        <w:spacing w:before="120" w:after="120"/>
        <w:rPr>
          <w:rFonts w:ascii="Times New Roman" w:hAnsi="Times New Roman"/>
        </w:rPr>
      </w:pPr>
      <w:r>
        <w:rPr>
          <w:rFonts w:ascii="Times New Roman" w:hAnsi="Times New Roman"/>
        </w:rPr>
        <w:t>S</w:t>
      </w:r>
      <w:r w:rsidRPr="009B13E0">
        <w:rPr>
          <w:rFonts w:ascii="Times New Roman" w:hAnsi="Times New Roman"/>
        </w:rPr>
        <w:t>lope of land</w:t>
      </w:r>
    </w:p>
    <w:p w14:paraId="7E4B90C7" w14:textId="5923FA24" w:rsidR="009B13E0" w:rsidRPr="009B13E0" w:rsidRDefault="009B13E0" w:rsidP="009B13E0">
      <w:pPr>
        <w:spacing w:before="120" w:after="120"/>
        <w:rPr>
          <w:rFonts w:ascii="Times New Roman" w:hAnsi="Times New Roman"/>
        </w:rPr>
      </w:pPr>
      <w:r>
        <w:rPr>
          <w:rFonts w:ascii="Times New Roman" w:hAnsi="Times New Roman"/>
        </w:rPr>
        <w:t>B</w:t>
      </w:r>
      <w:r w:rsidRPr="009B13E0">
        <w:rPr>
          <w:rFonts w:ascii="Times New Roman" w:hAnsi="Times New Roman"/>
        </w:rPr>
        <w:t>uilding type and framing</w:t>
      </w:r>
    </w:p>
    <w:p w14:paraId="33FE2319" w14:textId="3BC1376B" w:rsidR="009B13E0" w:rsidRPr="009B13E0" w:rsidRDefault="009B13E0" w:rsidP="009B13E0">
      <w:pPr>
        <w:spacing w:before="120" w:after="120"/>
        <w:rPr>
          <w:rFonts w:ascii="Times New Roman" w:hAnsi="Times New Roman"/>
        </w:rPr>
      </w:pPr>
      <w:r>
        <w:rPr>
          <w:rFonts w:ascii="Times New Roman" w:hAnsi="Times New Roman"/>
        </w:rPr>
        <w:t>F</w:t>
      </w:r>
      <w:r w:rsidRPr="009B13E0">
        <w:rPr>
          <w:rFonts w:ascii="Times New Roman" w:hAnsi="Times New Roman"/>
        </w:rPr>
        <w:t>oundation type and percent above grade</w:t>
      </w:r>
    </w:p>
    <w:p w14:paraId="379532DA" w14:textId="57D79CE8" w:rsidR="009B13E0" w:rsidRPr="009B13E0" w:rsidRDefault="009B13E0" w:rsidP="009B13E0">
      <w:pPr>
        <w:spacing w:before="120" w:after="120"/>
        <w:rPr>
          <w:rFonts w:ascii="Times New Roman" w:hAnsi="Times New Roman"/>
        </w:rPr>
      </w:pPr>
      <w:r>
        <w:rPr>
          <w:rFonts w:ascii="Times New Roman" w:hAnsi="Times New Roman"/>
        </w:rPr>
        <w:t>C</w:t>
      </w:r>
      <w:r w:rsidRPr="009B13E0">
        <w:rPr>
          <w:rFonts w:ascii="Times New Roman" w:hAnsi="Times New Roman"/>
        </w:rPr>
        <w:t>ardinal direction and orientation</w:t>
      </w:r>
    </w:p>
    <w:p w14:paraId="71CC9495" w14:textId="77777777" w:rsidR="009B13E0" w:rsidRPr="009B13E0" w:rsidRDefault="009B13E0" w:rsidP="009B13E0">
      <w:pPr>
        <w:spacing w:before="120" w:after="120"/>
        <w:rPr>
          <w:rFonts w:ascii="Times New Roman" w:hAnsi="Times New Roman"/>
        </w:rPr>
      </w:pPr>
      <w:r w:rsidRPr="009B13E0">
        <w:rPr>
          <w:rFonts w:ascii="Times New Roman" w:hAnsi="Times New Roman"/>
        </w:rPr>
        <w:t>Dimensions</w:t>
      </w:r>
    </w:p>
    <w:p w14:paraId="506D0B98" w14:textId="77777777" w:rsidR="009B13E0" w:rsidRPr="009B13E0" w:rsidRDefault="009B13E0" w:rsidP="009B13E0">
      <w:pPr>
        <w:spacing w:before="120" w:after="120"/>
        <w:rPr>
          <w:rFonts w:ascii="Times New Roman" w:hAnsi="Times New Roman"/>
        </w:rPr>
      </w:pPr>
      <w:r w:rsidRPr="009B13E0">
        <w:rPr>
          <w:rFonts w:ascii="Times New Roman" w:hAnsi="Times New Roman"/>
        </w:rPr>
        <w:t>Siding type and condition</w:t>
      </w:r>
    </w:p>
    <w:p w14:paraId="02629C9D" w14:textId="77777777" w:rsidR="009B13E0" w:rsidRPr="009B13E0" w:rsidRDefault="009B13E0" w:rsidP="009B13E0">
      <w:pPr>
        <w:spacing w:before="120" w:after="120"/>
        <w:rPr>
          <w:rFonts w:ascii="Times New Roman" w:hAnsi="Times New Roman"/>
        </w:rPr>
      </w:pPr>
      <w:r w:rsidRPr="009B13E0">
        <w:rPr>
          <w:rFonts w:ascii="Times New Roman" w:hAnsi="Times New Roman"/>
        </w:rPr>
        <w:t>Additions, porches, attached or tuck-under garages, cantilevers</w:t>
      </w:r>
    </w:p>
    <w:p w14:paraId="1C1EF713" w14:textId="77777777" w:rsidR="009B13E0" w:rsidRPr="009B13E0" w:rsidRDefault="009B13E0" w:rsidP="009B13E0">
      <w:pPr>
        <w:spacing w:before="120" w:after="120"/>
        <w:rPr>
          <w:rFonts w:ascii="Times New Roman" w:hAnsi="Times New Roman"/>
        </w:rPr>
      </w:pPr>
      <w:r w:rsidRPr="009B13E0">
        <w:rPr>
          <w:rFonts w:ascii="Times New Roman" w:hAnsi="Times New Roman"/>
        </w:rPr>
        <w:t>Numbers, types, condition, and orientation of windows and doors</w:t>
      </w:r>
    </w:p>
    <w:p w14:paraId="6AF944AE" w14:textId="1BAE263E" w:rsidR="009B13E0" w:rsidRPr="009B13E0" w:rsidRDefault="009B13E0" w:rsidP="009B13E0">
      <w:pPr>
        <w:spacing w:before="120" w:after="120"/>
        <w:rPr>
          <w:rFonts w:ascii="Times New Roman" w:hAnsi="Times New Roman"/>
        </w:rPr>
      </w:pPr>
      <w:r w:rsidRPr="009B13E0">
        <w:rPr>
          <w:rFonts w:ascii="Times New Roman" w:hAnsi="Times New Roman"/>
        </w:rPr>
        <w:t>Roo</w:t>
      </w:r>
      <w:r>
        <w:rPr>
          <w:rFonts w:ascii="Times New Roman" w:hAnsi="Times New Roman"/>
        </w:rPr>
        <w:t>f type, covering, and condition</w:t>
      </w:r>
    </w:p>
    <w:p w14:paraId="77CCC191" w14:textId="77777777" w:rsidR="009B13E0" w:rsidRPr="009B13E0" w:rsidRDefault="009B13E0" w:rsidP="009B13E0">
      <w:pPr>
        <w:spacing w:before="120" w:after="120"/>
        <w:rPr>
          <w:rFonts w:ascii="Times New Roman" w:hAnsi="Times New Roman"/>
        </w:rPr>
      </w:pPr>
      <w:r w:rsidRPr="009B13E0">
        <w:rPr>
          <w:rFonts w:ascii="Times New Roman" w:hAnsi="Times New Roman"/>
        </w:rPr>
        <w:t>Chimneys exhaust vents, and possible safety problems</w:t>
      </w:r>
    </w:p>
    <w:p w14:paraId="052AC959" w14:textId="5CD5B5B0" w:rsidR="009B13E0" w:rsidRPr="009B13E0" w:rsidRDefault="009B13E0" w:rsidP="009B13E0">
      <w:pPr>
        <w:spacing w:before="120" w:after="120"/>
        <w:rPr>
          <w:rFonts w:ascii="Times New Roman" w:hAnsi="Times New Roman"/>
        </w:rPr>
      </w:pPr>
      <w:r w:rsidRPr="009B13E0">
        <w:rPr>
          <w:rFonts w:ascii="Times New Roman" w:hAnsi="Times New Roman"/>
          <w:bCs/>
          <w:iCs/>
        </w:rPr>
        <w:t>Water management</w:t>
      </w:r>
      <w:r w:rsidRPr="009B13E0">
        <w:rPr>
          <w:rFonts w:ascii="Times New Roman" w:hAnsi="Times New Roman"/>
          <w:b/>
          <w:bCs/>
          <w:i/>
          <w:iCs/>
        </w:rPr>
        <w:t xml:space="preserve"> </w:t>
      </w:r>
      <w:r w:rsidRPr="009B13E0">
        <w:rPr>
          <w:rFonts w:ascii="Times New Roman" w:hAnsi="Times New Roman"/>
        </w:rPr>
        <w:t>system issues (dow</w:t>
      </w:r>
      <w:r>
        <w:rPr>
          <w:rFonts w:ascii="Times New Roman" w:hAnsi="Times New Roman"/>
        </w:rPr>
        <w:t>nspouts, flashing, grade, etc.)</w:t>
      </w:r>
    </w:p>
    <w:p w14:paraId="557AFD93" w14:textId="77777777" w:rsidR="009B13E0" w:rsidRPr="009B13E0" w:rsidRDefault="009B13E0" w:rsidP="009B13E0">
      <w:pPr>
        <w:spacing w:before="120" w:after="120"/>
        <w:rPr>
          <w:rFonts w:ascii="Times New Roman" w:hAnsi="Times New Roman"/>
        </w:rPr>
      </w:pPr>
      <w:r w:rsidRPr="009B13E0">
        <w:rPr>
          <w:rFonts w:ascii="Times New Roman" w:hAnsi="Times New Roman"/>
        </w:rPr>
        <w:t>Determination of conditioned vs. unconditioned space</w:t>
      </w:r>
    </w:p>
    <w:p w14:paraId="6A5ECA9D" w14:textId="1CFEDD5F" w:rsidR="009B13E0" w:rsidRPr="009B13E0" w:rsidRDefault="009B13E0" w:rsidP="009B13E0">
      <w:pPr>
        <w:spacing w:before="120" w:after="120"/>
        <w:rPr>
          <w:rFonts w:ascii="Times New Roman" w:hAnsi="Times New Roman"/>
        </w:rPr>
      </w:pPr>
      <w:r w:rsidRPr="009B13E0">
        <w:rPr>
          <w:rFonts w:ascii="Times New Roman" w:hAnsi="Times New Roman"/>
        </w:rPr>
        <w:t xml:space="preserve">Locate and identify building components of the pressure and </w:t>
      </w:r>
      <w:r w:rsidRPr="009B13E0">
        <w:rPr>
          <w:rFonts w:ascii="Times New Roman" w:hAnsi="Times New Roman"/>
          <w:bCs/>
          <w:iCs/>
        </w:rPr>
        <w:t>thermal boundary</w:t>
      </w:r>
      <w:r w:rsidRPr="009B13E0">
        <w:rPr>
          <w:rFonts w:ascii="Times New Roman" w:hAnsi="Times New Roman"/>
          <w:b/>
          <w:bCs/>
          <w:i/>
          <w:iCs/>
        </w:rPr>
        <w:t xml:space="preserve"> </w:t>
      </w:r>
      <w:r w:rsidRPr="009B13E0">
        <w:rPr>
          <w:rFonts w:ascii="Times New Roman" w:hAnsi="Times New Roman"/>
        </w:rPr>
        <w:t>based on how the client uses the interior spaces</w:t>
      </w:r>
      <w:r>
        <w:rPr>
          <w:rFonts w:ascii="Times New Roman" w:hAnsi="Times New Roman"/>
        </w:rPr>
        <w:t>.</w:t>
      </w:r>
    </w:p>
    <w:p w14:paraId="518FDD8C" w14:textId="787F3876" w:rsidR="009B13E0" w:rsidRPr="009B13E0" w:rsidRDefault="009B13E0" w:rsidP="009B13E0">
      <w:pPr>
        <w:spacing w:before="120" w:after="120"/>
        <w:rPr>
          <w:rFonts w:ascii="Times New Roman" w:hAnsi="Times New Roman"/>
        </w:rPr>
      </w:pPr>
      <w:r w:rsidRPr="009B13E0">
        <w:rPr>
          <w:rFonts w:ascii="Times New Roman" w:hAnsi="Times New Roman"/>
        </w:rPr>
        <w:t>Identify large air leaks such as broken glass, missing hatchway covers, large penetrations, broken ceili</w:t>
      </w:r>
      <w:r>
        <w:rPr>
          <w:rFonts w:ascii="Times New Roman" w:hAnsi="Times New Roman"/>
        </w:rPr>
        <w:t>ngs, and damaged wall coverings.</w:t>
      </w:r>
    </w:p>
    <w:p w14:paraId="17332F02" w14:textId="43A5F47D" w:rsidR="009B13E0" w:rsidRPr="009B13E0" w:rsidRDefault="009B13E0" w:rsidP="009B13E0">
      <w:pPr>
        <w:spacing w:before="120" w:after="120"/>
        <w:rPr>
          <w:rFonts w:ascii="Times New Roman" w:hAnsi="Times New Roman"/>
        </w:rPr>
      </w:pPr>
      <w:r w:rsidRPr="009B13E0">
        <w:rPr>
          <w:rFonts w:ascii="Times New Roman" w:hAnsi="Times New Roman"/>
        </w:rPr>
        <w:t>Note electrical or other hazards to occup</w:t>
      </w:r>
      <w:r>
        <w:rPr>
          <w:rFonts w:ascii="Times New Roman" w:hAnsi="Times New Roman"/>
        </w:rPr>
        <w:t>ants and weatherization workers.</w:t>
      </w:r>
    </w:p>
    <w:p w14:paraId="219F2FD4" w14:textId="50A12F5C" w:rsidR="009B13E0" w:rsidRPr="009B13E0" w:rsidRDefault="009B13E0" w:rsidP="009B13E0">
      <w:pPr>
        <w:spacing w:before="120" w:after="120"/>
        <w:rPr>
          <w:rFonts w:ascii="Times New Roman" w:hAnsi="Times New Roman"/>
        </w:rPr>
      </w:pPr>
      <w:r w:rsidRPr="009B13E0">
        <w:rPr>
          <w:rFonts w:ascii="Times New Roman" w:hAnsi="Times New Roman"/>
        </w:rPr>
        <w:t xml:space="preserve">Note evidence and sources of moisture or </w:t>
      </w:r>
      <w:r w:rsidRPr="009B13E0">
        <w:rPr>
          <w:rFonts w:ascii="Times New Roman" w:hAnsi="Times New Roman"/>
          <w:bCs/>
          <w:iCs/>
        </w:rPr>
        <w:t>indoor air quality (IAQ)</w:t>
      </w:r>
      <w:r w:rsidRPr="009B13E0">
        <w:rPr>
          <w:rFonts w:ascii="Times New Roman" w:hAnsi="Times New Roman"/>
          <w:b/>
          <w:bCs/>
          <w:i/>
          <w:iCs/>
        </w:rPr>
        <w:t xml:space="preserve"> </w:t>
      </w:r>
      <w:r>
        <w:rPr>
          <w:rFonts w:ascii="Times New Roman" w:hAnsi="Times New Roman"/>
        </w:rPr>
        <w:t>problems.</w:t>
      </w:r>
    </w:p>
    <w:p w14:paraId="72FA9228" w14:textId="52A2AEFE" w:rsidR="009B13E0" w:rsidRPr="009B13E0" w:rsidRDefault="009B13E0" w:rsidP="009B13E0">
      <w:pPr>
        <w:spacing w:before="120" w:after="120"/>
        <w:rPr>
          <w:rFonts w:ascii="Times New Roman" w:hAnsi="Times New Roman"/>
        </w:rPr>
      </w:pPr>
      <w:r w:rsidRPr="009B13E0">
        <w:rPr>
          <w:rFonts w:ascii="Times New Roman" w:hAnsi="Times New Roman"/>
        </w:rPr>
        <w:lastRenderedPageBreak/>
        <w:t>Note t</w:t>
      </w:r>
      <w:r>
        <w:rPr>
          <w:rFonts w:ascii="Times New Roman" w:hAnsi="Times New Roman"/>
        </w:rPr>
        <w:t>he presence of lead-based paint.</w:t>
      </w:r>
    </w:p>
    <w:p w14:paraId="11C606F0" w14:textId="4620268E" w:rsidR="009B13E0" w:rsidRPr="009B13E0" w:rsidRDefault="009B13E0" w:rsidP="009B13E0">
      <w:pPr>
        <w:spacing w:before="120" w:after="120"/>
        <w:rPr>
          <w:rFonts w:ascii="Times New Roman" w:hAnsi="Times New Roman"/>
        </w:rPr>
      </w:pPr>
      <w:r w:rsidRPr="009B13E0">
        <w:rPr>
          <w:rFonts w:ascii="Times New Roman" w:hAnsi="Times New Roman"/>
        </w:rPr>
        <w:t xml:space="preserve">Note the presence </w:t>
      </w:r>
      <w:r>
        <w:rPr>
          <w:rFonts w:ascii="Times New Roman" w:hAnsi="Times New Roman"/>
        </w:rPr>
        <w:t>of unvented fossil fuel heaters.</w:t>
      </w:r>
    </w:p>
    <w:p w14:paraId="7504E925" w14:textId="5A73FF15" w:rsidR="009B13E0" w:rsidRPr="009B13E0" w:rsidRDefault="009B13E0" w:rsidP="009B13E0">
      <w:pPr>
        <w:spacing w:before="120" w:after="120"/>
        <w:rPr>
          <w:rFonts w:ascii="Times New Roman" w:hAnsi="Times New Roman"/>
        </w:rPr>
      </w:pPr>
      <w:r w:rsidRPr="009B13E0">
        <w:rPr>
          <w:rFonts w:ascii="Times New Roman" w:hAnsi="Times New Roman"/>
        </w:rPr>
        <w:t>Note the presence and operational cond</w:t>
      </w:r>
      <w:r>
        <w:rPr>
          <w:rFonts w:ascii="Times New Roman" w:hAnsi="Times New Roman"/>
        </w:rPr>
        <w:t>ition of mechanical ventilation.</w:t>
      </w:r>
    </w:p>
    <w:p w14:paraId="587126FA" w14:textId="2F0DBF3E" w:rsidR="009B13E0" w:rsidRPr="009B13E0" w:rsidRDefault="009B13E0" w:rsidP="009B13E0">
      <w:pPr>
        <w:spacing w:before="120" w:after="120"/>
        <w:rPr>
          <w:rFonts w:ascii="Times New Roman" w:hAnsi="Times New Roman"/>
        </w:rPr>
      </w:pPr>
      <w:r w:rsidRPr="009B13E0">
        <w:rPr>
          <w:rFonts w:ascii="Times New Roman" w:hAnsi="Times New Roman"/>
        </w:rPr>
        <w:t>Check for presence, thickness, condit</w:t>
      </w:r>
      <w:r>
        <w:rPr>
          <w:rFonts w:ascii="Times New Roman" w:hAnsi="Times New Roman"/>
        </w:rPr>
        <w:t>ion and type of wall insulation.</w:t>
      </w:r>
    </w:p>
    <w:p w14:paraId="07F12C4D" w14:textId="3D6E759B" w:rsidR="009B13E0" w:rsidRPr="009B13E0" w:rsidRDefault="009B13E0" w:rsidP="009B13E0">
      <w:pPr>
        <w:spacing w:before="120" w:after="120"/>
        <w:rPr>
          <w:rFonts w:ascii="Times New Roman" w:hAnsi="Times New Roman"/>
        </w:rPr>
      </w:pPr>
      <w:r w:rsidRPr="009B13E0">
        <w:rPr>
          <w:rFonts w:ascii="Times New Roman" w:hAnsi="Times New Roman"/>
        </w:rPr>
        <w:t xml:space="preserve">Note </w:t>
      </w:r>
      <w:r>
        <w:rPr>
          <w:rFonts w:ascii="Times New Roman" w:hAnsi="Times New Roman"/>
        </w:rPr>
        <w:t>the thermostat type and setting.</w:t>
      </w:r>
    </w:p>
    <w:p w14:paraId="4A3D3387" w14:textId="77777777" w:rsidR="009B13E0" w:rsidRPr="009B13E0" w:rsidRDefault="009B13E0" w:rsidP="009B13E0">
      <w:pPr>
        <w:spacing w:before="120" w:after="120"/>
        <w:rPr>
          <w:rFonts w:ascii="Times New Roman" w:hAnsi="Times New Roman"/>
        </w:rPr>
      </w:pPr>
      <w:r w:rsidRPr="009B13E0">
        <w:rPr>
          <w:rFonts w:ascii="Times New Roman" w:hAnsi="Times New Roman"/>
        </w:rPr>
        <w:t>Determine if the fireplace has an operating damper or glass door.</w:t>
      </w:r>
    </w:p>
    <w:p w14:paraId="28EEACAB" w14:textId="77777777" w:rsidR="009B13E0" w:rsidRPr="009B13E0" w:rsidRDefault="009B13E0" w:rsidP="009B13E0">
      <w:pPr>
        <w:spacing w:before="120" w:after="120"/>
        <w:rPr>
          <w:rFonts w:ascii="Times New Roman" w:hAnsi="Times New Roman"/>
        </w:rPr>
      </w:pPr>
      <w:r w:rsidRPr="009B13E0">
        <w:rPr>
          <w:rFonts w:ascii="Times New Roman" w:hAnsi="Times New Roman"/>
        </w:rPr>
        <w:t>Note the number and location of air registers.</w:t>
      </w:r>
    </w:p>
    <w:p w14:paraId="6762E1CD" w14:textId="77777777" w:rsidR="009B13E0" w:rsidRPr="009B13E0" w:rsidRDefault="009B13E0" w:rsidP="009B13E0">
      <w:pPr>
        <w:spacing w:before="120" w:after="120"/>
        <w:rPr>
          <w:rFonts w:ascii="Times New Roman" w:hAnsi="Times New Roman"/>
        </w:rPr>
      </w:pPr>
      <w:r w:rsidRPr="009B13E0">
        <w:rPr>
          <w:rFonts w:ascii="Times New Roman" w:hAnsi="Times New Roman"/>
        </w:rPr>
        <w:t>Check for leaks around the window AC unit and whether a cover is available.</w:t>
      </w:r>
    </w:p>
    <w:p w14:paraId="577D72D4" w14:textId="77777777" w:rsidR="009B13E0" w:rsidRPr="009B13E0" w:rsidRDefault="009B13E0" w:rsidP="009B13E0">
      <w:pPr>
        <w:spacing w:before="120" w:after="120"/>
        <w:rPr>
          <w:rFonts w:ascii="Times New Roman" w:hAnsi="Times New Roman"/>
        </w:rPr>
      </w:pPr>
      <w:r w:rsidRPr="009B13E0">
        <w:rPr>
          <w:rFonts w:ascii="Times New Roman" w:hAnsi="Times New Roman"/>
        </w:rPr>
        <w:t>Note recessed light fixtures.</w:t>
      </w:r>
    </w:p>
    <w:p w14:paraId="02AB0470" w14:textId="77777777" w:rsidR="009B13E0" w:rsidRPr="009B13E0" w:rsidRDefault="009B13E0" w:rsidP="009B13E0">
      <w:pPr>
        <w:spacing w:before="120" w:after="120"/>
        <w:rPr>
          <w:rFonts w:ascii="Times New Roman" w:hAnsi="Times New Roman"/>
        </w:rPr>
      </w:pPr>
      <w:r w:rsidRPr="009B13E0">
        <w:rPr>
          <w:rFonts w:ascii="Times New Roman" w:hAnsi="Times New Roman"/>
          <w:lang w:val="nb-NO"/>
        </w:rPr>
        <w:t>Determine framing type (balloon, platform, plank, etc.).</w:t>
      </w:r>
    </w:p>
    <w:p w14:paraId="75D5F2DC" w14:textId="77777777" w:rsidR="009B13E0" w:rsidRPr="009B13E0" w:rsidRDefault="009B13E0" w:rsidP="009B13E0">
      <w:pPr>
        <w:spacing w:before="120" w:after="120"/>
        <w:rPr>
          <w:rFonts w:ascii="Times New Roman" w:hAnsi="Times New Roman"/>
        </w:rPr>
      </w:pPr>
      <w:r w:rsidRPr="009B13E0">
        <w:rPr>
          <w:rFonts w:ascii="Times New Roman" w:hAnsi="Times New Roman"/>
        </w:rPr>
        <w:t>Inspect interior wall cladding for damage or weakness.</w:t>
      </w:r>
    </w:p>
    <w:p w14:paraId="2BD2C847" w14:textId="77777777" w:rsidR="009B13E0" w:rsidRPr="009B13E0" w:rsidRDefault="009B13E0" w:rsidP="009B13E0">
      <w:pPr>
        <w:spacing w:before="120" w:after="120"/>
        <w:rPr>
          <w:rFonts w:ascii="Times New Roman" w:hAnsi="Times New Roman"/>
        </w:rPr>
      </w:pPr>
      <w:r w:rsidRPr="009B13E0">
        <w:rPr>
          <w:rFonts w:ascii="Times New Roman" w:hAnsi="Times New Roman"/>
        </w:rPr>
        <w:t>Look for areas where insulation may spill (pocket doors, suspended ceilings, cabinets, closet spaces, etc.).</w:t>
      </w:r>
    </w:p>
    <w:p w14:paraId="505A1AD7" w14:textId="77777777" w:rsidR="009B13E0" w:rsidRPr="009B13E0" w:rsidRDefault="009B13E0" w:rsidP="009B13E0">
      <w:pPr>
        <w:spacing w:before="120" w:after="120"/>
        <w:rPr>
          <w:rFonts w:ascii="Times New Roman" w:hAnsi="Times New Roman"/>
        </w:rPr>
      </w:pPr>
      <w:proofErr w:type="gramStart"/>
      <w:r w:rsidRPr="009B13E0">
        <w:rPr>
          <w:rFonts w:ascii="Times New Roman" w:hAnsi="Times New Roman"/>
        </w:rPr>
        <w:t>Conditioned or unconditioned basement or crawl space?</w:t>
      </w:r>
      <w:proofErr w:type="gramEnd"/>
    </w:p>
    <w:p w14:paraId="2BC49C26" w14:textId="1F6A2E98" w:rsidR="009B13E0" w:rsidRPr="009B13E0" w:rsidRDefault="009B13E0" w:rsidP="009B13E0">
      <w:pPr>
        <w:spacing w:before="120" w:after="120"/>
        <w:rPr>
          <w:rFonts w:ascii="Times New Roman" w:hAnsi="Times New Roman"/>
        </w:rPr>
      </w:pPr>
      <w:r w:rsidRPr="009B13E0">
        <w:rPr>
          <w:rFonts w:ascii="Times New Roman" w:hAnsi="Times New Roman"/>
        </w:rPr>
        <w:t>Combustio</w:t>
      </w:r>
      <w:r>
        <w:rPr>
          <w:rFonts w:ascii="Times New Roman" w:hAnsi="Times New Roman"/>
        </w:rPr>
        <w:t>n appliances and hot water tan</w:t>
      </w:r>
      <w:r w:rsidR="002B55EA">
        <w:rPr>
          <w:rFonts w:ascii="Times New Roman" w:hAnsi="Times New Roman"/>
        </w:rPr>
        <w:t>k</w:t>
      </w:r>
    </w:p>
    <w:p w14:paraId="30A722D1" w14:textId="7FA1A146" w:rsidR="009B13E0" w:rsidRPr="009B13E0" w:rsidRDefault="009B13E0" w:rsidP="009B13E0">
      <w:pPr>
        <w:spacing w:before="120" w:after="120"/>
        <w:rPr>
          <w:rFonts w:ascii="Times New Roman" w:hAnsi="Times New Roman"/>
        </w:rPr>
      </w:pPr>
      <w:r w:rsidRPr="009B13E0">
        <w:rPr>
          <w:rFonts w:ascii="Times New Roman" w:hAnsi="Times New Roman"/>
        </w:rPr>
        <w:t xml:space="preserve">Moisture problems, bulk water </w:t>
      </w:r>
      <w:r>
        <w:rPr>
          <w:rFonts w:ascii="Times New Roman" w:hAnsi="Times New Roman"/>
        </w:rPr>
        <w:t>intrusion, and other IAQ issues</w:t>
      </w:r>
    </w:p>
    <w:p w14:paraId="16EF6A92" w14:textId="4317485C" w:rsidR="009B13E0" w:rsidRPr="009B13E0" w:rsidRDefault="009B13E0" w:rsidP="009B13E0">
      <w:pPr>
        <w:spacing w:before="120" w:after="120"/>
        <w:rPr>
          <w:rFonts w:ascii="Times New Roman" w:hAnsi="Times New Roman"/>
        </w:rPr>
      </w:pPr>
      <w:r w:rsidRPr="009B13E0">
        <w:rPr>
          <w:rFonts w:ascii="Times New Roman" w:hAnsi="Times New Roman"/>
        </w:rPr>
        <w:t>Major air bypasses and dir</w:t>
      </w:r>
      <w:r>
        <w:rPr>
          <w:rFonts w:ascii="Times New Roman" w:hAnsi="Times New Roman"/>
        </w:rPr>
        <w:t>ect penetrations to the outside</w:t>
      </w:r>
    </w:p>
    <w:p w14:paraId="79D810D1" w14:textId="51A28B1B" w:rsidR="009B13E0" w:rsidRPr="009B13E0" w:rsidRDefault="009B13E0" w:rsidP="009B13E0">
      <w:pPr>
        <w:spacing w:before="120" w:after="120"/>
        <w:rPr>
          <w:rFonts w:ascii="Times New Roman" w:hAnsi="Times New Roman"/>
        </w:rPr>
      </w:pPr>
      <w:r w:rsidRPr="009B13E0">
        <w:rPr>
          <w:rFonts w:ascii="Times New Roman" w:hAnsi="Times New Roman"/>
        </w:rPr>
        <w:t xml:space="preserve">Ceiling, wall, and </w:t>
      </w:r>
      <w:r w:rsidRPr="009B13E0">
        <w:rPr>
          <w:rFonts w:ascii="Times New Roman" w:hAnsi="Times New Roman"/>
          <w:bCs/>
          <w:iCs/>
        </w:rPr>
        <w:t>band joist insulation</w:t>
      </w:r>
      <w:r w:rsidRPr="009B13E0">
        <w:rPr>
          <w:rFonts w:ascii="Times New Roman" w:hAnsi="Times New Roman"/>
          <w:b/>
          <w:bCs/>
          <w:i/>
          <w:iCs/>
        </w:rPr>
        <w:t xml:space="preserve"> </w:t>
      </w:r>
      <w:r w:rsidRPr="009B13E0">
        <w:rPr>
          <w:rFonts w:ascii="Times New Roman" w:hAnsi="Times New Roman"/>
        </w:rPr>
        <w:t>levels</w:t>
      </w:r>
    </w:p>
    <w:p w14:paraId="710A2173" w14:textId="77777777" w:rsidR="009B13E0" w:rsidRPr="009B13E0" w:rsidRDefault="009B13E0" w:rsidP="009B13E0">
      <w:pPr>
        <w:spacing w:before="120" w:after="120"/>
        <w:rPr>
          <w:rFonts w:ascii="Times New Roman" w:hAnsi="Times New Roman"/>
        </w:rPr>
      </w:pPr>
      <w:r w:rsidRPr="009B13E0">
        <w:rPr>
          <w:rFonts w:ascii="Times New Roman" w:hAnsi="Times New Roman"/>
          <w:lang w:val="fr-FR"/>
        </w:rPr>
        <w:lastRenderedPageBreak/>
        <w:t>Tuck-under garages, coal bins, etc.</w:t>
      </w:r>
    </w:p>
    <w:p w14:paraId="2CB23ED3" w14:textId="31E85D14" w:rsidR="009B13E0" w:rsidRPr="009B13E0" w:rsidRDefault="009B13E0" w:rsidP="009B13E0">
      <w:pPr>
        <w:spacing w:before="120" w:after="120"/>
        <w:rPr>
          <w:rFonts w:ascii="Times New Roman" w:hAnsi="Times New Roman"/>
        </w:rPr>
      </w:pPr>
      <w:r w:rsidRPr="009B13E0">
        <w:rPr>
          <w:rFonts w:ascii="Times New Roman" w:hAnsi="Times New Roman"/>
        </w:rPr>
        <w:t>Condition and i</w:t>
      </w:r>
      <w:r>
        <w:rPr>
          <w:rFonts w:ascii="Times New Roman" w:hAnsi="Times New Roman"/>
        </w:rPr>
        <w:t>nsulation levels of duct system</w:t>
      </w:r>
    </w:p>
    <w:p w14:paraId="4D20FCD8" w14:textId="687C0A7B" w:rsidR="009B13E0" w:rsidRPr="009B13E0" w:rsidRDefault="009B13E0" w:rsidP="009B13E0">
      <w:pPr>
        <w:spacing w:before="120" w:after="120"/>
        <w:rPr>
          <w:rFonts w:ascii="Times New Roman" w:hAnsi="Times New Roman"/>
        </w:rPr>
      </w:pPr>
      <w:r>
        <w:rPr>
          <w:rFonts w:ascii="Times New Roman" w:hAnsi="Times New Roman"/>
        </w:rPr>
        <w:t>Dryer venting</w:t>
      </w:r>
    </w:p>
    <w:p w14:paraId="0590BC4B" w14:textId="30694085" w:rsidR="009B13E0" w:rsidRPr="009B13E0" w:rsidRDefault="009B13E0" w:rsidP="009B13E0">
      <w:pPr>
        <w:spacing w:before="120" w:after="120"/>
        <w:rPr>
          <w:rFonts w:ascii="Times New Roman" w:hAnsi="Times New Roman"/>
        </w:rPr>
      </w:pPr>
      <w:r w:rsidRPr="009B13E0">
        <w:rPr>
          <w:rFonts w:ascii="Times New Roman" w:hAnsi="Times New Roman"/>
        </w:rPr>
        <w:t>Electrical or other hazards to occup</w:t>
      </w:r>
      <w:r>
        <w:rPr>
          <w:rFonts w:ascii="Times New Roman" w:hAnsi="Times New Roman"/>
        </w:rPr>
        <w:t>ants and weatherization workers</w:t>
      </w:r>
    </w:p>
    <w:p w14:paraId="1C944A36" w14:textId="77777777" w:rsidR="009B13E0" w:rsidRPr="009B13E0" w:rsidRDefault="009B13E0" w:rsidP="009B13E0">
      <w:pPr>
        <w:spacing w:before="120" w:after="120"/>
        <w:rPr>
          <w:rFonts w:ascii="Times New Roman" w:hAnsi="Times New Roman"/>
        </w:rPr>
      </w:pPr>
      <w:r w:rsidRPr="009B13E0">
        <w:rPr>
          <w:rFonts w:ascii="Times New Roman" w:hAnsi="Times New Roman"/>
          <w:iCs/>
        </w:rPr>
        <w:t>Note whether band joist and mudsill are sealed or insulated.</w:t>
      </w:r>
    </w:p>
    <w:p w14:paraId="7FEFBF99" w14:textId="77777777" w:rsidR="009B13E0" w:rsidRPr="009B13E0" w:rsidRDefault="009B13E0" w:rsidP="009B13E0">
      <w:pPr>
        <w:spacing w:before="120" w:after="120"/>
        <w:rPr>
          <w:rFonts w:ascii="Times New Roman" w:hAnsi="Times New Roman"/>
        </w:rPr>
      </w:pPr>
      <w:r w:rsidRPr="009B13E0">
        <w:rPr>
          <w:rFonts w:ascii="Times New Roman" w:hAnsi="Times New Roman"/>
          <w:iCs/>
        </w:rPr>
        <w:t>Note the hot water tank thermostat set point.</w:t>
      </w:r>
    </w:p>
    <w:p w14:paraId="2B964373" w14:textId="77777777" w:rsidR="009B13E0" w:rsidRPr="009B13E0" w:rsidRDefault="009B13E0" w:rsidP="009B13E0">
      <w:pPr>
        <w:spacing w:before="120" w:after="120"/>
        <w:rPr>
          <w:rFonts w:ascii="Times New Roman" w:hAnsi="Times New Roman"/>
        </w:rPr>
      </w:pPr>
      <w:r w:rsidRPr="009B13E0">
        <w:rPr>
          <w:rFonts w:ascii="Times New Roman" w:hAnsi="Times New Roman"/>
          <w:iCs/>
        </w:rPr>
        <w:t>Note insulation on tank and piping.</w:t>
      </w:r>
    </w:p>
    <w:p w14:paraId="3EA657C9" w14:textId="77777777" w:rsidR="009B13E0" w:rsidRPr="009B13E0" w:rsidRDefault="009B13E0" w:rsidP="009B13E0">
      <w:pPr>
        <w:spacing w:before="120" w:after="120"/>
        <w:rPr>
          <w:rFonts w:ascii="Times New Roman" w:hAnsi="Times New Roman"/>
        </w:rPr>
      </w:pPr>
      <w:r w:rsidRPr="009B13E0">
        <w:rPr>
          <w:rFonts w:ascii="Times New Roman" w:hAnsi="Times New Roman"/>
          <w:iCs/>
        </w:rPr>
        <w:t>Inspect furnace.</w:t>
      </w:r>
    </w:p>
    <w:p w14:paraId="0E829F07" w14:textId="77777777" w:rsidR="009B13E0" w:rsidRPr="009B13E0" w:rsidRDefault="009B13E0" w:rsidP="009B13E0">
      <w:pPr>
        <w:spacing w:before="120" w:after="120"/>
        <w:rPr>
          <w:rFonts w:ascii="Times New Roman" w:hAnsi="Times New Roman"/>
        </w:rPr>
      </w:pPr>
      <w:r w:rsidRPr="009B13E0">
        <w:rPr>
          <w:rFonts w:ascii="Times New Roman" w:hAnsi="Times New Roman"/>
          <w:iCs/>
        </w:rPr>
        <w:t>Inspect foundation walls</w:t>
      </w:r>
    </w:p>
    <w:p w14:paraId="441B7D53" w14:textId="49FEFEAB" w:rsidR="009B13E0" w:rsidRPr="009B13E0" w:rsidRDefault="009B13E0" w:rsidP="009B13E0">
      <w:pPr>
        <w:spacing w:before="120" w:after="120"/>
        <w:rPr>
          <w:rFonts w:ascii="Times New Roman" w:hAnsi="Times New Roman"/>
        </w:rPr>
      </w:pPr>
      <w:r>
        <w:rPr>
          <w:rFonts w:ascii="Times New Roman" w:hAnsi="Times New Roman"/>
        </w:rPr>
        <w:t>Existing insulation levels</w:t>
      </w:r>
    </w:p>
    <w:p w14:paraId="6DA3B251" w14:textId="0CEDFA3F" w:rsidR="009B13E0" w:rsidRPr="009B13E0" w:rsidRDefault="009B13E0" w:rsidP="009B13E0">
      <w:pPr>
        <w:spacing w:before="120" w:after="120"/>
        <w:rPr>
          <w:rFonts w:ascii="Times New Roman" w:hAnsi="Times New Roman"/>
        </w:rPr>
      </w:pPr>
      <w:r>
        <w:rPr>
          <w:rFonts w:ascii="Times New Roman" w:hAnsi="Times New Roman"/>
        </w:rPr>
        <w:t>Major air bypasses</w:t>
      </w:r>
    </w:p>
    <w:p w14:paraId="3BFCAD1C" w14:textId="1810E0CA" w:rsidR="009B13E0" w:rsidRPr="009B13E0" w:rsidRDefault="009B13E0" w:rsidP="009B13E0">
      <w:pPr>
        <w:spacing w:before="120" w:after="120"/>
        <w:rPr>
          <w:rFonts w:ascii="Times New Roman" w:hAnsi="Times New Roman"/>
        </w:rPr>
      </w:pPr>
      <w:r w:rsidRPr="009B13E0">
        <w:rPr>
          <w:rFonts w:ascii="Times New Roman" w:hAnsi="Times New Roman"/>
        </w:rPr>
        <w:lastRenderedPageBreak/>
        <w:t xml:space="preserve">Evidence of condensation-based </w:t>
      </w:r>
      <w:r>
        <w:rPr>
          <w:rFonts w:ascii="Times New Roman" w:hAnsi="Times New Roman"/>
        </w:rPr>
        <w:t>moisture problems or roof leaks</w:t>
      </w:r>
    </w:p>
    <w:p w14:paraId="6789E35C" w14:textId="5EAF3BF6" w:rsidR="009B13E0" w:rsidRPr="009B13E0" w:rsidRDefault="009B13E0" w:rsidP="009B13E0">
      <w:pPr>
        <w:spacing w:before="120" w:after="120"/>
        <w:rPr>
          <w:rFonts w:ascii="Times New Roman" w:hAnsi="Times New Roman"/>
        </w:rPr>
      </w:pPr>
      <w:r>
        <w:rPr>
          <w:rFonts w:ascii="Times New Roman" w:hAnsi="Times New Roman"/>
        </w:rPr>
        <w:t>Attic ventilation</w:t>
      </w:r>
    </w:p>
    <w:p w14:paraId="2FE4389C" w14:textId="320EE649" w:rsidR="009B13E0" w:rsidRPr="009B13E0" w:rsidRDefault="009B13E0" w:rsidP="009B13E0">
      <w:pPr>
        <w:spacing w:before="120" w:after="120"/>
        <w:rPr>
          <w:rFonts w:ascii="Times New Roman" w:hAnsi="Times New Roman"/>
        </w:rPr>
      </w:pPr>
      <w:r w:rsidRPr="009B13E0">
        <w:rPr>
          <w:rFonts w:ascii="Times New Roman" w:hAnsi="Times New Roman"/>
        </w:rPr>
        <w:t xml:space="preserve">Ventilation of mechanical and plumbing terminations and whether they </w:t>
      </w:r>
      <w:r>
        <w:rPr>
          <w:rFonts w:ascii="Times New Roman" w:hAnsi="Times New Roman"/>
        </w:rPr>
        <w:t>are vented to the outside</w:t>
      </w:r>
    </w:p>
    <w:p w14:paraId="615C79A2" w14:textId="3F0F1745" w:rsidR="009B13E0" w:rsidRPr="009B13E0" w:rsidRDefault="009B13E0" w:rsidP="009B13E0">
      <w:pPr>
        <w:spacing w:before="120" w:after="120"/>
        <w:rPr>
          <w:rFonts w:ascii="Times New Roman" w:hAnsi="Times New Roman"/>
        </w:rPr>
      </w:pPr>
      <w:r w:rsidRPr="009B13E0">
        <w:rPr>
          <w:rFonts w:ascii="Times New Roman" w:hAnsi="Times New Roman"/>
          <w:bCs/>
          <w:iCs/>
        </w:rPr>
        <w:t>Knob and tube wiring</w:t>
      </w:r>
      <w:r w:rsidRPr="009B13E0">
        <w:rPr>
          <w:rFonts w:ascii="Times New Roman" w:hAnsi="Times New Roman"/>
          <w:b/>
          <w:bCs/>
          <w:i/>
          <w:iCs/>
        </w:rPr>
        <w:t xml:space="preserve"> </w:t>
      </w:r>
      <w:r>
        <w:rPr>
          <w:rFonts w:ascii="Times New Roman" w:hAnsi="Times New Roman"/>
        </w:rPr>
        <w:t>and other electrical hazards</w:t>
      </w:r>
    </w:p>
    <w:p w14:paraId="33B32833" w14:textId="77777777" w:rsidR="009B13E0" w:rsidRPr="009B13E0" w:rsidRDefault="009B13E0" w:rsidP="009B13E0">
      <w:pPr>
        <w:spacing w:before="120" w:after="120"/>
        <w:rPr>
          <w:rFonts w:ascii="Times New Roman" w:hAnsi="Times New Roman"/>
        </w:rPr>
      </w:pPr>
      <w:proofErr w:type="gramStart"/>
      <w:r w:rsidRPr="009B13E0">
        <w:rPr>
          <w:rFonts w:ascii="Times New Roman" w:hAnsi="Times New Roman"/>
        </w:rPr>
        <w:t xml:space="preserve">Other hazards such as </w:t>
      </w:r>
      <w:r w:rsidRPr="009B13E0">
        <w:rPr>
          <w:rFonts w:ascii="Times New Roman" w:hAnsi="Times New Roman"/>
          <w:bCs/>
          <w:iCs/>
        </w:rPr>
        <w:t>vermiculite</w:t>
      </w:r>
      <w:r w:rsidRPr="009B13E0">
        <w:rPr>
          <w:rFonts w:ascii="Times New Roman" w:hAnsi="Times New Roman"/>
          <w:b/>
          <w:bCs/>
          <w:i/>
          <w:iCs/>
        </w:rPr>
        <w:t xml:space="preserve">, </w:t>
      </w:r>
      <w:r w:rsidRPr="009B13E0">
        <w:rPr>
          <w:rFonts w:ascii="Times New Roman" w:hAnsi="Times New Roman"/>
        </w:rPr>
        <w:t>vermin droppings, etc.</w:t>
      </w:r>
      <w:proofErr w:type="gramEnd"/>
    </w:p>
    <w:p w14:paraId="7B19F907" w14:textId="45AD2070" w:rsidR="009B13E0" w:rsidRPr="009B13E0" w:rsidRDefault="009B13E0" w:rsidP="009B13E0">
      <w:pPr>
        <w:spacing w:before="120" w:after="120"/>
        <w:rPr>
          <w:rFonts w:ascii="Times New Roman" w:hAnsi="Times New Roman"/>
        </w:rPr>
      </w:pPr>
      <w:r>
        <w:rPr>
          <w:rFonts w:ascii="Times New Roman" w:hAnsi="Times New Roman"/>
        </w:rPr>
        <w:t>Open wire splices</w:t>
      </w:r>
    </w:p>
    <w:p w14:paraId="2E736CD7" w14:textId="04866A89" w:rsidR="009B13E0" w:rsidRPr="009B13E0" w:rsidRDefault="009B13E0" w:rsidP="009B13E0">
      <w:pPr>
        <w:spacing w:before="120" w:after="120"/>
        <w:rPr>
          <w:rFonts w:ascii="Times New Roman" w:hAnsi="Times New Roman"/>
        </w:rPr>
      </w:pPr>
      <w:r>
        <w:rPr>
          <w:rFonts w:ascii="Times New Roman" w:hAnsi="Times New Roman"/>
        </w:rPr>
        <w:t>Uncovered junction boxes</w:t>
      </w:r>
    </w:p>
    <w:p w14:paraId="1D235225" w14:textId="77777777" w:rsidR="009B13E0" w:rsidRPr="009B13E0" w:rsidRDefault="009B13E0" w:rsidP="009B13E0">
      <w:pPr>
        <w:spacing w:before="120" w:after="120"/>
        <w:rPr>
          <w:rFonts w:ascii="Times New Roman" w:hAnsi="Times New Roman"/>
        </w:rPr>
      </w:pPr>
      <w:proofErr w:type="gramStart"/>
      <w:r w:rsidRPr="009B13E0">
        <w:rPr>
          <w:rFonts w:ascii="Times New Roman" w:hAnsi="Times New Roman"/>
        </w:rPr>
        <w:t>Frayed wire, etc.</w:t>
      </w:r>
      <w:proofErr w:type="gramEnd"/>
    </w:p>
    <w:p w14:paraId="2F9F7A4A" w14:textId="77777777" w:rsidR="009B13E0" w:rsidRDefault="009B13E0" w:rsidP="00001075">
      <w:pPr>
        <w:spacing w:before="120" w:after="120"/>
        <w:rPr>
          <w:rFonts w:ascii="Times New Roman" w:hAnsi="Times New Roman"/>
        </w:rPr>
        <w:sectPr w:rsidR="009B13E0" w:rsidSect="009B13E0">
          <w:type w:val="continuous"/>
          <w:pgSz w:w="12240" w:h="15840"/>
          <w:pgMar w:top="2016" w:right="1152" w:bottom="1728" w:left="1152" w:header="720" w:footer="864" w:gutter="0"/>
          <w:cols w:num="2" w:space="720"/>
          <w:titlePg/>
          <w:docGrid w:linePitch="326"/>
        </w:sectPr>
      </w:pPr>
    </w:p>
    <w:p w14:paraId="4E3E1401" w14:textId="5276B8E1" w:rsidR="009B13E0" w:rsidRDefault="009B13E0" w:rsidP="00001075">
      <w:pPr>
        <w:spacing w:before="120" w:after="120"/>
        <w:rPr>
          <w:rFonts w:ascii="Times New Roman" w:hAnsi="Times New Roman"/>
        </w:rPr>
      </w:pPr>
    </w:p>
    <w:p w14:paraId="0E5416EF" w14:textId="77777777" w:rsidR="00542BDE" w:rsidRPr="006702D8" w:rsidRDefault="00542BDE" w:rsidP="00542BDE">
      <w:pPr>
        <w:spacing w:before="120" w:after="120"/>
        <w:rPr>
          <w:rFonts w:ascii="Times New Roman" w:eastAsia="MS PGothic" w:hAnsi="Times New Roman"/>
          <w:b/>
          <w:bCs/>
        </w:rPr>
      </w:pPr>
      <w:r w:rsidRPr="006702D8">
        <w:rPr>
          <w:rFonts w:ascii="Times New Roman" w:eastAsia="MS PGothic" w:hAnsi="Times New Roman"/>
          <w:b/>
          <w:bCs/>
        </w:rPr>
        <w:t xml:space="preserve">Objective: </w:t>
      </w:r>
    </w:p>
    <w:p w14:paraId="4B008F7D" w14:textId="77777777" w:rsidR="006702D8" w:rsidRPr="00464267" w:rsidRDefault="006702D8" w:rsidP="00FE3FD1">
      <w:pPr>
        <w:numPr>
          <w:ilvl w:val="0"/>
          <w:numId w:val="43"/>
        </w:numPr>
        <w:rPr>
          <w:rFonts w:ascii="Times New Roman" w:hAnsi="Times New Roman"/>
        </w:rPr>
      </w:pPr>
      <w:r>
        <w:rPr>
          <w:rFonts w:ascii="Times New Roman" w:hAnsi="Times New Roman"/>
        </w:rPr>
        <w:t xml:space="preserve">Determine </w:t>
      </w:r>
      <w:r w:rsidRPr="00464267">
        <w:rPr>
          <w:rFonts w:ascii="Times New Roman" w:hAnsi="Times New Roman"/>
        </w:rPr>
        <w:t>the components of the thermal boundary</w:t>
      </w:r>
      <w:r w:rsidRPr="00E034D0">
        <w:rPr>
          <w:rFonts w:ascii="Times New Roman" w:hAnsi="Times New Roman"/>
          <w:bCs/>
          <w:iCs/>
        </w:rPr>
        <w:t>.</w:t>
      </w:r>
    </w:p>
    <w:p w14:paraId="6F8D7EE1" w14:textId="77777777" w:rsidR="00542BDE" w:rsidRPr="006702D8" w:rsidRDefault="00542BDE" w:rsidP="00542BDE">
      <w:pPr>
        <w:spacing w:before="120" w:after="120"/>
        <w:rPr>
          <w:rFonts w:ascii="Times New Roman" w:hAnsi="Times New Roman"/>
          <w:b/>
        </w:rPr>
      </w:pPr>
      <w:r w:rsidRPr="006702D8">
        <w:rPr>
          <w:rFonts w:ascii="Times New Roman" w:hAnsi="Times New Roman"/>
          <w:b/>
        </w:rPr>
        <w:t xml:space="preserve">Question: </w:t>
      </w:r>
    </w:p>
    <w:p w14:paraId="22498117" w14:textId="77777777" w:rsidR="00D052C6" w:rsidRPr="006702D8" w:rsidRDefault="00CF1E47" w:rsidP="00542BDE">
      <w:pPr>
        <w:spacing w:before="120" w:after="120"/>
        <w:rPr>
          <w:rFonts w:ascii="Times New Roman" w:hAnsi="Times New Roman"/>
          <w:b/>
        </w:rPr>
      </w:pPr>
      <w:r>
        <w:rPr>
          <w:rFonts w:ascii="Times New Roman" w:hAnsi="Times New Roman"/>
          <w:iCs/>
        </w:rPr>
        <w:t>3</w:t>
      </w:r>
      <w:r w:rsidR="006702D8">
        <w:rPr>
          <w:rFonts w:ascii="Times New Roman" w:hAnsi="Times New Roman"/>
          <w:iCs/>
        </w:rPr>
        <w:t xml:space="preserve">. </w:t>
      </w:r>
      <w:r>
        <w:rPr>
          <w:rFonts w:ascii="Times New Roman" w:hAnsi="Times New Roman"/>
          <w:iCs/>
        </w:rPr>
        <w:t>Typical c</w:t>
      </w:r>
      <w:r w:rsidR="004100B5" w:rsidRPr="006702D8">
        <w:rPr>
          <w:rFonts w:ascii="Times New Roman" w:hAnsi="Times New Roman"/>
          <w:iCs/>
        </w:rPr>
        <w:t xml:space="preserve">omponents of </w:t>
      </w:r>
      <w:r>
        <w:rPr>
          <w:rFonts w:ascii="Times New Roman" w:hAnsi="Times New Roman"/>
          <w:iCs/>
        </w:rPr>
        <w:t xml:space="preserve">the </w:t>
      </w:r>
      <w:r w:rsidR="004100B5" w:rsidRPr="006702D8">
        <w:rPr>
          <w:rFonts w:ascii="Times New Roman" w:hAnsi="Times New Roman"/>
          <w:iCs/>
        </w:rPr>
        <w:t>thermal boundary include</w:t>
      </w:r>
      <w:r w:rsidR="006702D8">
        <w:rPr>
          <w:rFonts w:ascii="Times New Roman" w:hAnsi="Times New Roman"/>
          <w:iCs/>
        </w:rPr>
        <w:t>:</w:t>
      </w:r>
    </w:p>
    <w:p w14:paraId="78EA12DD" w14:textId="77777777" w:rsidR="00542BDE" w:rsidRPr="006702D8" w:rsidRDefault="009A3224" w:rsidP="00450E99">
      <w:pPr>
        <w:pStyle w:val="ListParagraph"/>
        <w:numPr>
          <w:ilvl w:val="0"/>
          <w:numId w:val="26"/>
        </w:numPr>
        <w:spacing w:before="120" w:after="120"/>
        <w:ind w:left="1080"/>
        <w:rPr>
          <w:rFonts w:ascii="Times New Roman" w:hAnsi="Times New Roman"/>
          <w:highlight w:val="yellow"/>
        </w:rPr>
      </w:pPr>
      <w:r w:rsidRPr="006702D8">
        <w:rPr>
          <w:rFonts w:ascii="Times New Roman" w:hAnsi="Times New Roman"/>
          <w:highlight w:val="yellow"/>
        </w:rPr>
        <w:t>Attic hatch</w:t>
      </w:r>
      <w:r w:rsidR="004100B5" w:rsidRPr="006702D8">
        <w:rPr>
          <w:rFonts w:ascii="Times New Roman" w:hAnsi="Times New Roman"/>
          <w:highlight w:val="yellow"/>
        </w:rPr>
        <w:t>, ceiling tile</w:t>
      </w:r>
      <w:r w:rsidR="006702D8">
        <w:rPr>
          <w:rFonts w:ascii="Times New Roman" w:hAnsi="Times New Roman"/>
          <w:highlight w:val="yellow"/>
        </w:rPr>
        <w:t>,</w:t>
      </w:r>
      <w:r w:rsidR="004100B5" w:rsidRPr="006702D8">
        <w:rPr>
          <w:rFonts w:ascii="Times New Roman" w:hAnsi="Times New Roman"/>
          <w:highlight w:val="yellow"/>
        </w:rPr>
        <w:t xml:space="preserve"> and insulation</w:t>
      </w:r>
      <w:r w:rsidR="006702D8">
        <w:rPr>
          <w:rFonts w:ascii="Times New Roman" w:hAnsi="Times New Roman"/>
          <w:highlight w:val="yellow"/>
        </w:rPr>
        <w:t>.</w:t>
      </w:r>
    </w:p>
    <w:p w14:paraId="46E29B60" w14:textId="77777777" w:rsidR="00542BDE" w:rsidRPr="006702D8" w:rsidRDefault="004100B5" w:rsidP="00450E99">
      <w:pPr>
        <w:pStyle w:val="ListParagraph"/>
        <w:numPr>
          <w:ilvl w:val="0"/>
          <w:numId w:val="26"/>
        </w:numPr>
        <w:spacing w:before="120" w:after="120"/>
        <w:ind w:left="1080"/>
        <w:rPr>
          <w:rFonts w:ascii="Times New Roman" w:hAnsi="Times New Roman"/>
        </w:rPr>
      </w:pPr>
      <w:r w:rsidRPr="006702D8">
        <w:rPr>
          <w:rFonts w:ascii="Times New Roman" w:hAnsi="Times New Roman"/>
        </w:rPr>
        <w:t>Ground vapor retarders, roof shingles</w:t>
      </w:r>
      <w:r w:rsidR="006702D8">
        <w:rPr>
          <w:rFonts w:ascii="Times New Roman" w:hAnsi="Times New Roman"/>
        </w:rPr>
        <w:t>,</w:t>
      </w:r>
      <w:r w:rsidRPr="006702D8">
        <w:rPr>
          <w:rFonts w:ascii="Times New Roman" w:hAnsi="Times New Roman"/>
        </w:rPr>
        <w:t xml:space="preserve"> and siding</w:t>
      </w:r>
      <w:r w:rsidR="006702D8">
        <w:rPr>
          <w:rFonts w:ascii="Times New Roman" w:hAnsi="Times New Roman"/>
        </w:rPr>
        <w:t>.</w:t>
      </w:r>
    </w:p>
    <w:p w14:paraId="7E6F8BB6" w14:textId="77777777" w:rsidR="0090014D" w:rsidRPr="006702D8" w:rsidRDefault="004100B5" w:rsidP="00450E99">
      <w:pPr>
        <w:pStyle w:val="ListParagraph"/>
        <w:numPr>
          <w:ilvl w:val="0"/>
          <w:numId w:val="26"/>
        </w:numPr>
        <w:spacing w:before="120" w:after="120"/>
        <w:ind w:left="1080"/>
        <w:rPr>
          <w:rFonts w:ascii="Times New Roman" w:hAnsi="Times New Roman"/>
        </w:rPr>
      </w:pPr>
      <w:r w:rsidRPr="006702D8">
        <w:rPr>
          <w:rFonts w:ascii="Times New Roman" w:hAnsi="Times New Roman"/>
        </w:rPr>
        <w:t>Basement slab, soffit vents</w:t>
      </w:r>
      <w:r w:rsidR="006702D8">
        <w:rPr>
          <w:rFonts w:ascii="Times New Roman" w:hAnsi="Times New Roman"/>
        </w:rPr>
        <w:t>,</w:t>
      </w:r>
      <w:r w:rsidRPr="006702D8">
        <w:rPr>
          <w:rFonts w:ascii="Times New Roman" w:hAnsi="Times New Roman"/>
        </w:rPr>
        <w:t xml:space="preserve"> and exterior walls of an unheated porch</w:t>
      </w:r>
      <w:r w:rsidR="006702D8">
        <w:rPr>
          <w:rFonts w:ascii="Times New Roman" w:hAnsi="Times New Roman"/>
        </w:rPr>
        <w:t>.</w:t>
      </w:r>
    </w:p>
    <w:p w14:paraId="184FBD28" w14:textId="77777777" w:rsidR="0090014D" w:rsidRPr="006702D8" w:rsidRDefault="0090014D" w:rsidP="0090014D">
      <w:pPr>
        <w:pStyle w:val="ListParagraph"/>
        <w:spacing w:before="120" w:after="120"/>
        <w:rPr>
          <w:rFonts w:ascii="Times New Roman" w:hAnsi="Times New Roman"/>
          <w:highlight w:val="yellow"/>
        </w:rPr>
      </w:pPr>
    </w:p>
    <w:p w14:paraId="46185AB5" w14:textId="77777777" w:rsidR="00542BDE" w:rsidRPr="006702D8" w:rsidRDefault="00542BDE" w:rsidP="00542BDE">
      <w:pPr>
        <w:spacing w:before="120" w:after="120"/>
        <w:rPr>
          <w:rFonts w:ascii="Times New Roman" w:hAnsi="Times New Roman"/>
          <w:b/>
        </w:rPr>
      </w:pPr>
      <w:r w:rsidRPr="006702D8">
        <w:rPr>
          <w:rFonts w:ascii="Times New Roman" w:hAnsi="Times New Roman"/>
          <w:b/>
        </w:rPr>
        <w:t xml:space="preserve">Rationale: </w:t>
      </w:r>
    </w:p>
    <w:p w14:paraId="2F5CADEB" w14:textId="77777777" w:rsidR="00542BDE" w:rsidRPr="006702D8" w:rsidRDefault="00542BDE" w:rsidP="0090014D">
      <w:pPr>
        <w:spacing w:before="120" w:after="120"/>
        <w:rPr>
          <w:rFonts w:ascii="Times New Roman" w:hAnsi="Times New Roman"/>
        </w:rPr>
      </w:pPr>
      <w:r w:rsidRPr="006702D8">
        <w:rPr>
          <w:rFonts w:ascii="Times New Roman" w:hAnsi="Times New Roman"/>
          <w:b/>
        </w:rPr>
        <w:t>A</w:t>
      </w:r>
      <w:r w:rsidRPr="006702D8">
        <w:rPr>
          <w:rFonts w:ascii="Times New Roman" w:hAnsi="Times New Roman"/>
        </w:rPr>
        <w:t xml:space="preserve"> is </w:t>
      </w:r>
      <w:r w:rsidR="00B603AC" w:rsidRPr="006702D8">
        <w:rPr>
          <w:rFonts w:ascii="Times New Roman" w:hAnsi="Times New Roman"/>
        </w:rPr>
        <w:t>correct</w:t>
      </w:r>
      <w:r w:rsidRPr="006702D8">
        <w:rPr>
          <w:rFonts w:ascii="Times New Roman" w:hAnsi="Times New Roman"/>
        </w:rPr>
        <w:t xml:space="preserve"> because </w:t>
      </w:r>
      <w:r w:rsidR="00B603AC" w:rsidRPr="006702D8">
        <w:rPr>
          <w:rFonts w:ascii="Times New Roman" w:hAnsi="Times New Roman"/>
          <w:iCs/>
        </w:rPr>
        <w:t xml:space="preserve">the thermal boundary includes air barriers and insulation adjacent to the conditioned space. </w:t>
      </w:r>
      <w:r w:rsidR="009A3224" w:rsidRPr="006702D8">
        <w:rPr>
          <w:rFonts w:ascii="Times New Roman" w:hAnsi="Times New Roman"/>
          <w:iCs/>
        </w:rPr>
        <w:t>An effective thermal boundary is where the air barrier and insulation are in alignment</w:t>
      </w:r>
      <w:r w:rsidR="006702D8">
        <w:rPr>
          <w:rFonts w:ascii="Times New Roman" w:hAnsi="Times New Roman"/>
          <w:iCs/>
        </w:rPr>
        <w:t>.</w:t>
      </w:r>
    </w:p>
    <w:p w14:paraId="1188D3E2" w14:textId="77777777" w:rsidR="00542BDE" w:rsidRPr="006702D8" w:rsidRDefault="00542BDE" w:rsidP="0090014D">
      <w:pPr>
        <w:spacing w:before="120" w:after="120"/>
        <w:rPr>
          <w:rFonts w:ascii="Times New Roman" w:hAnsi="Times New Roman"/>
        </w:rPr>
      </w:pPr>
      <w:r w:rsidRPr="006702D8">
        <w:rPr>
          <w:rFonts w:ascii="Times New Roman" w:hAnsi="Times New Roman"/>
          <w:b/>
        </w:rPr>
        <w:t>B</w:t>
      </w:r>
      <w:r w:rsidRPr="006702D8">
        <w:rPr>
          <w:rFonts w:ascii="Times New Roman" w:hAnsi="Times New Roman"/>
        </w:rPr>
        <w:t xml:space="preserve"> is </w:t>
      </w:r>
      <w:r w:rsidR="00E3239B" w:rsidRPr="006702D8">
        <w:rPr>
          <w:rFonts w:ascii="Times New Roman" w:hAnsi="Times New Roman"/>
        </w:rPr>
        <w:t>in</w:t>
      </w:r>
      <w:r w:rsidRPr="006702D8">
        <w:rPr>
          <w:rFonts w:ascii="Times New Roman" w:hAnsi="Times New Roman"/>
        </w:rPr>
        <w:t xml:space="preserve">correct </w:t>
      </w:r>
      <w:r w:rsidR="0090014D" w:rsidRPr="006702D8">
        <w:rPr>
          <w:rFonts w:ascii="Times New Roman" w:hAnsi="Times New Roman"/>
        </w:rPr>
        <w:t>because</w:t>
      </w:r>
      <w:r w:rsidR="00B603AC" w:rsidRPr="006702D8">
        <w:rPr>
          <w:rFonts w:ascii="Times New Roman" w:hAnsi="Times New Roman"/>
          <w:iCs/>
        </w:rPr>
        <w:t xml:space="preserve"> </w:t>
      </w:r>
      <w:r w:rsidR="009A3224" w:rsidRPr="006702D8">
        <w:rPr>
          <w:rFonts w:ascii="Times New Roman" w:hAnsi="Times New Roman"/>
          <w:iCs/>
        </w:rPr>
        <w:t>these building components are not adjacent to the con</w:t>
      </w:r>
      <w:r w:rsidR="006702D8">
        <w:rPr>
          <w:rFonts w:ascii="Times New Roman" w:hAnsi="Times New Roman"/>
          <w:iCs/>
        </w:rPr>
        <w:t>ditioned space.</w:t>
      </w:r>
    </w:p>
    <w:p w14:paraId="493551D4" w14:textId="77777777" w:rsidR="009A3224" w:rsidRPr="006702D8" w:rsidRDefault="00542BDE" w:rsidP="009A3224">
      <w:pPr>
        <w:spacing w:before="120" w:after="120"/>
        <w:rPr>
          <w:rFonts w:ascii="Times New Roman" w:hAnsi="Times New Roman"/>
          <w:iCs/>
        </w:rPr>
      </w:pPr>
      <w:r w:rsidRPr="006702D8">
        <w:rPr>
          <w:rFonts w:ascii="Times New Roman" w:hAnsi="Times New Roman"/>
          <w:b/>
        </w:rPr>
        <w:t>C</w:t>
      </w:r>
      <w:r w:rsidRPr="006702D8">
        <w:rPr>
          <w:rFonts w:ascii="Times New Roman" w:hAnsi="Times New Roman"/>
        </w:rPr>
        <w:t xml:space="preserve"> is </w:t>
      </w:r>
      <w:r w:rsidR="009A3224" w:rsidRPr="006702D8">
        <w:rPr>
          <w:rFonts w:ascii="Times New Roman" w:hAnsi="Times New Roman"/>
        </w:rPr>
        <w:t>in</w:t>
      </w:r>
      <w:r w:rsidR="004F09BE" w:rsidRPr="006702D8">
        <w:rPr>
          <w:rFonts w:ascii="Times New Roman" w:hAnsi="Times New Roman"/>
        </w:rPr>
        <w:t>correct</w:t>
      </w:r>
      <w:r w:rsidRPr="006702D8">
        <w:rPr>
          <w:rFonts w:ascii="Times New Roman" w:hAnsi="Times New Roman"/>
        </w:rPr>
        <w:t xml:space="preserve"> because </w:t>
      </w:r>
      <w:r w:rsidR="009A3224" w:rsidRPr="006702D8">
        <w:rPr>
          <w:rFonts w:ascii="Times New Roman" w:hAnsi="Times New Roman"/>
          <w:iCs/>
        </w:rPr>
        <w:t>these building components are not adjacent to the conditioned space</w:t>
      </w:r>
      <w:r w:rsidR="006702D8">
        <w:rPr>
          <w:rFonts w:ascii="Times New Roman" w:hAnsi="Times New Roman"/>
          <w:iCs/>
        </w:rPr>
        <w:t>.</w:t>
      </w:r>
      <w:r w:rsidR="009A3224" w:rsidRPr="006702D8">
        <w:rPr>
          <w:rFonts w:ascii="Times New Roman" w:hAnsi="Times New Roman"/>
          <w:iCs/>
        </w:rPr>
        <w:t xml:space="preserve"> </w:t>
      </w:r>
    </w:p>
    <w:p w14:paraId="1D910BDB" w14:textId="77777777" w:rsidR="00C25870" w:rsidRDefault="00C25870" w:rsidP="009A3224">
      <w:pPr>
        <w:spacing w:before="120" w:after="120"/>
        <w:rPr>
          <w:rFonts w:ascii="Times New Roman" w:hAnsi="Times New Roman"/>
          <w:iCs/>
        </w:rPr>
      </w:pPr>
    </w:p>
    <w:p w14:paraId="19457407" w14:textId="77777777" w:rsidR="00FE3FD1" w:rsidRDefault="00FE3FD1" w:rsidP="009A3224">
      <w:pPr>
        <w:spacing w:before="120" w:after="120"/>
        <w:rPr>
          <w:rFonts w:ascii="Times New Roman" w:hAnsi="Times New Roman"/>
          <w:iCs/>
        </w:rPr>
      </w:pPr>
    </w:p>
    <w:p w14:paraId="1880DCE7" w14:textId="77777777" w:rsidR="00FE3FD1" w:rsidRDefault="00FE3FD1" w:rsidP="009A3224">
      <w:pPr>
        <w:spacing w:before="120" w:after="120"/>
        <w:rPr>
          <w:rFonts w:ascii="Times New Roman" w:hAnsi="Times New Roman"/>
          <w:iCs/>
        </w:rPr>
      </w:pPr>
    </w:p>
    <w:p w14:paraId="22A751C7" w14:textId="77777777" w:rsidR="00FE3FD1" w:rsidRDefault="00FE3FD1" w:rsidP="009A3224">
      <w:pPr>
        <w:spacing w:before="120" w:after="120"/>
        <w:rPr>
          <w:rFonts w:ascii="Times New Roman" w:hAnsi="Times New Roman"/>
          <w:iCs/>
        </w:rPr>
      </w:pPr>
    </w:p>
    <w:p w14:paraId="6080A23B" w14:textId="77777777" w:rsidR="00C25870" w:rsidRPr="006702D8" w:rsidRDefault="00C25870" w:rsidP="00CF1E47">
      <w:pPr>
        <w:rPr>
          <w:rFonts w:ascii="Times New Roman" w:eastAsia="MS PGothic" w:hAnsi="Times New Roman"/>
          <w:b/>
          <w:bCs/>
        </w:rPr>
      </w:pPr>
      <w:r w:rsidRPr="006702D8">
        <w:rPr>
          <w:rFonts w:ascii="Times New Roman" w:eastAsia="MS PGothic" w:hAnsi="Times New Roman"/>
          <w:b/>
          <w:bCs/>
        </w:rPr>
        <w:lastRenderedPageBreak/>
        <w:t xml:space="preserve">Objective: </w:t>
      </w:r>
    </w:p>
    <w:p w14:paraId="41DC8AD3" w14:textId="77777777" w:rsidR="006702D8" w:rsidRPr="00464267" w:rsidRDefault="006702D8" w:rsidP="00FE3FD1">
      <w:pPr>
        <w:numPr>
          <w:ilvl w:val="0"/>
          <w:numId w:val="44"/>
        </w:numPr>
        <w:spacing w:before="120"/>
        <w:rPr>
          <w:rFonts w:ascii="Times New Roman" w:hAnsi="Times New Roman"/>
        </w:rPr>
      </w:pPr>
      <w:r w:rsidRPr="00464267">
        <w:rPr>
          <w:rFonts w:ascii="Times New Roman" w:hAnsi="Times New Roman"/>
        </w:rPr>
        <w:t>List the components of an accurate visual assessment.</w:t>
      </w:r>
    </w:p>
    <w:p w14:paraId="44C68EE1" w14:textId="77777777" w:rsidR="00C25870" w:rsidRPr="006702D8" w:rsidRDefault="00C25870" w:rsidP="00C25870">
      <w:pPr>
        <w:spacing w:before="120" w:after="120"/>
        <w:rPr>
          <w:rFonts w:ascii="Times New Roman" w:hAnsi="Times New Roman"/>
          <w:b/>
        </w:rPr>
      </w:pPr>
      <w:r w:rsidRPr="006702D8">
        <w:rPr>
          <w:rFonts w:ascii="Times New Roman" w:hAnsi="Times New Roman"/>
          <w:b/>
        </w:rPr>
        <w:t xml:space="preserve">Question: </w:t>
      </w:r>
    </w:p>
    <w:p w14:paraId="1064197E" w14:textId="77777777" w:rsidR="00C25870" w:rsidRPr="006702D8" w:rsidRDefault="00CF1E47" w:rsidP="00C25870">
      <w:pPr>
        <w:spacing w:before="120" w:after="120"/>
        <w:rPr>
          <w:rFonts w:ascii="Times New Roman" w:hAnsi="Times New Roman"/>
          <w:b/>
        </w:rPr>
      </w:pPr>
      <w:r>
        <w:rPr>
          <w:rFonts w:ascii="Times New Roman" w:hAnsi="Times New Roman"/>
          <w:iCs/>
        </w:rPr>
        <w:t>4</w:t>
      </w:r>
      <w:r w:rsidR="006702D8">
        <w:rPr>
          <w:rFonts w:ascii="Times New Roman" w:hAnsi="Times New Roman"/>
          <w:iCs/>
        </w:rPr>
        <w:t xml:space="preserve">. </w:t>
      </w:r>
      <w:r w:rsidR="00EB377F" w:rsidRPr="006702D8">
        <w:rPr>
          <w:rFonts w:ascii="Times New Roman" w:hAnsi="Times New Roman"/>
          <w:iCs/>
        </w:rPr>
        <w:t>K</w:t>
      </w:r>
      <w:r w:rsidR="00546A9C" w:rsidRPr="006702D8">
        <w:rPr>
          <w:rFonts w:ascii="Times New Roman" w:hAnsi="Times New Roman"/>
          <w:iCs/>
        </w:rPr>
        <w:t xml:space="preserve">ey elements of doing an assessment of </w:t>
      </w:r>
      <w:r w:rsidR="008E3540">
        <w:rPr>
          <w:rFonts w:ascii="Times New Roman" w:hAnsi="Times New Roman"/>
          <w:iCs/>
        </w:rPr>
        <w:t>the exterior of</w:t>
      </w:r>
      <w:r w:rsidR="00546A9C" w:rsidRPr="006702D8">
        <w:rPr>
          <w:rFonts w:ascii="Times New Roman" w:hAnsi="Times New Roman"/>
          <w:iCs/>
        </w:rPr>
        <w:t xml:space="preserve"> the home</w:t>
      </w:r>
      <w:r w:rsidR="0067641B" w:rsidRPr="006702D8">
        <w:rPr>
          <w:rFonts w:ascii="Times New Roman" w:hAnsi="Times New Roman"/>
          <w:iCs/>
        </w:rPr>
        <w:t xml:space="preserve"> </w:t>
      </w:r>
      <w:r w:rsidR="00EB377F" w:rsidRPr="006702D8">
        <w:rPr>
          <w:rFonts w:ascii="Times New Roman" w:hAnsi="Times New Roman"/>
          <w:iCs/>
        </w:rPr>
        <w:t>are</w:t>
      </w:r>
      <w:r w:rsidR="006702D8">
        <w:rPr>
          <w:rFonts w:ascii="Times New Roman" w:hAnsi="Times New Roman"/>
          <w:iCs/>
        </w:rPr>
        <w:t>:</w:t>
      </w:r>
      <w:r w:rsidR="00EB377F" w:rsidRPr="006702D8">
        <w:rPr>
          <w:rFonts w:ascii="Times New Roman" w:hAnsi="Times New Roman"/>
          <w:iCs/>
        </w:rPr>
        <w:t xml:space="preserve"> </w:t>
      </w:r>
      <w:r w:rsidR="0067641B" w:rsidRPr="006702D8">
        <w:rPr>
          <w:rFonts w:ascii="Times New Roman" w:hAnsi="Times New Roman"/>
          <w:i/>
          <w:iCs/>
        </w:rPr>
        <w:t>(</w:t>
      </w:r>
      <w:r w:rsidR="006702D8">
        <w:rPr>
          <w:rFonts w:ascii="Times New Roman" w:hAnsi="Times New Roman"/>
          <w:i/>
          <w:iCs/>
        </w:rPr>
        <w:t>Circle</w:t>
      </w:r>
      <w:r w:rsidR="0067641B" w:rsidRPr="006702D8">
        <w:rPr>
          <w:rFonts w:ascii="Times New Roman" w:hAnsi="Times New Roman"/>
          <w:i/>
          <w:iCs/>
        </w:rPr>
        <w:t xml:space="preserve"> all that apply</w:t>
      </w:r>
      <w:r w:rsidR="006702D8" w:rsidRPr="006702D8">
        <w:rPr>
          <w:rFonts w:ascii="Times New Roman" w:hAnsi="Times New Roman"/>
          <w:i/>
          <w:iCs/>
        </w:rPr>
        <w:t>.</w:t>
      </w:r>
      <w:r w:rsidR="0067641B" w:rsidRPr="006702D8">
        <w:rPr>
          <w:rFonts w:ascii="Times New Roman" w:hAnsi="Times New Roman"/>
          <w:i/>
          <w:iCs/>
        </w:rPr>
        <w:t>)</w:t>
      </w:r>
    </w:p>
    <w:p w14:paraId="6B32C2C0" w14:textId="77777777" w:rsidR="00C25870" w:rsidRPr="006702D8" w:rsidRDefault="00EB377F" w:rsidP="00450E99">
      <w:pPr>
        <w:pStyle w:val="ListParagraph"/>
        <w:numPr>
          <w:ilvl w:val="0"/>
          <w:numId w:val="38"/>
        </w:numPr>
        <w:spacing w:before="120" w:after="120"/>
        <w:ind w:left="1080"/>
        <w:rPr>
          <w:rFonts w:ascii="Times New Roman" w:hAnsi="Times New Roman"/>
          <w:highlight w:val="yellow"/>
        </w:rPr>
      </w:pPr>
      <w:r w:rsidRPr="006702D8">
        <w:rPr>
          <w:rFonts w:ascii="Times New Roman" w:hAnsi="Times New Roman"/>
          <w:highlight w:val="yellow"/>
        </w:rPr>
        <w:t xml:space="preserve">Documenting the dimensions of </w:t>
      </w:r>
      <w:r w:rsidR="00546A9C" w:rsidRPr="006702D8">
        <w:rPr>
          <w:rFonts w:ascii="Times New Roman" w:hAnsi="Times New Roman"/>
          <w:highlight w:val="yellow"/>
        </w:rPr>
        <w:t>footprint and elevations of the home</w:t>
      </w:r>
      <w:r w:rsidR="006F3D18">
        <w:rPr>
          <w:rFonts w:ascii="Times New Roman" w:hAnsi="Times New Roman"/>
          <w:highlight w:val="yellow"/>
        </w:rPr>
        <w:t>.</w:t>
      </w:r>
    </w:p>
    <w:p w14:paraId="156620A3" w14:textId="77777777" w:rsidR="00C25870" w:rsidRPr="006702D8" w:rsidRDefault="00546A9C" w:rsidP="00450E99">
      <w:pPr>
        <w:pStyle w:val="ListParagraph"/>
        <w:numPr>
          <w:ilvl w:val="0"/>
          <w:numId w:val="38"/>
        </w:numPr>
        <w:spacing w:before="120" w:after="120"/>
        <w:ind w:left="1080"/>
        <w:rPr>
          <w:rFonts w:ascii="Times New Roman" w:hAnsi="Times New Roman"/>
        </w:rPr>
      </w:pPr>
      <w:r w:rsidRPr="006702D8">
        <w:rPr>
          <w:rFonts w:ascii="Times New Roman" w:hAnsi="Times New Roman"/>
        </w:rPr>
        <w:t>Assess</w:t>
      </w:r>
      <w:r w:rsidR="00EB377F" w:rsidRPr="006702D8">
        <w:rPr>
          <w:rFonts w:ascii="Times New Roman" w:hAnsi="Times New Roman"/>
        </w:rPr>
        <w:t>ing</w:t>
      </w:r>
      <w:r w:rsidRPr="006702D8">
        <w:rPr>
          <w:rFonts w:ascii="Times New Roman" w:hAnsi="Times New Roman"/>
        </w:rPr>
        <w:t xml:space="preserve"> existing wall insulation levels</w:t>
      </w:r>
      <w:r w:rsidR="006F3D18">
        <w:rPr>
          <w:rFonts w:ascii="Times New Roman" w:hAnsi="Times New Roman"/>
        </w:rPr>
        <w:t>.</w:t>
      </w:r>
    </w:p>
    <w:p w14:paraId="09FEBB73" w14:textId="77777777" w:rsidR="00C25870" w:rsidRPr="006702D8" w:rsidRDefault="0067641B" w:rsidP="00450E99">
      <w:pPr>
        <w:pStyle w:val="ListParagraph"/>
        <w:numPr>
          <w:ilvl w:val="0"/>
          <w:numId w:val="38"/>
        </w:numPr>
        <w:spacing w:before="120" w:after="120"/>
        <w:ind w:left="1080"/>
        <w:rPr>
          <w:rFonts w:ascii="Times New Roman" w:hAnsi="Times New Roman"/>
          <w:highlight w:val="yellow"/>
        </w:rPr>
      </w:pPr>
      <w:r w:rsidRPr="006702D8">
        <w:rPr>
          <w:rFonts w:ascii="Times New Roman" w:hAnsi="Times New Roman"/>
          <w:highlight w:val="yellow"/>
        </w:rPr>
        <w:t>Differentiat</w:t>
      </w:r>
      <w:r w:rsidR="00EB377F" w:rsidRPr="006702D8">
        <w:rPr>
          <w:rFonts w:ascii="Times New Roman" w:hAnsi="Times New Roman"/>
          <w:highlight w:val="yellow"/>
        </w:rPr>
        <w:t>ing</w:t>
      </w:r>
      <w:r w:rsidRPr="006702D8">
        <w:rPr>
          <w:rFonts w:ascii="Times New Roman" w:hAnsi="Times New Roman"/>
          <w:highlight w:val="yellow"/>
        </w:rPr>
        <w:t xml:space="preserve"> between heated and unheated areas of the home</w:t>
      </w:r>
      <w:r w:rsidR="006F3D18">
        <w:rPr>
          <w:rFonts w:ascii="Times New Roman" w:hAnsi="Times New Roman"/>
          <w:highlight w:val="yellow"/>
        </w:rPr>
        <w:t>.</w:t>
      </w:r>
    </w:p>
    <w:p w14:paraId="0C69E107" w14:textId="77777777" w:rsidR="0067641B" w:rsidRPr="006F3D18" w:rsidRDefault="008E3540" w:rsidP="00450E99">
      <w:pPr>
        <w:pStyle w:val="ListParagraph"/>
        <w:numPr>
          <w:ilvl w:val="0"/>
          <w:numId w:val="38"/>
        </w:numPr>
        <w:spacing w:before="120" w:after="120"/>
        <w:ind w:left="1080"/>
        <w:rPr>
          <w:rFonts w:ascii="Times New Roman" w:hAnsi="Times New Roman"/>
          <w:highlight w:val="yellow"/>
        </w:rPr>
      </w:pPr>
      <w:r>
        <w:rPr>
          <w:rFonts w:ascii="Times New Roman" w:hAnsi="Times New Roman"/>
          <w:highlight w:val="yellow"/>
        </w:rPr>
        <w:t>Documenting b</w:t>
      </w:r>
      <w:r w:rsidR="0067641B" w:rsidRPr="006F3D18">
        <w:rPr>
          <w:rFonts w:ascii="Times New Roman" w:hAnsi="Times New Roman"/>
          <w:highlight w:val="yellow"/>
        </w:rPr>
        <w:t>uilding characteristics such as roof</w:t>
      </w:r>
      <w:r w:rsidR="00EB377F" w:rsidRPr="006F3D18">
        <w:rPr>
          <w:rFonts w:ascii="Times New Roman" w:hAnsi="Times New Roman"/>
          <w:highlight w:val="yellow"/>
        </w:rPr>
        <w:t xml:space="preserve"> and </w:t>
      </w:r>
      <w:r w:rsidR="0067641B" w:rsidRPr="006F3D18">
        <w:rPr>
          <w:rFonts w:ascii="Times New Roman" w:hAnsi="Times New Roman"/>
          <w:highlight w:val="yellow"/>
        </w:rPr>
        <w:t>siding</w:t>
      </w:r>
      <w:r w:rsidR="00EB377F" w:rsidRPr="006F3D18">
        <w:rPr>
          <w:rFonts w:ascii="Times New Roman" w:hAnsi="Times New Roman"/>
          <w:highlight w:val="yellow"/>
        </w:rPr>
        <w:t xml:space="preserve"> types</w:t>
      </w:r>
      <w:r w:rsidR="0067641B" w:rsidRPr="006F3D18">
        <w:rPr>
          <w:rFonts w:ascii="Times New Roman" w:hAnsi="Times New Roman"/>
          <w:highlight w:val="yellow"/>
        </w:rPr>
        <w:t xml:space="preserve">, chimney, </w:t>
      </w:r>
      <w:r w:rsidR="00EB377F" w:rsidRPr="006F3D18">
        <w:rPr>
          <w:rFonts w:ascii="Times New Roman" w:hAnsi="Times New Roman"/>
          <w:highlight w:val="yellow"/>
        </w:rPr>
        <w:t xml:space="preserve">and </w:t>
      </w:r>
      <w:r w:rsidR="0067641B" w:rsidRPr="006F3D18">
        <w:rPr>
          <w:rFonts w:ascii="Times New Roman" w:hAnsi="Times New Roman"/>
          <w:highlight w:val="yellow"/>
        </w:rPr>
        <w:t>ground slope.</w:t>
      </w:r>
    </w:p>
    <w:p w14:paraId="54EA9080" w14:textId="77777777" w:rsidR="0067641B" w:rsidRPr="006F3D18" w:rsidRDefault="00EB377F" w:rsidP="00450E99">
      <w:pPr>
        <w:pStyle w:val="ListParagraph"/>
        <w:numPr>
          <w:ilvl w:val="0"/>
          <w:numId w:val="38"/>
        </w:numPr>
        <w:spacing w:before="120" w:after="120"/>
        <w:ind w:left="1080"/>
        <w:rPr>
          <w:rFonts w:ascii="Times New Roman" w:hAnsi="Times New Roman"/>
          <w:highlight w:val="yellow"/>
        </w:rPr>
      </w:pPr>
      <w:r w:rsidRPr="006F3D18">
        <w:rPr>
          <w:rFonts w:ascii="Times New Roman" w:hAnsi="Times New Roman"/>
          <w:highlight w:val="yellow"/>
        </w:rPr>
        <w:t>Noting s</w:t>
      </w:r>
      <w:r w:rsidR="0067641B" w:rsidRPr="006F3D18">
        <w:rPr>
          <w:rFonts w:ascii="Times New Roman" w:hAnsi="Times New Roman"/>
          <w:highlight w:val="yellow"/>
        </w:rPr>
        <w:t>ymptoms of moisture problem</w:t>
      </w:r>
      <w:r w:rsidRPr="006F3D18">
        <w:rPr>
          <w:rFonts w:ascii="Times New Roman" w:hAnsi="Times New Roman"/>
          <w:highlight w:val="yellow"/>
        </w:rPr>
        <w:t>s.</w:t>
      </w:r>
    </w:p>
    <w:p w14:paraId="45B658DD" w14:textId="77777777" w:rsidR="00EB377F" w:rsidRPr="006702D8" w:rsidRDefault="008E3540" w:rsidP="00450E99">
      <w:pPr>
        <w:pStyle w:val="ListParagraph"/>
        <w:numPr>
          <w:ilvl w:val="0"/>
          <w:numId w:val="38"/>
        </w:numPr>
        <w:spacing w:before="120" w:after="120"/>
        <w:ind w:left="1080"/>
        <w:rPr>
          <w:rFonts w:ascii="Times New Roman" w:hAnsi="Times New Roman"/>
        </w:rPr>
      </w:pPr>
      <w:r>
        <w:rPr>
          <w:rFonts w:ascii="Times New Roman" w:hAnsi="Times New Roman"/>
        </w:rPr>
        <w:t>Noting existing insulation</w:t>
      </w:r>
      <w:r w:rsidR="00EB377F" w:rsidRPr="006702D8">
        <w:rPr>
          <w:rFonts w:ascii="Times New Roman" w:hAnsi="Times New Roman"/>
        </w:rPr>
        <w:t xml:space="preserve"> in the </w:t>
      </w:r>
      <w:r w:rsidR="00E62F8C" w:rsidRPr="006702D8">
        <w:rPr>
          <w:rFonts w:ascii="Times New Roman" w:hAnsi="Times New Roman"/>
        </w:rPr>
        <w:t>basement</w:t>
      </w:r>
      <w:r w:rsidR="006F3D18">
        <w:rPr>
          <w:rFonts w:ascii="Times New Roman" w:hAnsi="Times New Roman"/>
        </w:rPr>
        <w:t>.</w:t>
      </w:r>
    </w:p>
    <w:p w14:paraId="7F7BF25E" w14:textId="77777777" w:rsidR="00C25870" w:rsidRPr="006702D8" w:rsidRDefault="00C25870" w:rsidP="00C25870">
      <w:pPr>
        <w:pStyle w:val="ListParagraph"/>
        <w:spacing w:before="120" w:after="120"/>
        <w:rPr>
          <w:rFonts w:ascii="Times New Roman" w:hAnsi="Times New Roman"/>
          <w:highlight w:val="yellow"/>
        </w:rPr>
      </w:pPr>
    </w:p>
    <w:p w14:paraId="510E096B" w14:textId="77777777" w:rsidR="00C25870" w:rsidRPr="006702D8" w:rsidRDefault="00C25870" w:rsidP="00C25870">
      <w:pPr>
        <w:spacing w:before="120" w:after="120"/>
        <w:rPr>
          <w:rFonts w:ascii="Times New Roman" w:hAnsi="Times New Roman"/>
          <w:b/>
        </w:rPr>
      </w:pPr>
      <w:r w:rsidRPr="006702D8">
        <w:rPr>
          <w:rFonts w:ascii="Times New Roman" w:hAnsi="Times New Roman"/>
          <w:b/>
        </w:rPr>
        <w:t xml:space="preserve">Rationale: </w:t>
      </w:r>
    </w:p>
    <w:p w14:paraId="228C1EB9" w14:textId="77777777" w:rsidR="006702D8" w:rsidRDefault="00C25870" w:rsidP="00C25870">
      <w:pPr>
        <w:spacing w:before="120" w:after="120"/>
        <w:rPr>
          <w:rFonts w:ascii="Times New Roman" w:hAnsi="Times New Roman"/>
        </w:rPr>
      </w:pPr>
      <w:r w:rsidRPr="006702D8">
        <w:rPr>
          <w:rFonts w:ascii="Times New Roman" w:hAnsi="Times New Roman"/>
          <w:b/>
        </w:rPr>
        <w:t>A</w:t>
      </w:r>
      <w:r w:rsidR="00EB377F" w:rsidRPr="006702D8">
        <w:rPr>
          <w:rFonts w:ascii="Times New Roman" w:hAnsi="Times New Roman"/>
          <w:b/>
        </w:rPr>
        <w:t xml:space="preserve">, C, D, </w:t>
      </w:r>
      <w:r w:rsidR="00EB377F" w:rsidRPr="002A327C">
        <w:rPr>
          <w:rFonts w:ascii="Times New Roman" w:hAnsi="Times New Roman"/>
        </w:rPr>
        <w:t>&amp;</w:t>
      </w:r>
      <w:r w:rsidR="00EB377F" w:rsidRPr="006702D8">
        <w:rPr>
          <w:rFonts w:ascii="Times New Roman" w:hAnsi="Times New Roman"/>
          <w:b/>
        </w:rPr>
        <w:t xml:space="preserve"> E</w:t>
      </w:r>
      <w:r w:rsidRPr="006702D8">
        <w:rPr>
          <w:rFonts w:ascii="Times New Roman" w:hAnsi="Times New Roman"/>
        </w:rPr>
        <w:t xml:space="preserve"> </w:t>
      </w:r>
      <w:r w:rsidR="00EB377F" w:rsidRPr="006702D8">
        <w:rPr>
          <w:rFonts w:ascii="Times New Roman" w:hAnsi="Times New Roman"/>
        </w:rPr>
        <w:t>are</w:t>
      </w:r>
      <w:r w:rsidRPr="006702D8">
        <w:rPr>
          <w:rFonts w:ascii="Times New Roman" w:hAnsi="Times New Roman"/>
        </w:rPr>
        <w:t xml:space="preserve"> correct</w:t>
      </w:r>
      <w:r w:rsidR="006702D8">
        <w:rPr>
          <w:rFonts w:ascii="Times New Roman" w:hAnsi="Times New Roman"/>
        </w:rPr>
        <w:t>.</w:t>
      </w:r>
    </w:p>
    <w:p w14:paraId="7483524E" w14:textId="77777777" w:rsidR="0067641B" w:rsidRPr="006702D8" w:rsidRDefault="00C25870" w:rsidP="00C25870">
      <w:pPr>
        <w:spacing w:before="120" w:after="120"/>
        <w:rPr>
          <w:rFonts w:ascii="Times New Roman" w:hAnsi="Times New Roman"/>
          <w:iCs/>
        </w:rPr>
      </w:pPr>
      <w:r w:rsidRPr="006702D8">
        <w:rPr>
          <w:rFonts w:ascii="Times New Roman" w:hAnsi="Times New Roman"/>
          <w:b/>
        </w:rPr>
        <w:t>B</w:t>
      </w:r>
      <w:r w:rsidRPr="006702D8">
        <w:rPr>
          <w:rFonts w:ascii="Times New Roman" w:hAnsi="Times New Roman"/>
        </w:rPr>
        <w:t xml:space="preserve"> is incorrect because</w:t>
      </w:r>
      <w:r w:rsidRPr="006702D8">
        <w:rPr>
          <w:rFonts w:ascii="Times New Roman" w:hAnsi="Times New Roman"/>
          <w:iCs/>
        </w:rPr>
        <w:t xml:space="preserve"> </w:t>
      </w:r>
      <w:r w:rsidR="00EB377F" w:rsidRPr="006702D8">
        <w:rPr>
          <w:rFonts w:ascii="Times New Roman" w:hAnsi="Times New Roman"/>
          <w:iCs/>
        </w:rPr>
        <w:t xml:space="preserve">it’s better to assess </w:t>
      </w:r>
      <w:r w:rsidR="008E3540">
        <w:rPr>
          <w:rFonts w:ascii="Times New Roman" w:hAnsi="Times New Roman"/>
          <w:iCs/>
        </w:rPr>
        <w:t>from</w:t>
      </w:r>
      <w:r w:rsidR="00EB377F" w:rsidRPr="006702D8">
        <w:rPr>
          <w:rFonts w:ascii="Times New Roman" w:hAnsi="Times New Roman"/>
          <w:iCs/>
        </w:rPr>
        <w:t xml:space="preserve"> inside with IR imaging and probing wall cavities through small</w:t>
      </w:r>
      <w:r w:rsidR="006702D8">
        <w:rPr>
          <w:rFonts w:ascii="Times New Roman" w:hAnsi="Times New Roman"/>
          <w:iCs/>
        </w:rPr>
        <w:t>,</w:t>
      </w:r>
      <w:r w:rsidR="00EB377F" w:rsidRPr="006702D8">
        <w:rPr>
          <w:rFonts w:ascii="Times New Roman" w:hAnsi="Times New Roman"/>
          <w:iCs/>
        </w:rPr>
        <w:t xml:space="preserve"> drilled access holes.</w:t>
      </w:r>
    </w:p>
    <w:p w14:paraId="6CF975E4" w14:textId="77777777" w:rsidR="00C25870" w:rsidRPr="006702D8" w:rsidRDefault="008E3540" w:rsidP="00C25870">
      <w:pPr>
        <w:spacing w:before="120" w:after="120"/>
        <w:rPr>
          <w:rFonts w:ascii="Times New Roman" w:hAnsi="Times New Roman"/>
        </w:rPr>
      </w:pPr>
      <w:r>
        <w:rPr>
          <w:rFonts w:ascii="Times New Roman" w:hAnsi="Times New Roman"/>
          <w:b/>
        </w:rPr>
        <w:t>F</w:t>
      </w:r>
      <w:r w:rsidR="00C25870" w:rsidRPr="006702D8">
        <w:rPr>
          <w:rFonts w:ascii="Times New Roman" w:hAnsi="Times New Roman"/>
        </w:rPr>
        <w:t xml:space="preserve"> is incorrect because </w:t>
      </w:r>
      <w:r w:rsidR="00E62F8C" w:rsidRPr="006702D8">
        <w:rPr>
          <w:rFonts w:ascii="Times New Roman" w:hAnsi="Times New Roman"/>
          <w:iCs/>
        </w:rPr>
        <w:t>this activity requires going into the interior</w:t>
      </w:r>
      <w:r w:rsidR="00C25870" w:rsidRPr="006702D8">
        <w:rPr>
          <w:rFonts w:ascii="Times New Roman" w:hAnsi="Times New Roman"/>
          <w:iCs/>
        </w:rPr>
        <w:t xml:space="preserve"> </w:t>
      </w:r>
      <w:r w:rsidR="00E62F8C" w:rsidRPr="006702D8">
        <w:rPr>
          <w:rFonts w:ascii="Times New Roman" w:hAnsi="Times New Roman"/>
          <w:iCs/>
        </w:rPr>
        <w:t>of the home</w:t>
      </w:r>
      <w:r w:rsidR="006702D8">
        <w:rPr>
          <w:rFonts w:ascii="Times New Roman" w:hAnsi="Times New Roman"/>
          <w:iCs/>
        </w:rPr>
        <w:t>.</w:t>
      </w:r>
    </w:p>
    <w:p w14:paraId="010824D3" w14:textId="77777777" w:rsidR="00450E99" w:rsidRDefault="00450E99" w:rsidP="00450E99">
      <w:pPr>
        <w:rPr>
          <w:rFonts w:ascii="Times New Roman" w:eastAsia="MS PGothic" w:hAnsi="Times New Roman"/>
          <w:b/>
          <w:bCs/>
        </w:rPr>
      </w:pPr>
    </w:p>
    <w:p w14:paraId="3A201EB3" w14:textId="77777777" w:rsidR="00450E99" w:rsidRPr="006702D8" w:rsidRDefault="00450E99" w:rsidP="00450E99">
      <w:pPr>
        <w:rPr>
          <w:rFonts w:ascii="Times New Roman" w:eastAsia="MS PGothic" w:hAnsi="Times New Roman"/>
          <w:b/>
          <w:bCs/>
        </w:rPr>
      </w:pPr>
      <w:r w:rsidRPr="006702D8">
        <w:rPr>
          <w:rFonts w:ascii="Times New Roman" w:eastAsia="MS PGothic" w:hAnsi="Times New Roman"/>
          <w:b/>
          <w:bCs/>
        </w:rPr>
        <w:t xml:space="preserve">Objective: </w:t>
      </w:r>
    </w:p>
    <w:p w14:paraId="7D46903E" w14:textId="1A31B216" w:rsidR="00450E99" w:rsidRPr="00464267" w:rsidRDefault="00450E99" w:rsidP="00450E99">
      <w:pPr>
        <w:numPr>
          <w:ilvl w:val="0"/>
          <w:numId w:val="44"/>
        </w:numPr>
        <w:spacing w:before="120"/>
        <w:rPr>
          <w:rFonts w:ascii="Times New Roman" w:hAnsi="Times New Roman"/>
        </w:rPr>
      </w:pPr>
      <w:r>
        <w:rPr>
          <w:rFonts w:ascii="Times New Roman" w:hAnsi="Times New Roman"/>
        </w:rPr>
        <w:t>Explain how to do a building assessment</w:t>
      </w:r>
      <w:r w:rsidRPr="00464267">
        <w:rPr>
          <w:rFonts w:ascii="Times New Roman" w:hAnsi="Times New Roman"/>
        </w:rPr>
        <w:t>.</w:t>
      </w:r>
    </w:p>
    <w:p w14:paraId="171884D9" w14:textId="77777777" w:rsidR="00450E99" w:rsidRPr="006702D8" w:rsidRDefault="00450E99" w:rsidP="00450E99">
      <w:pPr>
        <w:spacing w:before="120" w:after="120"/>
        <w:rPr>
          <w:rFonts w:ascii="Times New Roman" w:hAnsi="Times New Roman"/>
          <w:b/>
        </w:rPr>
      </w:pPr>
      <w:r w:rsidRPr="006702D8">
        <w:rPr>
          <w:rFonts w:ascii="Times New Roman" w:hAnsi="Times New Roman"/>
          <w:b/>
        </w:rPr>
        <w:t xml:space="preserve">Question: </w:t>
      </w:r>
    </w:p>
    <w:p w14:paraId="22AD4915" w14:textId="0EC0E9A5" w:rsidR="00450E99" w:rsidRPr="006702D8" w:rsidRDefault="008E2514" w:rsidP="00450E99">
      <w:pPr>
        <w:spacing w:before="120" w:after="120"/>
        <w:rPr>
          <w:rFonts w:ascii="Times New Roman" w:hAnsi="Times New Roman"/>
          <w:b/>
        </w:rPr>
      </w:pPr>
      <w:r>
        <w:rPr>
          <w:rFonts w:ascii="Times New Roman" w:hAnsi="Times New Roman"/>
          <w:iCs/>
        </w:rPr>
        <w:t>5</w:t>
      </w:r>
      <w:r w:rsidR="00450E99">
        <w:rPr>
          <w:rFonts w:ascii="Times New Roman" w:hAnsi="Times New Roman"/>
          <w:iCs/>
        </w:rPr>
        <w:t>. Which of the following best describes the steps that are commonly part of a building assessment?</w:t>
      </w:r>
    </w:p>
    <w:p w14:paraId="1C7272D9" w14:textId="63A54C7B" w:rsidR="00450E99" w:rsidRPr="00450E99" w:rsidRDefault="00450E99" w:rsidP="00450E99">
      <w:pPr>
        <w:pStyle w:val="ListParagraph"/>
        <w:numPr>
          <w:ilvl w:val="0"/>
          <w:numId w:val="45"/>
        </w:numPr>
        <w:spacing w:before="120" w:after="120"/>
        <w:ind w:left="1080"/>
        <w:rPr>
          <w:rFonts w:ascii="Times New Roman" w:hAnsi="Times New Roman"/>
        </w:rPr>
      </w:pPr>
      <w:r w:rsidRPr="00450E99">
        <w:rPr>
          <w:rFonts w:ascii="Times New Roman" w:hAnsi="Times New Roman"/>
        </w:rPr>
        <w:t>Review of prior home repairs, check of plumbing fixtures, heating and cooling assessment.</w:t>
      </w:r>
    </w:p>
    <w:p w14:paraId="6DACAAC6" w14:textId="07049019" w:rsidR="00450E99" w:rsidRPr="008E2514" w:rsidRDefault="00450E99" w:rsidP="00450E99">
      <w:pPr>
        <w:pStyle w:val="ListParagraph"/>
        <w:numPr>
          <w:ilvl w:val="0"/>
          <w:numId w:val="45"/>
        </w:numPr>
        <w:spacing w:before="120" w:after="120"/>
        <w:ind w:left="1080"/>
        <w:rPr>
          <w:rFonts w:ascii="Times New Roman" w:hAnsi="Times New Roman"/>
          <w:highlight w:val="yellow"/>
        </w:rPr>
      </w:pPr>
      <w:r w:rsidRPr="008E2514">
        <w:rPr>
          <w:rFonts w:ascii="Times New Roman" w:hAnsi="Times New Roman"/>
          <w:highlight w:val="yellow"/>
        </w:rPr>
        <w:t>Client interview, explanation of the audit process, exterior and interior visual assessment and diagnostic testing</w:t>
      </w:r>
    </w:p>
    <w:p w14:paraId="392C99E6" w14:textId="5909156D" w:rsidR="00C25870" w:rsidRDefault="00450E99" w:rsidP="00450E99">
      <w:pPr>
        <w:pStyle w:val="ListParagraph"/>
        <w:numPr>
          <w:ilvl w:val="0"/>
          <w:numId w:val="45"/>
        </w:numPr>
        <w:spacing w:before="120" w:after="120"/>
        <w:ind w:left="1080"/>
        <w:rPr>
          <w:rFonts w:ascii="Times New Roman" w:hAnsi="Times New Roman"/>
        </w:rPr>
      </w:pPr>
      <w:r w:rsidRPr="00450E99">
        <w:rPr>
          <w:rFonts w:ascii="Times New Roman" w:hAnsi="Times New Roman"/>
        </w:rPr>
        <w:t>Health and safety assessment, interior visual assessment, operational check of curtains and shades.</w:t>
      </w:r>
      <w:r w:rsidR="008E2514">
        <w:rPr>
          <w:rFonts w:ascii="Times New Roman" w:hAnsi="Times New Roman"/>
        </w:rPr>
        <w:br/>
      </w:r>
    </w:p>
    <w:p w14:paraId="6C813569" w14:textId="77777777" w:rsidR="008E2514" w:rsidRPr="008E2514" w:rsidRDefault="008E2514" w:rsidP="008E2514">
      <w:pPr>
        <w:pStyle w:val="ListParagraph"/>
        <w:spacing w:before="120" w:after="120"/>
        <w:ind w:left="0"/>
        <w:rPr>
          <w:rFonts w:ascii="Times New Roman" w:hAnsi="Times New Roman"/>
        </w:rPr>
      </w:pPr>
      <w:r w:rsidRPr="008E2514">
        <w:rPr>
          <w:rFonts w:ascii="Times New Roman" w:hAnsi="Times New Roman"/>
          <w:b/>
        </w:rPr>
        <w:t>Rationale</w:t>
      </w:r>
      <w:r w:rsidRPr="008E2514">
        <w:rPr>
          <w:rFonts w:ascii="Times New Roman" w:hAnsi="Times New Roman"/>
        </w:rPr>
        <w:t>:</w:t>
      </w:r>
    </w:p>
    <w:p w14:paraId="33EAE36C" w14:textId="551F2020" w:rsidR="008E2514" w:rsidRPr="008E2514" w:rsidRDefault="008E2514" w:rsidP="008E2514">
      <w:pPr>
        <w:spacing w:before="120" w:after="120"/>
        <w:rPr>
          <w:rFonts w:ascii="Times New Roman" w:hAnsi="Times New Roman"/>
        </w:rPr>
      </w:pPr>
      <w:r w:rsidRPr="008E2514">
        <w:rPr>
          <w:rFonts w:ascii="Times New Roman" w:hAnsi="Times New Roman"/>
          <w:b/>
        </w:rPr>
        <w:t>A</w:t>
      </w:r>
      <w:r w:rsidRPr="008E2514">
        <w:rPr>
          <w:rFonts w:ascii="Times New Roman" w:hAnsi="Times New Roman"/>
        </w:rPr>
        <w:t xml:space="preserve"> is incorrect</w:t>
      </w:r>
      <w:r w:rsidR="00312A5D">
        <w:rPr>
          <w:rFonts w:ascii="Times New Roman" w:hAnsi="Times New Roman"/>
        </w:rPr>
        <w:t>.</w:t>
      </w:r>
      <w:r w:rsidRPr="008E2514">
        <w:rPr>
          <w:rFonts w:ascii="Times New Roman" w:hAnsi="Times New Roman"/>
        </w:rPr>
        <w:t xml:space="preserve"> </w:t>
      </w:r>
      <w:r w:rsidR="00312A5D">
        <w:rPr>
          <w:rFonts w:ascii="Times New Roman" w:hAnsi="Times New Roman"/>
        </w:rPr>
        <w:t>T</w:t>
      </w:r>
      <w:r w:rsidRPr="008E2514">
        <w:rPr>
          <w:rFonts w:ascii="Times New Roman" w:hAnsi="Times New Roman"/>
        </w:rPr>
        <w:t>hough these may all be done as part of an energy audit, reviewing previous home repairs is not a common step in the process, and many common steps are left off the list.</w:t>
      </w:r>
    </w:p>
    <w:p w14:paraId="55237DD3" w14:textId="77777777" w:rsidR="008E2514" w:rsidRPr="008E2514" w:rsidRDefault="008E2514" w:rsidP="008E2514">
      <w:pPr>
        <w:spacing w:before="120" w:after="120"/>
        <w:rPr>
          <w:rFonts w:ascii="Times New Roman" w:hAnsi="Times New Roman"/>
        </w:rPr>
      </w:pPr>
      <w:r w:rsidRPr="008E2514">
        <w:rPr>
          <w:rFonts w:ascii="Times New Roman" w:hAnsi="Times New Roman"/>
          <w:b/>
        </w:rPr>
        <w:t>B</w:t>
      </w:r>
      <w:r w:rsidRPr="008E2514">
        <w:rPr>
          <w:rFonts w:ascii="Times New Roman" w:hAnsi="Times New Roman"/>
        </w:rPr>
        <w:t xml:space="preserve"> is correct because these are the steps outlined in the presentation as typical of a thorough energy audit.</w:t>
      </w:r>
    </w:p>
    <w:p w14:paraId="78544D7B" w14:textId="77DE4623" w:rsidR="004359B7" w:rsidRDefault="008E2514" w:rsidP="008E2514">
      <w:pPr>
        <w:spacing w:before="120" w:after="120"/>
        <w:rPr>
          <w:rFonts w:ascii="Times New Roman" w:hAnsi="Times New Roman"/>
        </w:rPr>
      </w:pPr>
      <w:r w:rsidRPr="008E2514">
        <w:rPr>
          <w:rFonts w:ascii="Times New Roman" w:hAnsi="Times New Roman"/>
          <w:b/>
        </w:rPr>
        <w:t>C</w:t>
      </w:r>
      <w:r w:rsidRPr="008E2514">
        <w:rPr>
          <w:rFonts w:ascii="Times New Roman" w:hAnsi="Times New Roman"/>
        </w:rPr>
        <w:t xml:space="preserve"> is incorrect because it does not include all of the common steps, and while auditors may have reasons for checking curtains and shades </w:t>
      </w:r>
      <w:proofErr w:type="gramStart"/>
      <w:r w:rsidRPr="008E2514">
        <w:rPr>
          <w:rFonts w:ascii="Times New Roman" w:hAnsi="Times New Roman"/>
        </w:rPr>
        <w:t>sometimes,</w:t>
      </w:r>
      <w:proofErr w:type="gramEnd"/>
      <w:r w:rsidRPr="008E2514">
        <w:rPr>
          <w:rFonts w:ascii="Times New Roman" w:hAnsi="Times New Roman"/>
        </w:rPr>
        <w:t xml:space="preserve"> this is not typically part of the energy audit.</w:t>
      </w:r>
    </w:p>
    <w:p w14:paraId="31B3C593" w14:textId="77777777" w:rsidR="007D5712" w:rsidRPr="007D5712" w:rsidRDefault="007D5712" w:rsidP="007D5712">
      <w:pPr>
        <w:spacing w:before="120" w:after="120"/>
        <w:rPr>
          <w:rFonts w:ascii="Times New Roman" w:hAnsi="Times New Roman"/>
        </w:rPr>
      </w:pPr>
      <w:r w:rsidRPr="007D5712">
        <w:rPr>
          <w:rFonts w:ascii="Times New Roman" w:hAnsi="Times New Roman"/>
          <w:b/>
        </w:rPr>
        <w:lastRenderedPageBreak/>
        <w:t>Objective</w:t>
      </w:r>
      <w:r w:rsidRPr="007D5712">
        <w:rPr>
          <w:rFonts w:ascii="Times New Roman" w:hAnsi="Times New Roman"/>
        </w:rPr>
        <w:t xml:space="preserve">: </w:t>
      </w:r>
    </w:p>
    <w:p w14:paraId="419F7343" w14:textId="3DFF29AE" w:rsidR="007D5712" w:rsidRPr="00464267" w:rsidRDefault="007E70B0" w:rsidP="007D5712">
      <w:pPr>
        <w:numPr>
          <w:ilvl w:val="0"/>
          <w:numId w:val="44"/>
        </w:numPr>
        <w:spacing w:before="120"/>
        <w:rPr>
          <w:rFonts w:ascii="Times New Roman" w:hAnsi="Times New Roman"/>
        </w:rPr>
      </w:pPr>
      <w:r>
        <w:rPr>
          <w:rFonts w:ascii="Times New Roman" w:hAnsi="Times New Roman"/>
        </w:rPr>
        <w:t xml:space="preserve">Describe the role </w:t>
      </w:r>
      <w:proofErr w:type="gramStart"/>
      <w:r>
        <w:rPr>
          <w:rFonts w:ascii="Times New Roman" w:hAnsi="Times New Roman"/>
        </w:rPr>
        <w:t>clients</w:t>
      </w:r>
      <w:proofErr w:type="gramEnd"/>
      <w:r>
        <w:rPr>
          <w:rFonts w:ascii="Times New Roman" w:hAnsi="Times New Roman"/>
        </w:rPr>
        <w:t xml:space="preserve"> play in helping the auditor determine health, safety, and energy needs</w:t>
      </w:r>
      <w:r w:rsidR="007D5712" w:rsidRPr="00464267">
        <w:rPr>
          <w:rFonts w:ascii="Times New Roman" w:hAnsi="Times New Roman"/>
        </w:rPr>
        <w:t>.</w:t>
      </w:r>
    </w:p>
    <w:p w14:paraId="0FEFAF47" w14:textId="77777777" w:rsidR="007D5712" w:rsidRDefault="007D5712" w:rsidP="007D5712">
      <w:pPr>
        <w:spacing w:before="120" w:after="120"/>
        <w:ind w:left="1080" w:hanging="1080"/>
        <w:rPr>
          <w:rFonts w:ascii="Times New Roman" w:hAnsi="Times New Roman"/>
        </w:rPr>
      </w:pPr>
      <w:r w:rsidRPr="007D5712">
        <w:rPr>
          <w:rFonts w:ascii="Times New Roman" w:hAnsi="Times New Roman"/>
          <w:b/>
        </w:rPr>
        <w:t>Question</w:t>
      </w:r>
      <w:r w:rsidRPr="007D5712">
        <w:rPr>
          <w:rFonts w:ascii="Times New Roman" w:hAnsi="Times New Roman"/>
        </w:rPr>
        <w:t>:</w:t>
      </w:r>
      <w:r>
        <w:rPr>
          <w:rFonts w:ascii="Times New Roman" w:hAnsi="Times New Roman"/>
        </w:rPr>
        <w:t xml:space="preserve"> </w:t>
      </w:r>
    </w:p>
    <w:p w14:paraId="0B1D05B3" w14:textId="4A982E1C" w:rsidR="007D5712" w:rsidRDefault="007D5712" w:rsidP="007D5712">
      <w:pPr>
        <w:spacing w:before="120" w:after="120"/>
        <w:ind w:left="1080" w:hanging="1080"/>
        <w:rPr>
          <w:rFonts w:ascii="Times New Roman" w:hAnsi="Times New Roman"/>
        </w:rPr>
      </w:pPr>
      <w:r w:rsidRPr="007D5712">
        <w:rPr>
          <w:rFonts w:ascii="Times New Roman" w:hAnsi="Times New Roman"/>
        </w:rPr>
        <w:t>6.</w:t>
      </w:r>
      <w:r>
        <w:rPr>
          <w:rFonts w:ascii="Times New Roman" w:hAnsi="Times New Roman"/>
        </w:rPr>
        <w:t xml:space="preserve"> Clients can provide important health, safety, and energy information to the auditor concerning: </w:t>
      </w:r>
    </w:p>
    <w:p w14:paraId="3ED83DD2" w14:textId="4B2DD20C" w:rsidR="007D5712" w:rsidRPr="007E70B0" w:rsidRDefault="007D5712" w:rsidP="00AD2412">
      <w:pPr>
        <w:numPr>
          <w:ilvl w:val="1"/>
          <w:numId w:val="48"/>
        </w:numPr>
        <w:ind w:left="1080"/>
        <w:rPr>
          <w:rFonts w:ascii="Times New Roman" w:hAnsi="Times New Roman"/>
          <w:highlight w:val="yellow"/>
        </w:rPr>
      </w:pPr>
      <w:r w:rsidRPr="007E70B0">
        <w:rPr>
          <w:rFonts w:ascii="Times New Roman" w:hAnsi="Times New Roman"/>
          <w:highlight w:val="yellow"/>
        </w:rPr>
        <w:t>Number of people living in the home, typical thermostat settings, chronic headaches.</w:t>
      </w:r>
    </w:p>
    <w:p w14:paraId="08C8858C" w14:textId="37DFE316" w:rsidR="007D5712" w:rsidRPr="007D5712" w:rsidRDefault="007D5712" w:rsidP="00AD2412">
      <w:pPr>
        <w:numPr>
          <w:ilvl w:val="1"/>
          <w:numId w:val="48"/>
        </w:numPr>
        <w:ind w:left="1080"/>
        <w:rPr>
          <w:rFonts w:ascii="Times New Roman" w:hAnsi="Times New Roman"/>
        </w:rPr>
      </w:pPr>
      <w:r w:rsidRPr="007D5712">
        <w:rPr>
          <w:rFonts w:ascii="Times New Roman" w:hAnsi="Times New Roman"/>
        </w:rPr>
        <w:t>Exercise schedules, housekeeping practices, control of solar gain</w:t>
      </w:r>
      <w:r>
        <w:rPr>
          <w:rFonts w:ascii="Times New Roman" w:hAnsi="Times New Roman"/>
        </w:rPr>
        <w:t>.</w:t>
      </w:r>
    </w:p>
    <w:p w14:paraId="0FB800B0" w14:textId="23179CD5" w:rsidR="007D5712" w:rsidRDefault="007D5712" w:rsidP="00AD2412">
      <w:pPr>
        <w:numPr>
          <w:ilvl w:val="1"/>
          <w:numId w:val="48"/>
        </w:numPr>
        <w:ind w:left="1080"/>
        <w:rPr>
          <w:rFonts w:ascii="Times New Roman" w:hAnsi="Times New Roman"/>
        </w:rPr>
      </w:pPr>
      <w:r w:rsidRPr="007D5712">
        <w:rPr>
          <w:rFonts w:ascii="Times New Roman" w:hAnsi="Times New Roman"/>
        </w:rPr>
        <w:t>Use of fireplaces, employment history of family members, special dietary needs</w:t>
      </w:r>
      <w:r>
        <w:rPr>
          <w:rFonts w:ascii="Times New Roman" w:hAnsi="Times New Roman"/>
        </w:rPr>
        <w:t>.</w:t>
      </w:r>
    </w:p>
    <w:p w14:paraId="357A1801" w14:textId="77777777" w:rsidR="007E70B0" w:rsidRPr="007E70B0" w:rsidRDefault="007E70B0" w:rsidP="007E70B0">
      <w:pPr>
        <w:spacing w:before="120" w:after="120"/>
        <w:rPr>
          <w:rFonts w:ascii="Times New Roman" w:hAnsi="Times New Roman"/>
        </w:rPr>
      </w:pPr>
      <w:r w:rsidRPr="007E70B0">
        <w:rPr>
          <w:rFonts w:ascii="Times New Roman" w:hAnsi="Times New Roman"/>
          <w:b/>
        </w:rPr>
        <w:t>Rationale</w:t>
      </w:r>
      <w:r w:rsidRPr="007E70B0">
        <w:rPr>
          <w:rFonts w:ascii="Times New Roman" w:hAnsi="Times New Roman"/>
        </w:rPr>
        <w:t>:</w:t>
      </w:r>
    </w:p>
    <w:p w14:paraId="27F7C17F" w14:textId="0FB213CD" w:rsidR="007E70B0" w:rsidRPr="007E70B0" w:rsidRDefault="007E70B0" w:rsidP="007E70B0">
      <w:pPr>
        <w:spacing w:before="120" w:after="120"/>
        <w:rPr>
          <w:rFonts w:ascii="Times New Roman" w:hAnsi="Times New Roman"/>
        </w:rPr>
      </w:pPr>
      <w:r w:rsidRPr="007E70B0">
        <w:rPr>
          <w:rFonts w:ascii="Times New Roman" w:hAnsi="Times New Roman"/>
          <w:b/>
        </w:rPr>
        <w:t>A</w:t>
      </w:r>
      <w:r w:rsidRPr="007E70B0">
        <w:rPr>
          <w:rFonts w:ascii="Times New Roman" w:hAnsi="Times New Roman"/>
        </w:rPr>
        <w:t xml:space="preserve"> is correct because all of this information will </w:t>
      </w:r>
      <w:r>
        <w:rPr>
          <w:rFonts w:ascii="Times New Roman" w:hAnsi="Times New Roman"/>
        </w:rPr>
        <w:t>a</w:t>
      </w:r>
      <w:r w:rsidRPr="007E70B0">
        <w:rPr>
          <w:rFonts w:ascii="Times New Roman" w:hAnsi="Times New Roman"/>
        </w:rPr>
        <w:t xml:space="preserve">ffect the energy and/or health and safety of the home. </w:t>
      </w:r>
      <w:r>
        <w:rPr>
          <w:rFonts w:ascii="Times New Roman" w:hAnsi="Times New Roman"/>
        </w:rPr>
        <w:t>The number</w:t>
      </w:r>
      <w:r w:rsidRPr="007E70B0">
        <w:rPr>
          <w:rFonts w:ascii="Times New Roman" w:hAnsi="Times New Roman"/>
        </w:rPr>
        <w:t xml:space="preserve"> of people </w:t>
      </w:r>
      <w:r>
        <w:rPr>
          <w:rFonts w:ascii="Times New Roman" w:hAnsi="Times New Roman"/>
        </w:rPr>
        <w:t>a</w:t>
      </w:r>
      <w:r w:rsidRPr="007E70B0">
        <w:rPr>
          <w:rFonts w:ascii="Times New Roman" w:hAnsi="Times New Roman"/>
        </w:rPr>
        <w:t>ffects ventilation requirements, thermostat settings inform the energy auditor, and chronic headaches may indicate high levels of CO.</w:t>
      </w:r>
    </w:p>
    <w:p w14:paraId="66C6E486" w14:textId="3DAE51AD" w:rsidR="007E70B0" w:rsidRPr="007E70B0" w:rsidRDefault="007E70B0" w:rsidP="007E70B0">
      <w:pPr>
        <w:spacing w:before="120" w:after="120"/>
        <w:rPr>
          <w:rFonts w:ascii="Times New Roman" w:hAnsi="Times New Roman"/>
        </w:rPr>
      </w:pPr>
      <w:r w:rsidRPr="007E70B0">
        <w:rPr>
          <w:rFonts w:ascii="Times New Roman" w:hAnsi="Times New Roman"/>
          <w:b/>
        </w:rPr>
        <w:t>B</w:t>
      </w:r>
      <w:r w:rsidRPr="007E70B0">
        <w:rPr>
          <w:rFonts w:ascii="Times New Roman" w:hAnsi="Times New Roman"/>
        </w:rPr>
        <w:t xml:space="preserve"> is incorrect because exercise schedules are not normally relevant to the energy, health</w:t>
      </w:r>
      <w:r>
        <w:rPr>
          <w:rFonts w:ascii="Times New Roman" w:hAnsi="Times New Roman"/>
        </w:rPr>
        <w:t>,</w:t>
      </w:r>
      <w:r w:rsidRPr="007E70B0">
        <w:rPr>
          <w:rFonts w:ascii="Times New Roman" w:hAnsi="Times New Roman"/>
        </w:rPr>
        <w:t xml:space="preserve"> or safety of the home.</w:t>
      </w:r>
    </w:p>
    <w:p w14:paraId="00EECFF5" w14:textId="63802825" w:rsidR="007E70B0" w:rsidRDefault="007E70B0" w:rsidP="007E70B0">
      <w:pPr>
        <w:spacing w:before="120" w:after="120"/>
        <w:rPr>
          <w:rFonts w:ascii="Times New Roman" w:hAnsi="Times New Roman"/>
        </w:rPr>
      </w:pPr>
      <w:r w:rsidRPr="007E70B0">
        <w:rPr>
          <w:rFonts w:ascii="Times New Roman" w:hAnsi="Times New Roman"/>
          <w:b/>
        </w:rPr>
        <w:t>C</w:t>
      </w:r>
      <w:r w:rsidRPr="007E70B0">
        <w:rPr>
          <w:rFonts w:ascii="Times New Roman" w:hAnsi="Times New Roman"/>
        </w:rPr>
        <w:t xml:space="preserve"> is incorrect because employment and diet aren’t generally useful in determining energy, health</w:t>
      </w:r>
      <w:r>
        <w:rPr>
          <w:rFonts w:ascii="Times New Roman" w:hAnsi="Times New Roman"/>
        </w:rPr>
        <w:t>,</w:t>
      </w:r>
      <w:r w:rsidRPr="007E70B0">
        <w:rPr>
          <w:rFonts w:ascii="Times New Roman" w:hAnsi="Times New Roman"/>
        </w:rPr>
        <w:t xml:space="preserve"> and safety needs of the home.</w:t>
      </w:r>
    </w:p>
    <w:p w14:paraId="64AC9204" w14:textId="77777777" w:rsidR="007E70B0" w:rsidRPr="007D5712" w:rsidRDefault="007E70B0" w:rsidP="007E70B0">
      <w:pPr>
        <w:spacing w:before="120" w:after="120"/>
        <w:rPr>
          <w:rFonts w:ascii="Times New Roman" w:hAnsi="Times New Roman"/>
        </w:rPr>
      </w:pPr>
    </w:p>
    <w:p w14:paraId="71C1BC5D" w14:textId="77777777" w:rsidR="006B26EA" w:rsidRPr="007D5712" w:rsidRDefault="006B26EA" w:rsidP="006B26EA">
      <w:pPr>
        <w:spacing w:before="120" w:after="120"/>
        <w:rPr>
          <w:rFonts w:ascii="Times New Roman" w:hAnsi="Times New Roman"/>
        </w:rPr>
      </w:pPr>
      <w:r w:rsidRPr="007D5712">
        <w:rPr>
          <w:rFonts w:ascii="Times New Roman" w:hAnsi="Times New Roman"/>
          <w:b/>
        </w:rPr>
        <w:t>Objective</w:t>
      </w:r>
      <w:r w:rsidRPr="007D5712">
        <w:rPr>
          <w:rFonts w:ascii="Times New Roman" w:hAnsi="Times New Roman"/>
        </w:rPr>
        <w:t xml:space="preserve">: </w:t>
      </w:r>
    </w:p>
    <w:p w14:paraId="2505FCD8" w14:textId="23B1A027" w:rsidR="006B26EA" w:rsidRPr="006B26EA" w:rsidRDefault="004B7284" w:rsidP="006B26EA">
      <w:pPr>
        <w:pStyle w:val="ListParagraph"/>
        <w:numPr>
          <w:ilvl w:val="0"/>
          <w:numId w:val="44"/>
        </w:numPr>
        <w:spacing w:before="120" w:after="120"/>
        <w:rPr>
          <w:rFonts w:ascii="Times New Roman" w:hAnsi="Times New Roman"/>
        </w:rPr>
      </w:pPr>
      <w:r>
        <w:rPr>
          <w:rFonts w:ascii="Times New Roman" w:hAnsi="Times New Roman"/>
        </w:rPr>
        <w:t>Recognize</w:t>
      </w:r>
      <w:r w:rsidR="006B26EA">
        <w:rPr>
          <w:rFonts w:ascii="Times New Roman" w:hAnsi="Times New Roman"/>
        </w:rPr>
        <w:t xml:space="preserve"> the importance of documenting moisture, electrical, and health and safety problems.</w:t>
      </w:r>
    </w:p>
    <w:p w14:paraId="34EF5043" w14:textId="6B064A5A" w:rsidR="006B26EA" w:rsidRDefault="006B26EA" w:rsidP="006B26EA">
      <w:pPr>
        <w:spacing w:before="120" w:after="120"/>
        <w:ind w:left="1080" w:hanging="1080"/>
        <w:rPr>
          <w:rFonts w:ascii="Times New Roman" w:hAnsi="Times New Roman"/>
        </w:rPr>
      </w:pPr>
      <w:r>
        <w:rPr>
          <w:rFonts w:ascii="Times New Roman" w:hAnsi="Times New Roman"/>
          <w:b/>
        </w:rPr>
        <w:t>Question</w:t>
      </w:r>
      <w:r w:rsidRPr="006B26EA">
        <w:rPr>
          <w:rFonts w:ascii="Times New Roman" w:hAnsi="Times New Roman"/>
        </w:rPr>
        <w:t>:</w:t>
      </w:r>
    </w:p>
    <w:p w14:paraId="746110EA" w14:textId="6E86BF01" w:rsidR="006B26EA" w:rsidRPr="006B26EA" w:rsidRDefault="006B26EA" w:rsidP="006B26EA">
      <w:pPr>
        <w:spacing w:before="120" w:after="120"/>
        <w:ind w:left="1080" w:hanging="1080"/>
        <w:rPr>
          <w:rFonts w:ascii="Times New Roman" w:hAnsi="Times New Roman"/>
        </w:rPr>
      </w:pPr>
      <w:r>
        <w:rPr>
          <w:rFonts w:ascii="Times New Roman" w:hAnsi="Times New Roman"/>
        </w:rPr>
        <w:t xml:space="preserve">7. </w:t>
      </w:r>
      <w:r w:rsidRPr="006B26EA">
        <w:rPr>
          <w:rFonts w:ascii="Times New Roman" w:hAnsi="Times New Roman"/>
        </w:rPr>
        <w:t>During the audit you discover uncovered junction boxes in the attic. Your best course of action is to:</w:t>
      </w:r>
    </w:p>
    <w:p w14:paraId="4AD2DC90" w14:textId="77777777" w:rsidR="006B26EA" w:rsidRPr="006B26EA" w:rsidRDefault="006B26EA" w:rsidP="006B26EA">
      <w:pPr>
        <w:numPr>
          <w:ilvl w:val="0"/>
          <w:numId w:val="49"/>
        </w:numPr>
        <w:ind w:left="1080"/>
        <w:rPr>
          <w:rFonts w:ascii="Times New Roman" w:hAnsi="Times New Roman"/>
          <w:highlight w:val="yellow"/>
        </w:rPr>
      </w:pPr>
      <w:r w:rsidRPr="006B26EA">
        <w:rPr>
          <w:rFonts w:ascii="Times New Roman" w:hAnsi="Times New Roman"/>
          <w:highlight w:val="yellow"/>
        </w:rPr>
        <w:t>Document this in the audit file, if work is done in the attic this may need to be addressed.</w:t>
      </w:r>
    </w:p>
    <w:p w14:paraId="16646E63" w14:textId="77777777" w:rsidR="006B26EA" w:rsidRPr="006B26EA" w:rsidRDefault="006B26EA" w:rsidP="006B26EA">
      <w:pPr>
        <w:numPr>
          <w:ilvl w:val="0"/>
          <w:numId w:val="49"/>
        </w:numPr>
        <w:ind w:left="1080"/>
        <w:rPr>
          <w:rFonts w:ascii="Times New Roman" w:hAnsi="Times New Roman"/>
        </w:rPr>
      </w:pPr>
      <w:r w:rsidRPr="006B26EA">
        <w:rPr>
          <w:rFonts w:ascii="Times New Roman" w:hAnsi="Times New Roman"/>
        </w:rPr>
        <w:t>If already covered with insulation, disregard as it has been proven safe.</w:t>
      </w:r>
    </w:p>
    <w:p w14:paraId="25EB78EC" w14:textId="77777777" w:rsidR="006B26EA" w:rsidRPr="006B26EA" w:rsidRDefault="006B26EA" w:rsidP="006B26EA">
      <w:pPr>
        <w:numPr>
          <w:ilvl w:val="0"/>
          <w:numId w:val="49"/>
        </w:numPr>
        <w:ind w:left="1080"/>
        <w:rPr>
          <w:rFonts w:ascii="Times New Roman" w:hAnsi="Times New Roman"/>
        </w:rPr>
      </w:pPr>
      <w:r w:rsidRPr="006B26EA">
        <w:rPr>
          <w:rFonts w:ascii="Times New Roman" w:hAnsi="Times New Roman"/>
        </w:rPr>
        <w:t>Defer the unit, explaining to the client the unsafe wiring condition you discovered.</w:t>
      </w:r>
    </w:p>
    <w:p w14:paraId="72B69F06" w14:textId="77777777" w:rsidR="006B26EA" w:rsidRPr="006B26EA" w:rsidRDefault="006B26EA" w:rsidP="006B26EA">
      <w:pPr>
        <w:spacing w:before="120" w:after="120"/>
        <w:rPr>
          <w:rFonts w:ascii="Times New Roman" w:hAnsi="Times New Roman"/>
        </w:rPr>
      </w:pPr>
      <w:r w:rsidRPr="006B26EA">
        <w:rPr>
          <w:rFonts w:ascii="Times New Roman" w:hAnsi="Times New Roman"/>
          <w:b/>
        </w:rPr>
        <w:t>Rationale</w:t>
      </w:r>
      <w:r w:rsidRPr="006B26EA">
        <w:rPr>
          <w:rFonts w:ascii="Times New Roman" w:hAnsi="Times New Roman"/>
        </w:rPr>
        <w:t>:</w:t>
      </w:r>
    </w:p>
    <w:p w14:paraId="62FF8CC2" w14:textId="2C1DC11C" w:rsidR="006B26EA" w:rsidRPr="006B26EA" w:rsidRDefault="006B26EA" w:rsidP="006B26EA">
      <w:pPr>
        <w:spacing w:before="120" w:after="120"/>
        <w:rPr>
          <w:rFonts w:ascii="Times New Roman" w:hAnsi="Times New Roman"/>
        </w:rPr>
      </w:pPr>
      <w:r w:rsidRPr="006B26EA">
        <w:rPr>
          <w:rFonts w:ascii="Times New Roman" w:hAnsi="Times New Roman"/>
          <w:b/>
        </w:rPr>
        <w:t>A</w:t>
      </w:r>
      <w:r w:rsidRPr="006B26EA">
        <w:rPr>
          <w:rFonts w:ascii="Times New Roman" w:hAnsi="Times New Roman"/>
        </w:rPr>
        <w:t xml:space="preserve"> is correct because auditors should thoroughly document all moisture, electrical</w:t>
      </w:r>
      <w:r w:rsidR="00856849">
        <w:rPr>
          <w:rFonts w:ascii="Times New Roman" w:hAnsi="Times New Roman"/>
        </w:rPr>
        <w:t>,</w:t>
      </w:r>
      <w:r w:rsidRPr="006B26EA">
        <w:rPr>
          <w:rFonts w:ascii="Times New Roman" w:hAnsi="Times New Roman"/>
        </w:rPr>
        <w:t xml:space="preserve"> and other health and safety issues discovered during the audit.</w:t>
      </w:r>
    </w:p>
    <w:p w14:paraId="00C7D7C1" w14:textId="0E068B61" w:rsidR="006B26EA" w:rsidRPr="006B26EA" w:rsidRDefault="006B26EA" w:rsidP="006B26EA">
      <w:pPr>
        <w:spacing w:before="120" w:after="120"/>
        <w:rPr>
          <w:rFonts w:ascii="Times New Roman" w:hAnsi="Times New Roman"/>
        </w:rPr>
      </w:pPr>
      <w:r w:rsidRPr="006B26EA">
        <w:rPr>
          <w:rFonts w:ascii="Times New Roman" w:hAnsi="Times New Roman"/>
          <w:b/>
        </w:rPr>
        <w:t>B</w:t>
      </w:r>
      <w:r w:rsidRPr="006B26EA">
        <w:rPr>
          <w:rFonts w:ascii="Times New Roman" w:hAnsi="Times New Roman"/>
        </w:rPr>
        <w:t xml:space="preserve"> is incorrect because auditors should thoroughly document all moisture, electrical</w:t>
      </w:r>
      <w:r w:rsidR="00856849">
        <w:rPr>
          <w:rFonts w:ascii="Times New Roman" w:hAnsi="Times New Roman"/>
        </w:rPr>
        <w:t>,</w:t>
      </w:r>
      <w:r w:rsidRPr="006B26EA">
        <w:rPr>
          <w:rFonts w:ascii="Times New Roman" w:hAnsi="Times New Roman"/>
        </w:rPr>
        <w:t xml:space="preserve"> and other health and safety issues discovered during the audit.</w:t>
      </w:r>
    </w:p>
    <w:p w14:paraId="60E23193" w14:textId="6C36AEF4" w:rsidR="007D5712" w:rsidRPr="008E2514" w:rsidRDefault="006B26EA" w:rsidP="006B26EA">
      <w:pPr>
        <w:spacing w:before="120" w:after="120"/>
        <w:rPr>
          <w:rFonts w:ascii="Times New Roman" w:hAnsi="Times New Roman"/>
        </w:rPr>
      </w:pPr>
      <w:r w:rsidRPr="006B26EA">
        <w:rPr>
          <w:rFonts w:ascii="Times New Roman" w:hAnsi="Times New Roman"/>
          <w:b/>
        </w:rPr>
        <w:t xml:space="preserve">C </w:t>
      </w:r>
      <w:r w:rsidRPr="006B26EA">
        <w:rPr>
          <w:rFonts w:ascii="Times New Roman" w:hAnsi="Times New Roman"/>
        </w:rPr>
        <w:t>is incorrect because this is not generally cause for deferral. The junction boxe</w:t>
      </w:r>
      <w:r w:rsidR="00856849">
        <w:rPr>
          <w:rFonts w:ascii="Times New Roman" w:hAnsi="Times New Roman"/>
        </w:rPr>
        <w:t>s can be covered either with health and safety</w:t>
      </w:r>
      <w:r w:rsidRPr="006B26EA">
        <w:rPr>
          <w:rFonts w:ascii="Times New Roman" w:hAnsi="Times New Roman"/>
        </w:rPr>
        <w:t xml:space="preserve"> funds or as incidental repair, depending on the state plan and work being done to the home.</w:t>
      </w:r>
    </w:p>
    <w:sectPr w:rsidR="007D5712" w:rsidRPr="008E2514" w:rsidSect="006702D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96257" w14:textId="77777777" w:rsidR="00123137" w:rsidRDefault="00123137">
      <w:r>
        <w:separator/>
      </w:r>
    </w:p>
  </w:endnote>
  <w:endnote w:type="continuationSeparator" w:id="0">
    <w:p w14:paraId="03A111D8" w14:textId="77777777" w:rsidR="00123137" w:rsidRDefault="0012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E00F6" w14:textId="77777777" w:rsidR="00CF1E47" w:rsidRDefault="00CF1E47" w:rsidP="00970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B7A168" w14:textId="77777777" w:rsidR="00CF1E47" w:rsidRDefault="00CF1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6284E" w14:textId="52B30FE7" w:rsidR="00CF1E47" w:rsidRPr="00072A34" w:rsidRDefault="00192D5C"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7D97D29F" wp14:editId="3B915D3F">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CF1E47">
      <w:rPr>
        <w:i/>
        <w:sz w:val="22"/>
      </w:rPr>
      <w:t>Introduction to Weatherization</w:t>
    </w:r>
    <w:r w:rsidR="00CF1E47" w:rsidRPr="00072A34">
      <w:rPr>
        <w:i/>
        <w:sz w:val="22"/>
      </w:rPr>
      <w:t xml:space="preserve">: </w:t>
    </w:r>
    <w:r w:rsidR="00CF1E47" w:rsidRPr="00014EE3">
      <w:rPr>
        <w:i/>
        <w:sz w:val="22"/>
      </w:rPr>
      <w:t xml:space="preserve">Weatherization Installer/Technician </w:t>
    </w:r>
    <w:r w:rsidR="00CF1E47">
      <w:rPr>
        <w:i/>
        <w:sz w:val="22"/>
      </w:rPr>
      <w:t>Fundamentals</w:t>
    </w:r>
    <w:r w:rsidR="00CF1E47" w:rsidRPr="00072A34">
      <w:rPr>
        <w:i/>
        <w:sz w:val="22"/>
      </w:rPr>
      <w:tab/>
      <w:t xml:space="preserve">Page </w:t>
    </w:r>
    <w:r w:rsidR="00CF1E47" w:rsidRPr="00072A34">
      <w:rPr>
        <w:rStyle w:val="PageNumber"/>
        <w:i/>
        <w:sz w:val="22"/>
      </w:rPr>
      <w:fldChar w:fldCharType="begin"/>
    </w:r>
    <w:r w:rsidR="00CF1E47" w:rsidRPr="00072A34">
      <w:rPr>
        <w:rStyle w:val="PageNumber"/>
        <w:i/>
        <w:sz w:val="22"/>
      </w:rPr>
      <w:instrText xml:space="preserve"> PAGE </w:instrText>
    </w:r>
    <w:r w:rsidR="00CF1E47" w:rsidRPr="00072A34">
      <w:rPr>
        <w:rStyle w:val="PageNumber"/>
        <w:i/>
        <w:sz w:val="22"/>
      </w:rPr>
      <w:fldChar w:fldCharType="separate"/>
    </w:r>
    <w:r w:rsidR="00CF1E47">
      <w:rPr>
        <w:rStyle w:val="PageNumber"/>
        <w:i/>
        <w:noProof/>
        <w:sz w:val="22"/>
      </w:rPr>
      <w:t>7</w:t>
    </w:r>
    <w:r w:rsidR="00CF1E47" w:rsidRPr="00072A34">
      <w:rPr>
        <w:rStyle w:val="PageNumber"/>
        <w:i/>
        <w:sz w:val="22"/>
      </w:rPr>
      <w:fldChar w:fldCharType="end"/>
    </w:r>
  </w:p>
  <w:p w14:paraId="3BD50CA1" w14:textId="77777777" w:rsidR="00CF1E47" w:rsidRPr="00072A34" w:rsidRDefault="00CF1E47" w:rsidP="009700DF">
    <w:pPr>
      <w:pStyle w:val="Footer"/>
      <w:rPr>
        <w:i/>
        <w:sz w:val="22"/>
      </w:rPr>
    </w:pPr>
    <w:r w:rsidRPr="00072A34">
      <w:rPr>
        <w:i/>
        <w:sz w:val="22"/>
      </w:rPr>
      <w:t>Weatherization Assistance Program</w:t>
    </w:r>
  </w:p>
  <w:p w14:paraId="77526396" w14:textId="77777777" w:rsidR="00CF1E47" w:rsidRPr="00DD02E3" w:rsidRDefault="00CF1E47"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E77C" w14:textId="403F27CE" w:rsidR="00CF1E47" w:rsidRDefault="00192D5C"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6D8ACBD6" wp14:editId="097DF57B">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1.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CF1E47">
      <w:rPr>
        <w:i/>
        <w:sz w:val="20"/>
      </w:rPr>
      <w:t>Building Assessment: Quiz Answer Key</w:t>
    </w:r>
    <w:r w:rsidR="00CF1E47" w:rsidRPr="006A0A0E">
      <w:rPr>
        <w:i/>
        <w:sz w:val="20"/>
      </w:rPr>
      <w:t xml:space="preserve"> </w:t>
    </w:r>
    <w:r w:rsidR="00CF1E47">
      <w:rPr>
        <w:i/>
        <w:sz w:val="20"/>
      </w:rPr>
      <w:tab/>
    </w:r>
    <w:r w:rsidR="00CF1E47">
      <w:rPr>
        <w:i/>
        <w:sz w:val="20"/>
      </w:rPr>
      <w:tab/>
    </w:r>
    <w:r w:rsidR="00CF1E47" w:rsidRPr="00405FBE">
      <w:rPr>
        <w:i/>
        <w:sz w:val="20"/>
      </w:rPr>
      <w:t xml:space="preserve">Page </w:t>
    </w:r>
    <w:r w:rsidR="00CF1E47" w:rsidRPr="00405FBE">
      <w:rPr>
        <w:rStyle w:val="PageNumber"/>
        <w:i/>
        <w:sz w:val="20"/>
      </w:rPr>
      <w:fldChar w:fldCharType="begin"/>
    </w:r>
    <w:r w:rsidR="00CF1E47" w:rsidRPr="00405FBE">
      <w:rPr>
        <w:rStyle w:val="PageNumber"/>
        <w:i/>
        <w:sz w:val="20"/>
      </w:rPr>
      <w:instrText xml:space="preserve"> PAGE </w:instrText>
    </w:r>
    <w:r w:rsidR="00CF1E47" w:rsidRPr="00405FBE">
      <w:rPr>
        <w:rStyle w:val="PageNumber"/>
        <w:i/>
        <w:sz w:val="20"/>
      </w:rPr>
      <w:fldChar w:fldCharType="separate"/>
    </w:r>
    <w:r w:rsidR="00BC7C1B">
      <w:rPr>
        <w:rStyle w:val="PageNumber"/>
        <w:i/>
        <w:noProof/>
        <w:sz w:val="20"/>
      </w:rPr>
      <w:t>1</w:t>
    </w:r>
    <w:r w:rsidR="00CF1E47" w:rsidRPr="00405FBE">
      <w:rPr>
        <w:rStyle w:val="PageNumber"/>
        <w:i/>
        <w:sz w:val="20"/>
      </w:rPr>
      <w:fldChar w:fldCharType="end"/>
    </w:r>
  </w:p>
  <w:p w14:paraId="5F142369" w14:textId="77777777" w:rsidR="00CF1E47" w:rsidRPr="00405FBE" w:rsidRDefault="00CF1E47"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14:paraId="229F6929" w14:textId="7F62EFF5" w:rsidR="00CF1E47" w:rsidRPr="0029297E" w:rsidRDefault="00CF1E47" w:rsidP="0029297E">
    <w:pPr>
      <w:pStyle w:val="Footer"/>
      <w:rPr>
        <w:i/>
        <w:sz w:val="20"/>
      </w:rPr>
    </w:pPr>
    <w:proofErr w:type="gramStart"/>
    <w:r w:rsidRPr="00405FBE">
      <w:rPr>
        <w:i/>
        <w:sz w:val="20"/>
      </w:rPr>
      <w:t>as</w:t>
    </w:r>
    <w:proofErr w:type="gramEnd"/>
    <w:r w:rsidRPr="00405FBE">
      <w:rPr>
        <w:i/>
        <w:sz w:val="20"/>
      </w:rPr>
      <w:t xml:space="preserve"> of </w:t>
    </w:r>
    <w:r w:rsidR="00D30B6C">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09EB" w14:textId="3A0FFCC2" w:rsidR="00CF1E47" w:rsidRDefault="00192D5C"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00BAC8A2" wp14:editId="5F44A482">
              <wp:simplePos x="0" y="0"/>
              <wp:positionH relativeFrom="column">
                <wp:posOffset>-208915</wp:posOffset>
              </wp:positionH>
              <wp:positionV relativeFrom="page">
                <wp:posOffset>8954135</wp:posOffset>
              </wp:positionV>
              <wp:extent cx="6858000" cy="54610"/>
              <wp:effectExtent l="0" t="0" r="0" b="2540"/>
              <wp:wrapTight wrapText="bothSides">
                <wp:wrapPolygon edited="0">
                  <wp:start x="0" y="0"/>
                  <wp:lineTo x="0" y="15070"/>
                  <wp:lineTo x="21540" y="15070"/>
                  <wp:lineTo x="21540" y="0"/>
                  <wp:lineTo x="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5.0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CF1E47" w:rsidRPr="003959F5">
      <w:rPr>
        <w:i/>
        <w:sz w:val="20"/>
      </w:rPr>
      <w:t xml:space="preserve">Page </w:t>
    </w:r>
    <w:r w:rsidR="00CF1E47" w:rsidRPr="003959F5">
      <w:rPr>
        <w:rStyle w:val="PageNumber"/>
        <w:i/>
        <w:sz w:val="20"/>
      </w:rPr>
      <w:fldChar w:fldCharType="begin"/>
    </w:r>
    <w:r w:rsidR="00CF1E47" w:rsidRPr="003959F5">
      <w:rPr>
        <w:rStyle w:val="PageNumber"/>
        <w:i/>
        <w:sz w:val="20"/>
      </w:rPr>
      <w:instrText xml:space="preserve"> PAGE </w:instrText>
    </w:r>
    <w:r w:rsidR="00CF1E47" w:rsidRPr="003959F5">
      <w:rPr>
        <w:rStyle w:val="PageNumber"/>
        <w:i/>
        <w:sz w:val="20"/>
      </w:rPr>
      <w:fldChar w:fldCharType="separate"/>
    </w:r>
    <w:r w:rsidR="00BC7C1B">
      <w:rPr>
        <w:rStyle w:val="PageNumber"/>
        <w:i/>
        <w:noProof/>
        <w:sz w:val="20"/>
      </w:rPr>
      <w:t>2</w:t>
    </w:r>
    <w:r w:rsidR="00CF1E47" w:rsidRPr="003959F5">
      <w:rPr>
        <w:rStyle w:val="PageNumber"/>
        <w:i/>
        <w:sz w:val="20"/>
      </w:rPr>
      <w:fldChar w:fldCharType="end"/>
    </w:r>
    <w:r w:rsidR="00CF1E47">
      <w:rPr>
        <w:rStyle w:val="PageNumber"/>
        <w:i/>
        <w:sz w:val="20"/>
      </w:rPr>
      <w:t xml:space="preserve">                                                                                                        </w:t>
    </w:r>
    <w:r w:rsidR="00CF1E47">
      <w:rPr>
        <w:i/>
        <w:sz w:val="20"/>
      </w:rPr>
      <w:t>Building Assessment</w:t>
    </w:r>
    <w:r w:rsidR="00CF1E47" w:rsidRPr="003959F5">
      <w:rPr>
        <w:i/>
        <w:sz w:val="20"/>
      </w:rPr>
      <w:t xml:space="preserve">: </w:t>
    </w:r>
    <w:r w:rsidR="00CF1E47">
      <w:rPr>
        <w:i/>
        <w:sz w:val="20"/>
      </w:rPr>
      <w:t>Quiz Answer Key</w:t>
    </w:r>
  </w:p>
  <w:p w14:paraId="51A96532" w14:textId="77777777" w:rsidR="00CF1E47" w:rsidRPr="003959F5" w:rsidRDefault="00CF1E47"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14:paraId="6A9C0D7F" w14:textId="703CFF77" w:rsidR="00CF1E47" w:rsidRPr="0095623A" w:rsidRDefault="00CF1E47" w:rsidP="0095623A">
    <w:pPr>
      <w:pStyle w:val="Footer"/>
      <w:jc w:val="right"/>
      <w:rPr>
        <w:i/>
        <w:sz w:val="20"/>
      </w:rPr>
    </w:pPr>
    <w:proofErr w:type="gramStart"/>
    <w:r>
      <w:rPr>
        <w:i/>
        <w:sz w:val="20"/>
      </w:rPr>
      <w:t>as</w:t>
    </w:r>
    <w:proofErr w:type="gramEnd"/>
    <w:r>
      <w:rPr>
        <w:i/>
        <w:sz w:val="20"/>
      </w:rPr>
      <w:t xml:space="preserve"> of </w:t>
    </w:r>
    <w:r w:rsidR="00D30B6C">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2D19" w14:textId="6CE20569" w:rsidR="00CF1E47" w:rsidRDefault="00192D5C"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18AF93F2" wp14:editId="0D8CC804">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CF1E47">
      <w:rPr>
        <w:i/>
        <w:sz w:val="20"/>
      </w:rPr>
      <w:t>Building Assessment</w:t>
    </w:r>
    <w:r w:rsidR="00CF1E47" w:rsidRPr="003959F5">
      <w:rPr>
        <w:i/>
        <w:sz w:val="20"/>
      </w:rPr>
      <w:t xml:space="preserve">: </w:t>
    </w:r>
    <w:r w:rsidR="00CF1E47">
      <w:rPr>
        <w:i/>
        <w:sz w:val="20"/>
      </w:rPr>
      <w:t>Lesson Plan</w:t>
    </w:r>
    <w:r w:rsidR="00CF1E47">
      <w:rPr>
        <w:i/>
        <w:sz w:val="20"/>
      </w:rPr>
      <w:tab/>
    </w:r>
    <w:r w:rsidR="00CF1E47">
      <w:rPr>
        <w:i/>
        <w:sz w:val="20"/>
      </w:rPr>
      <w:tab/>
    </w:r>
    <w:r w:rsidR="00CF1E47" w:rsidRPr="003959F5">
      <w:rPr>
        <w:i/>
        <w:sz w:val="20"/>
      </w:rPr>
      <w:t xml:space="preserve">Page </w:t>
    </w:r>
    <w:r w:rsidR="00CF1E47" w:rsidRPr="003959F5">
      <w:rPr>
        <w:rStyle w:val="PageNumber"/>
        <w:i/>
        <w:sz w:val="20"/>
      </w:rPr>
      <w:fldChar w:fldCharType="begin"/>
    </w:r>
    <w:r w:rsidR="00CF1E47" w:rsidRPr="003959F5">
      <w:rPr>
        <w:rStyle w:val="PageNumber"/>
        <w:i/>
        <w:sz w:val="20"/>
      </w:rPr>
      <w:instrText xml:space="preserve"> PAGE </w:instrText>
    </w:r>
    <w:r w:rsidR="00CF1E47" w:rsidRPr="003959F5">
      <w:rPr>
        <w:rStyle w:val="PageNumber"/>
        <w:i/>
        <w:sz w:val="20"/>
      </w:rPr>
      <w:fldChar w:fldCharType="separate"/>
    </w:r>
    <w:r w:rsidR="00BC7C1B">
      <w:rPr>
        <w:rStyle w:val="PageNumber"/>
        <w:i/>
        <w:noProof/>
        <w:sz w:val="20"/>
      </w:rPr>
      <w:t>3</w:t>
    </w:r>
    <w:r w:rsidR="00CF1E47" w:rsidRPr="003959F5">
      <w:rPr>
        <w:rStyle w:val="PageNumber"/>
        <w:i/>
        <w:sz w:val="20"/>
      </w:rPr>
      <w:fldChar w:fldCharType="end"/>
    </w:r>
  </w:p>
  <w:p w14:paraId="0FF7FCDD" w14:textId="77777777" w:rsidR="00CF1E47" w:rsidRPr="003959F5" w:rsidRDefault="00CF1E47" w:rsidP="009700DF">
    <w:pPr>
      <w:pStyle w:val="Footer"/>
      <w:tabs>
        <w:tab w:val="clear" w:pos="8640"/>
        <w:tab w:val="right" w:pos="9990"/>
      </w:tabs>
      <w:rPr>
        <w:i/>
        <w:sz w:val="20"/>
      </w:rPr>
    </w:pPr>
    <w:r w:rsidRPr="003959F5">
      <w:rPr>
        <w:i/>
        <w:sz w:val="20"/>
      </w:rPr>
      <w:t xml:space="preserve">Weatherization </w:t>
    </w:r>
    <w:r>
      <w:rPr>
        <w:i/>
        <w:sz w:val="20"/>
      </w:rPr>
      <w:t xml:space="preserve">Energy Auditor Single Family </w:t>
    </w:r>
  </w:p>
  <w:p w14:paraId="37AC6987" w14:textId="53E4216D" w:rsidR="00CF1E47" w:rsidRPr="003959F5" w:rsidRDefault="00CF1E47" w:rsidP="009700DF">
    <w:pPr>
      <w:pStyle w:val="Footer"/>
      <w:rPr>
        <w:i/>
        <w:sz w:val="20"/>
      </w:rPr>
    </w:pPr>
    <w:proofErr w:type="gramStart"/>
    <w:r w:rsidRPr="003959F5">
      <w:rPr>
        <w:i/>
        <w:sz w:val="20"/>
      </w:rPr>
      <w:t>as</w:t>
    </w:r>
    <w:proofErr w:type="gramEnd"/>
    <w:r w:rsidRPr="003959F5">
      <w:rPr>
        <w:i/>
        <w:sz w:val="20"/>
      </w:rPr>
      <w:t xml:space="preserve"> of </w:t>
    </w:r>
    <w:r w:rsidR="00D30B6C">
      <w:rPr>
        <w:i/>
        <w:sz w:val="20"/>
      </w:rPr>
      <w:t>December</w:t>
    </w:r>
    <w:r>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2856" w14:textId="77777777" w:rsidR="00123137" w:rsidRDefault="00123137">
      <w:r>
        <w:separator/>
      </w:r>
    </w:p>
  </w:footnote>
  <w:footnote w:type="continuationSeparator" w:id="0">
    <w:p w14:paraId="2440064A" w14:textId="77777777" w:rsidR="00123137" w:rsidRDefault="00123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78121" w14:textId="210534D1" w:rsidR="00CF1E47" w:rsidRDefault="00192D5C">
    <w:pPr>
      <w:pStyle w:val="Header"/>
    </w:pPr>
    <w:r>
      <w:rPr>
        <w:noProof/>
      </w:rPr>
      <mc:AlternateContent>
        <mc:Choice Requires="wpg">
          <w:drawing>
            <wp:anchor distT="0" distB="0" distL="114300" distR="114300" simplePos="0" relativeHeight="251663360" behindDoc="0" locked="0" layoutInCell="1" allowOverlap="1" wp14:anchorId="07519866" wp14:editId="4CF9AA40">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B5B05" w14:textId="77777777" w:rsidR="00CF1E47" w:rsidRPr="00BD112A" w:rsidRDefault="00CF1E47"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22CB5B05" w14:textId="77777777" w:rsidR="00CF1E47" w:rsidRPr="00BD112A" w:rsidRDefault="00CF1E47"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B0EA6" w14:textId="25AE7BF9" w:rsidR="00CF1E47" w:rsidRDefault="00192D5C">
    <w:pPr>
      <w:pStyle w:val="Header"/>
    </w:pPr>
    <w:r>
      <w:rPr>
        <w:noProof/>
      </w:rPr>
      <mc:AlternateContent>
        <mc:Choice Requires="wpg">
          <w:drawing>
            <wp:anchor distT="0" distB="0" distL="114300" distR="114300" simplePos="0" relativeHeight="251660288" behindDoc="0" locked="0" layoutInCell="1" allowOverlap="1" wp14:anchorId="60502492" wp14:editId="23AC57BC">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61C75" w14:textId="77777777" w:rsidR="00CF1E47" w:rsidRPr="00BD112A" w:rsidRDefault="00CF1E47"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4C261C75" w14:textId="77777777" w:rsidR="00CF1E47" w:rsidRPr="00BD112A" w:rsidRDefault="00CF1E47"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18F8D" w14:textId="0D43D22A" w:rsidR="00CF1E47" w:rsidRDefault="00192D5C" w:rsidP="009700DF">
    <w:pPr>
      <w:pStyle w:val="Header"/>
    </w:pPr>
    <w:r>
      <w:rPr>
        <w:noProof/>
      </w:rPr>
      <mc:AlternateContent>
        <mc:Choice Requires="wpg">
          <w:drawing>
            <wp:anchor distT="0" distB="0" distL="114300" distR="114300" simplePos="0" relativeHeight="251659264" behindDoc="0" locked="0" layoutInCell="1" allowOverlap="1" wp14:anchorId="447818F2" wp14:editId="09DF5674">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445CB" w14:textId="77777777" w:rsidR="00CF1E47" w:rsidRPr="00DE0F25" w:rsidRDefault="00CF1E47"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49D445CB" w14:textId="77777777" w:rsidR="00CF1E47" w:rsidRPr="00DE0F25" w:rsidRDefault="00CF1E47"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CF1E47">
      <w:rPr>
        <w:noProof/>
      </w:rPr>
      <w:drawing>
        <wp:anchor distT="0" distB="0" distL="114300" distR="114300" simplePos="0" relativeHeight="251655168" behindDoc="0" locked="0" layoutInCell="1" allowOverlap="1" wp14:anchorId="4E61C711" wp14:editId="181EB823">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3946F8"/>
    <w:multiLevelType w:val="hybridMultilevel"/>
    <w:tmpl w:val="AD7AD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03B79"/>
    <w:multiLevelType w:val="hybridMultilevel"/>
    <w:tmpl w:val="C2F27464"/>
    <w:lvl w:ilvl="0" w:tplc="8BE204C4">
      <w:start w:val="1"/>
      <w:numFmt w:val="bullet"/>
      <w:lvlText w:val="•"/>
      <w:lvlJc w:val="left"/>
      <w:pPr>
        <w:tabs>
          <w:tab w:val="num" w:pos="720"/>
        </w:tabs>
        <w:ind w:left="720" w:hanging="360"/>
      </w:pPr>
      <w:rPr>
        <w:rFonts w:ascii="Arial" w:hAnsi="Arial" w:hint="default"/>
      </w:rPr>
    </w:lvl>
    <w:lvl w:ilvl="1" w:tplc="335CD13A" w:tentative="1">
      <w:start w:val="1"/>
      <w:numFmt w:val="bullet"/>
      <w:lvlText w:val="•"/>
      <w:lvlJc w:val="left"/>
      <w:pPr>
        <w:tabs>
          <w:tab w:val="num" w:pos="1440"/>
        </w:tabs>
        <w:ind w:left="1440" w:hanging="360"/>
      </w:pPr>
      <w:rPr>
        <w:rFonts w:ascii="Arial" w:hAnsi="Arial" w:hint="default"/>
      </w:rPr>
    </w:lvl>
    <w:lvl w:ilvl="2" w:tplc="3F8AE962" w:tentative="1">
      <w:start w:val="1"/>
      <w:numFmt w:val="bullet"/>
      <w:lvlText w:val="•"/>
      <w:lvlJc w:val="left"/>
      <w:pPr>
        <w:tabs>
          <w:tab w:val="num" w:pos="2160"/>
        </w:tabs>
        <w:ind w:left="2160" w:hanging="360"/>
      </w:pPr>
      <w:rPr>
        <w:rFonts w:ascii="Arial" w:hAnsi="Arial" w:hint="default"/>
      </w:rPr>
    </w:lvl>
    <w:lvl w:ilvl="3" w:tplc="F37CA638" w:tentative="1">
      <w:start w:val="1"/>
      <w:numFmt w:val="bullet"/>
      <w:lvlText w:val="•"/>
      <w:lvlJc w:val="left"/>
      <w:pPr>
        <w:tabs>
          <w:tab w:val="num" w:pos="2880"/>
        </w:tabs>
        <w:ind w:left="2880" w:hanging="360"/>
      </w:pPr>
      <w:rPr>
        <w:rFonts w:ascii="Arial" w:hAnsi="Arial" w:hint="default"/>
      </w:rPr>
    </w:lvl>
    <w:lvl w:ilvl="4" w:tplc="2A4ACFA0" w:tentative="1">
      <w:start w:val="1"/>
      <w:numFmt w:val="bullet"/>
      <w:lvlText w:val="•"/>
      <w:lvlJc w:val="left"/>
      <w:pPr>
        <w:tabs>
          <w:tab w:val="num" w:pos="3600"/>
        </w:tabs>
        <w:ind w:left="3600" w:hanging="360"/>
      </w:pPr>
      <w:rPr>
        <w:rFonts w:ascii="Arial" w:hAnsi="Arial" w:hint="default"/>
      </w:rPr>
    </w:lvl>
    <w:lvl w:ilvl="5" w:tplc="D400C562" w:tentative="1">
      <w:start w:val="1"/>
      <w:numFmt w:val="bullet"/>
      <w:lvlText w:val="•"/>
      <w:lvlJc w:val="left"/>
      <w:pPr>
        <w:tabs>
          <w:tab w:val="num" w:pos="4320"/>
        </w:tabs>
        <w:ind w:left="4320" w:hanging="360"/>
      </w:pPr>
      <w:rPr>
        <w:rFonts w:ascii="Arial" w:hAnsi="Arial" w:hint="default"/>
      </w:rPr>
    </w:lvl>
    <w:lvl w:ilvl="6" w:tplc="E8CA2D1C" w:tentative="1">
      <w:start w:val="1"/>
      <w:numFmt w:val="bullet"/>
      <w:lvlText w:val="•"/>
      <w:lvlJc w:val="left"/>
      <w:pPr>
        <w:tabs>
          <w:tab w:val="num" w:pos="5040"/>
        </w:tabs>
        <w:ind w:left="5040" w:hanging="360"/>
      </w:pPr>
      <w:rPr>
        <w:rFonts w:ascii="Arial" w:hAnsi="Arial" w:hint="default"/>
      </w:rPr>
    </w:lvl>
    <w:lvl w:ilvl="7" w:tplc="1012DFB2" w:tentative="1">
      <w:start w:val="1"/>
      <w:numFmt w:val="bullet"/>
      <w:lvlText w:val="•"/>
      <w:lvlJc w:val="left"/>
      <w:pPr>
        <w:tabs>
          <w:tab w:val="num" w:pos="5760"/>
        </w:tabs>
        <w:ind w:left="5760" w:hanging="360"/>
      </w:pPr>
      <w:rPr>
        <w:rFonts w:ascii="Arial" w:hAnsi="Arial" w:hint="default"/>
      </w:rPr>
    </w:lvl>
    <w:lvl w:ilvl="8" w:tplc="4CFCC8AE" w:tentative="1">
      <w:start w:val="1"/>
      <w:numFmt w:val="bullet"/>
      <w:lvlText w:val="•"/>
      <w:lvlJc w:val="left"/>
      <w:pPr>
        <w:tabs>
          <w:tab w:val="num" w:pos="6480"/>
        </w:tabs>
        <w:ind w:left="6480" w:hanging="360"/>
      </w:pPr>
      <w:rPr>
        <w:rFonts w:ascii="Arial" w:hAnsi="Arial" w:hint="default"/>
      </w:rPr>
    </w:lvl>
  </w:abstractNum>
  <w:abstractNum w:abstractNumId="3">
    <w:nsid w:val="02080BE6"/>
    <w:multiLevelType w:val="hybridMultilevel"/>
    <w:tmpl w:val="E03ABC30"/>
    <w:lvl w:ilvl="0" w:tplc="04090001">
      <w:start w:val="1"/>
      <w:numFmt w:val="bullet"/>
      <w:lvlText w:val=""/>
      <w:lvlJc w:val="left"/>
      <w:pPr>
        <w:tabs>
          <w:tab w:val="num" w:pos="720"/>
        </w:tabs>
        <w:ind w:left="720" w:hanging="360"/>
      </w:pPr>
      <w:rPr>
        <w:rFonts w:ascii="Symbol" w:hAnsi="Symbo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4">
    <w:nsid w:val="03977A09"/>
    <w:multiLevelType w:val="hybridMultilevel"/>
    <w:tmpl w:val="F5520DE2"/>
    <w:lvl w:ilvl="0" w:tplc="04090001">
      <w:start w:val="1"/>
      <w:numFmt w:val="bullet"/>
      <w:lvlText w:val=""/>
      <w:lvlJc w:val="left"/>
      <w:pPr>
        <w:tabs>
          <w:tab w:val="num" w:pos="720"/>
        </w:tabs>
        <w:ind w:left="720" w:hanging="360"/>
      </w:pPr>
      <w:rPr>
        <w:rFonts w:ascii="Symbol" w:hAnsi="Symbol" w:hint="default"/>
      </w:rPr>
    </w:lvl>
    <w:lvl w:ilvl="1" w:tplc="335CD13A" w:tentative="1">
      <w:start w:val="1"/>
      <w:numFmt w:val="bullet"/>
      <w:lvlText w:val="•"/>
      <w:lvlJc w:val="left"/>
      <w:pPr>
        <w:tabs>
          <w:tab w:val="num" w:pos="1440"/>
        </w:tabs>
        <w:ind w:left="1440" w:hanging="360"/>
      </w:pPr>
      <w:rPr>
        <w:rFonts w:ascii="Arial" w:hAnsi="Arial" w:hint="default"/>
      </w:rPr>
    </w:lvl>
    <w:lvl w:ilvl="2" w:tplc="3F8AE962" w:tentative="1">
      <w:start w:val="1"/>
      <w:numFmt w:val="bullet"/>
      <w:lvlText w:val="•"/>
      <w:lvlJc w:val="left"/>
      <w:pPr>
        <w:tabs>
          <w:tab w:val="num" w:pos="2160"/>
        </w:tabs>
        <w:ind w:left="2160" w:hanging="360"/>
      </w:pPr>
      <w:rPr>
        <w:rFonts w:ascii="Arial" w:hAnsi="Arial" w:hint="default"/>
      </w:rPr>
    </w:lvl>
    <w:lvl w:ilvl="3" w:tplc="F37CA638" w:tentative="1">
      <w:start w:val="1"/>
      <w:numFmt w:val="bullet"/>
      <w:lvlText w:val="•"/>
      <w:lvlJc w:val="left"/>
      <w:pPr>
        <w:tabs>
          <w:tab w:val="num" w:pos="2880"/>
        </w:tabs>
        <w:ind w:left="2880" w:hanging="360"/>
      </w:pPr>
      <w:rPr>
        <w:rFonts w:ascii="Arial" w:hAnsi="Arial" w:hint="default"/>
      </w:rPr>
    </w:lvl>
    <w:lvl w:ilvl="4" w:tplc="2A4ACFA0" w:tentative="1">
      <w:start w:val="1"/>
      <w:numFmt w:val="bullet"/>
      <w:lvlText w:val="•"/>
      <w:lvlJc w:val="left"/>
      <w:pPr>
        <w:tabs>
          <w:tab w:val="num" w:pos="3600"/>
        </w:tabs>
        <w:ind w:left="3600" w:hanging="360"/>
      </w:pPr>
      <w:rPr>
        <w:rFonts w:ascii="Arial" w:hAnsi="Arial" w:hint="default"/>
      </w:rPr>
    </w:lvl>
    <w:lvl w:ilvl="5" w:tplc="D400C562" w:tentative="1">
      <w:start w:val="1"/>
      <w:numFmt w:val="bullet"/>
      <w:lvlText w:val="•"/>
      <w:lvlJc w:val="left"/>
      <w:pPr>
        <w:tabs>
          <w:tab w:val="num" w:pos="4320"/>
        </w:tabs>
        <w:ind w:left="4320" w:hanging="360"/>
      </w:pPr>
      <w:rPr>
        <w:rFonts w:ascii="Arial" w:hAnsi="Arial" w:hint="default"/>
      </w:rPr>
    </w:lvl>
    <w:lvl w:ilvl="6" w:tplc="E8CA2D1C" w:tentative="1">
      <w:start w:val="1"/>
      <w:numFmt w:val="bullet"/>
      <w:lvlText w:val="•"/>
      <w:lvlJc w:val="left"/>
      <w:pPr>
        <w:tabs>
          <w:tab w:val="num" w:pos="5040"/>
        </w:tabs>
        <w:ind w:left="5040" w:hanging="360"/>
      </w:pPr>
      <w:rPr>
        <w:rFonts w:ascii="Arial" w:hAnsi="Arial" w:hint="default"/>
      </w:rPr>
    </w:lvl>
    <w:lvl w:ilvl="7" w:tplc="1012DFB2" w:tentative="1">
      <w:start w:val="1"/>
      <w:numFmt w:val="bullet"/>
      <w:lvlText w:val="•"/>
      <w:lvlJc w:val="left"/>
      <w:pPr>
        <w:tabs>
          <w:tab w:val="num" w:pos="5760"/>
        </w:tabs>
        <w:ind w:left="5760" w:hanging="360"/>
      </w:pPr>
      <w:rPr>
        <w:rFonts w:ascii="Arial" w:hAnsi="Arial" w:hint="default"/>
      </w:rPr>
    </w:lvl>
    <w:lvl w:ilvl="8" w:tplc="4CFCC8AE" w:tentative="1">
      <w:start w:val="1"/>
      <w:numFmt w:val="bullet"/>
      <w:lvlText w:val="•"/>
      <w:lvlJc w:val="left"/>
      <w:pPr>
        <w:tabs>
          <w:tab w:val="num" w:pos="6480"/>
        </w:tabs>
        <w:ind w:left="6480" w:hanging="360"/>
      </w:pPr>
      <w:rPr>
        <w:rFonts w:ascii="Arial" w:hAnsi="Arial" w:hint="default"/>
      </w:rPr>
    </w:lvl>
  </w:abstractNum>
  <w:abstractNum w:abstractNumId="5">
    <w:nsid w:val="04AD171C"/>
    <w:multiLevelType w:val="hybridMultilevel"/>
    <w:tmpl w:val="6D188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60104E"/>
    <w:multiLevelType w:val="hybridMultilevel"/>
    <w:tmpl w:val="37E6C722"/>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12">
    <w:nsid w:val="16C8365E"/>
    <w:multiLevelType w:val="hybridMultilevel"/>
    <w:tmpl w:val="DABE27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180231"/>
    <w:multiLevelType w:val="hybridMultilevel"/>
    <w:tmpl w:val="923ECF8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5A60DD"/>
    <w:multiLevelType w:val="hybridMultilevel"/>
    <w:tmpl w:val="A7528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25">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6">
    <w:nsid w:val="3D1C1DDD"/>
    <w:multiLevelType w:val="hybridMultilevel"/>
    <w:tmpl w:val="973E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3B09C9"/>
    <w:multiLevelType w:val="hybridMultilevel"/>
    <w:tmpl w:val="36E0BEEA"/>
    <w:lvl w:ilvl="0" w:tplc="04090001">
      <w:start w:val="1"/>
      <w:numFmt w:val="bullet"/>
      <w:lvlText w:val="•"/>
      <w:lvlJc w:val="left"/>
      <w:pPr>
        <w:tabs>
          <w:tab w:val="num" w:pos="720"/>
        </w:tabs>
        <w:ind w:left="720" w:hanging="360"/>
      </w:pPr>
      <w:rPr>
        <w:rFonts w:ascii="Times New Roman" w:hAnsi="Times New Roman" w:hint="default"/>
      </w:rPr>
    </w:lvl>
    <w:lvl w:ilvl="1" w:tplc="04090003">
      <w:start w:val="16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190E5C"/>
    <w:multiLevelType w:val="hybridMultilevel"/>
    <w:tmpl w:val="31982016"/>
    <w:lvl w:ilvl="0" w:tplc="04090001">
      <w:start w:val="1"/>
      <w:numFmt w:val="bullet"/>
      <w:lvlText w:val=""/>
      <w:lvlJc w:val="left"/>
      <w:pPr>
        <w:tabs>
          <w:tab w:val="num" w:pos="720"/>
        </w:tabs>
        <w:ind w:left="720" w:hanging="360"/>
      </w:pPr>
      <w:rPr>
        <w:rFonts w:ascii="Symbol" w:hAnsi="Symbo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35">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77315A2"/>
    <w:multiLevelType w:val="hybridMultilevel"/>
    <w:tmpl w:val="47F03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5A1271"/>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3F24EC"/>
    <w:multiLevelType w:val="hybridMultilevel"/>
    <w:tmpl w:val="5BCAC2D8"/>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43">
    <w:nsid w:val="6F2B0338"/>
    <w:multiLevelType w:val="hybridMultilevel"/>
    <w:tmpl w:val="3A789040"/>
    <w:lvl w:ilvl="0" w:tplc="04090001">
      <w:start w:val="1"/>
      <w:numFmt w:val="bullet"/>
      <w:lvlText w:val=""/>
      <w:lvlJc w:val="left"/>
      <w:pPr>
        <w:tabs>
          <w:tab w:val="num" w:pos="720"/>
        </w:tabs>
        <w:ind w:left="720" w:hanging="360"/>
      </w:pPr>
      <w:rPr>
        <w:rFonts w:ascii="Symbol" w:hAnsi="Symbo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44">
    <w:nsid w:val="71D243D3"/>
    <w:multiLevelType w:val="hybridMultilevel"/>
    <w:tmpl w:val="75247EFC"/>
    <w:lvl w:ilvl="0" w:tplc="04090001">
      <w:start w:val="1"/>
      <w:numFmt w:val="bullet"/>
      <w:lvlText w:val=""/>
      <w:lvlJc w:val="left"/>
      <w:pPr>
        <w:tabs>
          <w:tab w:val="num" w:pos="720"/>
        </w:tabs>
        <w:ind w:left="720" w:hanging="360"/>
      </w:pPr>
      <w:rPr>
        <w:rFonts w:ascii="Symbol" w:hAnsi="Symbo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45">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7D58FA"/>
    <w:multiLevelType w:val="hybridMultilevel"/>
    <w:tmpl w:val="891C938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48">
    <w:nsid w:val="7B0B2FCC"/>
    <w:multiLevelType w:val="hybridMultilevel"/>
    <w:tmpl w:val="B4F84578"/>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7"/>
  </w:num>
  <w:num w:numId="2">
    <w:abstractNumId w:val="6"/>
  </w:num>
  <w:num w:numId="3">
    <w:abstractNumId w:val="0"/>
  </w:num>
  <w:num w:numId="4">
    <w:abstractNumId w:val="14"/>
  </w:num>
  <w:num w:numId="5">
    <w:abstractNumId w:val="18"/>
  </w:num>
  <w:num w:numId="6">
    <w:abstractNumId w:val="40"/>
  </w:num>
  <w:num w:numId="7">
    <w:abstractNumId w:val="22"/>
  </w:num>
  <w:num w:numId="8">
    <w:abstractNumId w:val="9"/>
  </w:num>
  <w:num w:numId="9">
    <w:abstractNumId w:val="30"/>
  </w:num>
  <w:num w:numId="10">
    <w:abstractNumId w:val="13"/>
  </w:num>
  <w:num w:numId="11">
    <w:abstractNumId w:val="45"/>
  </w:num>
  <w:num w:numId="12">
    <w:abstractNumId w:val="15"/>
  </w:num>
  <w:num w:numId="13">
    <w:abstractNumId w:val="23"/>
  </w:num>
  <w:num w:numId="14">
    <w:abstractNumId w:val="41"/>
  </w:num>
  <w:num w:numId="15">
    <w:abstractNumId w:val="36"/>
  </w:num>
  <w:num w:numId="16">
    <w:abstractNumId w:val="27"/>
  </w:num>
  <w:num w:numId="17">
    <w:abstractNumId w:val="7"/>
  </w:num>
  <w:num w:numId="18">
    <w:abstractNumId w:val="21"/>
  </w:num>
  <w:num w:numId="19">
    <w:abstractNumId w:val="33"/>
  </w:num>
  <w:num w:numId="20">
    <w:abstractNumId w:val="35"/>
  </w:num>
  <w:num w:numId="21">
    <w:abstractNumId w:val="38"/>
  </w:num>
  <w:num w:numId="22">
    <w:abstractNumId w:val="28"/>
  </w:num>
  <w:num w:numId="23">
    <w:abstractNumId w:val="24"/>
  </w:num>
  <w:num w:numId="24">
    <w:abstractNumId w:val="42"/>
  </w:num>
  <w:num w:numId="25">
    <w:abstractNumId w:val="39"/>
  </w:num>
  <w:num w:numId="26">
    <w:abstractNumId w:val="10"/>
  </w:num>
  <w:num w:numId="27">
    <w:abstractNumId w:val="17"/>
  </w:num>
  <w:num w:numId="28">
    <w:abstractNumId w:val="29"/>
  </w:num>
  <w:num w:numId="29">
    <w:abstractNumId w:val="31"/>
  </w:num>
  <w:num w:numId="30">
    <w:abstractNumId w:val="11"/>
  </w:num>
  <w:num w:numId="31">
    <w:abstractNumId w:val="25"/>
  </w:num>
  <w:num w:numId="32">
    <w:abstractNumId w:val="19"/>
  </w:num>
  <w:num w:numId="33">
    <w:abstractNumId w:val="8"/>
  </w:num>
  <w:num w:numId="34">
    <w:abstractNumId w:val="32"/>
  </w:num>
  <w:num w:numId="35">
    <w:abstractNumId w:val="2"/>
  </w:num>
  <w:num w:numId="36">
    <w:abstractNumId w:val="26"/>
  </w:num>
  <w:num w:numId="37">
    <w:abstractNumId w:val="16"/>
  </w:num>
  <w:num w:numId="38">
    <w:abstractNumId w:val="48"/>
  </w:num>
  <w:num w:numId="39">
    <w:abstractNumId w:val="1"/>
  </w:num>
  <w:num w:numId="40">
    <w:abstractNumId w:val="44"/>
  </w:num>
  <w:num w:numId="41">
    <w:abstractNumId w:val="34"/>
  </w:num>
  <w:num w:numId="42">
    <w:abstractNumId w:val="4"/>
  </w:num>
  <w:num w:numId="43">
    <w:abstractNumId w:val="43"/>
  </w:num>
  <w:num w:numId="44">
    <w:abstractNumId w:val="3"/>
  </w:num>
  <w:num w:numId="45">
    <w:abstractNumId w:val="12"/>
  </w:num>
  <w:num w:numId="46">
    <w:abstractNumId w:val="37"/>
  </w:num>
  <w:num w:numId="47">
    <w:abstractNumId w:val="5"/>
  </w:num>
  <w:num w:numId="48">
    <w:abstractNumId w:val="46"/>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97050"/>
    <w:rsid w:val="000C3100"/>
    <w:rsid w:val="000C6BE6"/>
    <w:rsid w:val="000F334B"/>
    <w:rsid w:val="001012F7"/>
    <w:rsid w:val="00106576"/>
    <w:rsid w:val="001107FA"/>
    <w:rsid w:val="001223BD"/>
    <w:rsid w:val="00123137"/>
    <w:rsid w:val="00134539"/>
    <w:rsid w:val="0017428D"/>
    <w:rsid w:val="00192D5C"/>
    <w:rsid w:val="001A555A"/>
    <w:rsid w:val="001C75C5"/>
    <w:rsid w:val="001D0D6F"/>
    <w:rsid w:val="001D5F6E"/>
    <w:rsid w:val="00201E4B"/>
    <w:rsid w:val="002164C4"/>
    <w:rsid w:val="00223BC1"/>
    <w:rsid w:val="00230A78"/>
    <w:rsid w:val="00232E52"/>
    <w:rsid w:val="00233F6E"/>
    <w:rsid w:val="002371F3"/>
    <w:rsid w:val="00266AC9"/>
    <w:rsid w:val="0029297E"/>
    <w:rsid w:val="002A327C"/>
    <w:rsid w:val="002B53B0"/>
    <w:rsid w:val="002B55EA"/>
    <w:rsid w:val="002C0847"/>
    <w:rsid w:val="002D47E3"/>
    <w:rsid w:val="002D533D"/>
    <w:rsid w:val="002E5C03"/>
    <w:rsid w:val="002F57F6"/>
    <w:rsid w:val="00304673"/>
    <w:rsid w:val="00306D9F"/>
    <w:rsid w:val="00312A5D"/>
    <w:rsid w:val="00366DE8"/>
    <w:rsid w:val="00373F79"/>
    <w:rsid w:val="003774A8"/>
    <w:rsid w:val="00390220"/>
    <w:rsid w:val="00394B81"/>
    <w:rsid w:val="00395E94"/>
    <w:rsid w:val="003A359D"/>
    <w:rsid w:val="003B6AC2"/>
    <w:rsid w:val="003B7A03"/>
    <w:rsid w:val="003D3952"/>
    <w:rsid w:val="003F0D97"/>
    <w:rsid w:val="003F1123"/>
    <w:rsid w:val="004100B5"/>
    <w:rsid w:val="00414AB5"/>
    <w:rsid w:val="00433317"/>
    <w:rsid w:val="004359B7"/>
    <w:rsid w:val="00441F78"/>
    <w:rsid w:val="00442EA0"/>
    <w:rsid w:val="00450E99"/>
    <w:rsid w:val="00455645"/>
    <w:rsid w:val="0045631F"/>
    <w:rsid w:val="0046088F"/>
    <w:rsid w:val="00487787"/>
    <w:rsid w:val="004B6338"/>
    <w:rsid w:val="004B7284"/>
    <w:rsid w:val="004E7054"/>
    <w:rsid w:val="004F09BE"/>
    <w:rsid w:val="004F68C5"/>
    <w:rsid w:val="004F6F78"/>
    <w:rsid w:val="0050111D"/>
    <w:rsid w:val="00502DFF"/>
    <w:rsid w:val="00511576"/>
    <w:rsid w:val="00511DB7"/>
    <w:rsid w:val="0051215E"/>
    <w:rsid w:val="005243CD"/>
    <w:rsid w:val="00542BDE"/>
    <w:rsid w:val="00544DC2"/>
    <w:rsid w:val="00546A9C"/>
    <w:rsid w:val="00557A3F"/>
    <w:rsid w:val="00564BF9"/>
    <w:rsid w:val="0057429F"/>
    <w:rsid w:val="005852AA"/>
    <w:rsid w:val="005A315A"/>
    <w:rsid w:val="005E072C"/>
    <w:rsid w:val="005E2E1B"/>
    <w:rsid w:val="005F31A3"/>
    <w:rsid w:val="005F6E63"/>
    <w:rsid w:val="005F76B6"/>
    <w:rsid w:val="0060110A"/>
    <w:rsid w:val="00660984"/>
    <w:rsid w:val="006702D8"/>
    <w:rsid w:val="00670E85"/>
    <w:rsid w:val="0067641B"/>
    <w:rsid w:val="006A0A0E"/>
    <w:rsid w:val="006B26EA"/>
    <w:rsid w:val="006D7324"/>
    <w:rsid w:val="006E4B78"/>
    <w:rsid w:val="006E7D4D"/>
    <w:rsid w:val="006F3D18"/>
    <w:rsid w:val="006F4DF8"/>
    <w:rsid w:val="007026B4"/>
    <w:rsid w:val="00734978"/>
    <w:rsid w:val="00740C62"/>
    <w:rsid w:val="007414C5"/>
    <w:rsid w:val="00744E2E"/>
    <w:rsid w:val="0075681D"/>
    <w:rsid w:val="00773721"/>
    <w:rsid w:val="007D4EB7"/>
    <w:rsid w:val="007D5712"/>
    <w:rsid w:val="007E35FC"/>
    <w:rsid w:val="007E70B0"/>
    <w:rsid w:val="007E7843"/>
    <w:rsid w:val="007F32A6"/>
    <w:rsid w:val="0083466B"/>
    <w:rsid w:val="00834F89"/>
    <w:rsid w:val="00856849"/>
    <w:rsid w:val="00856CDE"/>
    <w:rsid w:val="00861BE2"/>
    <w:rsid w:val="00865F73"/>
    <w:rsid w:val="00890794"/>
    <w:rsid w:val="00896AFE"/>
    <w:rsid w:val="008A31EC"/>
    <w:rsid w:val="008B3125"/>
    <w:rsid w:val="008C6F52"/>
    <w:rsid w:val="008E2514"/>
    <w:rsid w:val="008E3540"/>
    <w:rsid w:val="008E736E"/>
    <w:rsid w:val="008F40E1"/>
    <w:rsid w:val="0090014D"/>
    <w:rsid w:val="009033E6"/>
    <w:rsid w:val="00920786"/>
    <w:rsid w:val="00921E39"/>
    <w:rsid w:val="0095224F"/>
    <w:rsid w:val="009532A0"/>
    <w:rsid w:val="0095623A"/>
    <w:rsid w:val="009648B4"/>
    <w:rsid w:val="009700DF"/>
    <w:rsid w:val="00970A26"/>
    <w:rsid w:val="009A3224"/>
    <w:rsid w:val="009B13E0"/>
    <w:rsid w:val="009C5B13"/>
    <w:rsid w:val="009C7A6B"/>
    <w:rsid w:val="00A22F10"/>
    <w:rsid w:val="00A26E1B"/>
    <w:rsid w:val="00A3372A"/>
    <w:rsid w:val="00AC4E81"/>
    <w:rsid w:val="00AD2412"/>
    <w:rsid w:val="00AD5C86"/>
    <w:rsid w:val="00AE3CAE"/>
    <w:rsid w:val="00B01FE0"/>
    <w:rsid w:val="00B03470"/>
    <w:rsid w:val="00B2023F"/>
    <w:rsid w:val="00B45159"/>
    <w:rsid w:val="00B52BD6"/>
    <w:rsid w:val="00B603AC"/>
    <w:rsid w:val="00B710F0"/>
    <w:rsid w:val="00B83381"/>
    <w:rsid w:val="00B847C3"/>
    <w:rsid w:val="00B970E5"/>
    <w:rsid w:val="00B97A44"/>
    <w:rsid w:val="00BA1488"/>
    <w:rsid w:val="00BC7C1B"/>
    <w:rsid w:val="00C25870"/>
    <w:rsid w:val="00C513E8"/>
    <w:rsid w:val="00C643D6"/>
    <w:rsid w:val="00C774E1"/>
    <w:rsid w:val="00C903CF"/>
    <w:rsid w:val="00CA6877"/>
    <w:rsid w:val="00CB6D51"/>
    <w:rsid w:val="00CE3CF3"/>
    <w:rsid w:val="00CE7B0B"/>
    <w:rsid w:val="00CF1E47"/>
    <w:rsid w:val="00D00B41"/>
    <w:rsid w:val="00D052C6"/>
    <w:rsid w:val="00D24039"/>
    <w:rsid w:val="00D3069B"/>
    <w:rsid w:val="00D30B6C"/>
    <w:rsid w:val="00D36076"/>
    <w:rsid w:val="00D45F3F"/>
    <w:rsid w:val="00D679B1"/>
    <w:rsid w:val="00D72472"/>
    <w:rsid w:val="00D777B1"/>
    <w:rsid w:val="00DD0843"/>
    <w:rsid w:val="00DD45B9"/>
    <w:rsid w:val="00E03CDA"/>
    <w:rsid w:val="00E03FBB"/>
    <w:rsid w:val="00E04F99"/>
    <w:rsid w:val="00E053E5"/>
    <w:rsid w:val="00E11754"/>
    <w:rsid w:val="00E3239B"/>
    <w:rsid w:val="00E36F47"/>
    <w:rsid w:val="00E45511"/>
    <w:rsid w:val="00E5639C"/>
    <w:rsid w:val="00E62F8C"/>
    <w:rsid w:val="00E8224F"/>
    <w:rsid w:val="00E85F95"/>
    <w:rsid w:val="00EB377F"/>
    <w:rsid w:val="00ED1C68"/>
    <w:rsid w:val="00ED73F0"/>
    <w:rsid w:val="00EF23D0"/>
    <w:rsid w:val="00F04F5E"/>
    <w:rsid w:val="00F11CF1"/>
    <w:rsid w:val="00F45771"/>
    <w:rsid w:val="00F56094"/>
    <w:rsid w:val="00F56AFB"/>
    <w:rsid w:val="00F857CF"/>
    <w:rsid w:val="00FA3FA5"/>
    <w:rsid w:val="00FD1B02"/>
    <w:rsid w:val="00FD38A7"/>
    <w:rsid w:val="00FE3FD1"/>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224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4.xml><?xml version="1.0" encoding="utf-8"?>
<ds:datastoreItem xmlns:ds="http://schemas.openxmlformats.org/officeDocument/2006/customXml" ds:itemID="{A47E68C5-822A-4FF3-8636-C58500E4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Quiz Key Building Assessment</vt:lpstr>
    </vt:vector>
  </TitlesOfParts>
  <Company>NREL</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Building Assessment</dc:title>
  <dc:creator>Erica Augustine</dc:creator>
  <cp:lastModifiedBy>Keera Batiste</cp:lastModifiedBy>
  <cp:revision>3</cp:revision>
  <cp:lastPrinted>2010-09-10T17:31:00Z</cp:lastPrinted>
  <dcterms:created xsi:type="dcterms:W3CDTF">2013-02-07T14:41:00Z</dcterms:created>
  <dcterms:modified xsi:type="dcterms:W3CDTF">2013-03-05T15:09:00Z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