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6F888E" w14:textId="23831F7D" w:rsidR="0060110A" w:rsidRPr="0060110A" w:rsidRDefault="00511BCB" w:rsidP="007550A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DB9F8B4" wp14:editId="2E4B8D93">
                <wp:simplePos x="0" y="0"/>
                <wp:positionH relativeFrom="column">
                  <wp:posOffset>-45720</wp:posOffset>
                </wp:positionH>
                <wp:positionV relativeFrom="paragraph">
                  <wp:posOffset>443865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MR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Ekw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" strokeweight="3pt">
                <v:fill o:detectmouseclick="t"/>
                <v:shadow opacity="22938f" offset="0"/>
                <w10:wrap type="tight"/>
              </v:line>
            </w:pict>
          </mc:Fallback>
        </mc:AlternateContent>
      </w:r>
      <w:r w:rsidR="009700DF" w:rsidRPr="0060110A">
        <w:rPr>
          <w:szCs w:val="52"/>
        </w:rPr>
        <w:t>Introduction to Weatherization</w:t>
      </w:r>
    </w:p>
    <w:p w14:paraId="3CD696FD" w14:textId="77777777" w:rsidR="009700DF" w:rsidRPr="00405FBE" w:rsidRDefault="009700DF" w:rsidP="007550A4">
      <w:pPr>
        <w:pStyle w:val="Heading1"/>
        <w:keepNext w:val="0"/>
        <w:keepLines w:val="0"/>
        <w:widowControl w:val="0"/>
        <w:pBdr>
          <w:bottom w:val="none" w:sz="0" w:space="0" w:color="auto"/>
        </w:pBdr>
        <w:spacing w:before="0" w:after="0"/>
        <w:rPr>
          <w:rStyle w:val="Emphasis"/>
          <w:i w:val="0"/>
          <w:iCs w:val="0"/>
          <w:sz w:val="56"/>
          <w:szCs w:val="56"/>
        </w:rPr>
      </w:pPr>
      <w:r w:rsidRPr="00405FBE">
        <w:rPr>
          <w:rStyle w:val="Emphasis"/>
          <w:i w:val="0"/>
        </w:rPr>
        <w:t xml:space="preserve">Weatherization </w:t>
      </w:r>
      <w:r w:rsidR="00235949">
        <w:rPr>
          <w:rStyle w:val="Emphasis"/>
          <w:i w:val="0"/>
        </w:rPr>
        <w:t>Energy Auditor Single Family</w:t>
      </w:r>
    </w:p>
    <w:p w14:paraId="0F6B34DD" w14:textId="77777777" w:rsidR="009700DF" w:rsidRPr="00AB18F7" w:rsidRDefault="009700DF" w:rsidP="00291ABE">
      <w:pPr>
        <w:spacing w:before="120" w:after="120"/>
      </w:pPr>
    </w:p>
    <w:p w14:paraId="1ED7CAAB" w14:textId="77777777" w:rsidR="009700DF" w:rsidRPr="00E04F99" w:rsidRDefault="009700DF" w:rsidP="00291ABE">
      <w:pPr>
        <w:pStyle w:val="Subheading"/>
      </w:pPr>
      <w:r w:rsidRPr="00E04F99">
        <w:t>Learning Objectives</w:t>
      </w:r>
    </w:p>
    <w:p w14:paraId="5786C76E" w14:textId="77777777" w:rsidR="00D21F73" w:rsidRPr="007E64B1" w:rsidRDefault="00D21F73" w:rsidP="00D21F73">
      <w:pPr>
        <w:spacing w:before="120" w:after="120"/>
        <w:rPr>
          <w:rFonts w:ascii="Times New Roman" w:hAnsi="Times New Roman"/>
        </w:rPr>
      </w:pPr>
      <w:r w:rsidRPr="007E64B1">
        <w:rPr>
          <w:rFonts w:ascii="Times New Roman" w:hAnsi="Times New Roman"/>
        </w:rPr>
        <w:t>By attending this session, participants will</w:t>
      </w:r>
      <w:r w:rsidR="00745A0C">
        <w:rPr>
          <w:rFonts w:ascii="Times New Roman" w:hAnsi="Times New Roman"/>
        </w:rPr>
        <w:t xml:space="preserve"> be able to</w:t>
      </w:r>
      <w:r w:rsidRPr="007E64B1">
        <w:rPr>
          <w:rFonts w:ascii="Times New Roman" w:hAnsi="Times New Roman"/>
        </w:rPr>
        <w:t>:</w:t>
      </w:r>
    </w:p>
    <w:p w14:paraId="689DA179" w14:textId="77777777" w:rsidR="00D21F73" w:rsidRPr="007E64B1" w:rsidRDefault="00ED4349" w:rsidP="00D21F73">
      <w:pPr>
        <w:pStyle w:val="ListParagraph"/>
        <w:numPr>
          <w:ilvl w:val="0"/>
          <w:numId w:val="1"/>
        </w:numPr>
        <w:contextualSpacing w:val="0"/>
        <w:rPr>
          <w:rFonts w:ascii="Times New Roman" w:hAnsi="Times New Roman"/>
        </w:rPr>
      </w:pPr>
      <w:r>
        <w:rPr>
          <w:rFonts w:ascii="Times New Roman" w:hAnsi="Times New Roman"/>
        </w:rPr>
        <w:t>Discuss</w:t>
      </w:r>
      <w:r w:rsidR="00745A0C">
        <w:rPr>
          <w:rFonts w:ascii="Times New Roman" w:hAnsi="Times New Roman"/>
        </w:rPr>
        <w:t xml:space="preserve"> the </w:t>
      </w:r>
      <w:r w:rsidR="00D21F73" w:rsidRPr="007E64B1">
        <w:rPr>
          <w:rFonts w:ascii="Times New Roman" w:hAnsi="Times New Roman"/>
        </w:rPr>
        <w:t>historical perspective of the Weatherization Assistance Program</w:t>
      </w:r>
      <w:r w:rsidR="00D45AE6">
        <w:rPr>
          <w:rFonts w:ascii="Times New Roman" w:hAnsi="Times New Roman"/>
        </w:rPr>
        <w:t>.</w:t>
      </w:r>
    </w:p>
    <w:p w14:paraId="024888FC" w14:textId="77777777" w:rsidR="00D21F73" w:rsidRPr="007E64B1" w:rsidRDefault="00ED4349" w:rsidP="00D21F73">
      <w:pPr>
        <w:pStyle w:val="ListParagraph"/>
        <w:numPr>
          <w:ilvl w:val="0"/>
          <w:numId w:val="1"/>
        </w:numPr>
        <w:contextualSpacing w:val="0"/>
        <w:rPr>
          <w:rFonts w:ascii="Times New Roman" w:hAnsi="Times New Roman"/>
        </w:rPr>
      </w:pPr>
      <w:r>
        <w:rPr>
          <w:rFonts w:ascii="Times New Roman" w:hAnsi="Times New Roman"/>
        </w:rPr>
        <w:t>Name</w:t>
      </w:r>
      <w:r w:rsidR="00745A0C">
        <w:rPr>
          <w:rFonts w:ascii="Times New Roman" w:hAnsi="Times New Roman"/>
        </w:rPr>
        <w:t xml:space="preserve"> </w:t>
      </w:r>
      <w:r w:rsidR="00D21F73" w:rsidRPr="007E64B1">
        <w:rPr>
          <w:rFonts w:ascii="Times New Roman" w:hAnsi="Times New Roman"/>
        </w:rPr>
        <w:t>characteristics of the client base served by the program</w:t>
      </w:r>
      <w:r w:rsidR="00D45AE6">
        <w:rPr>
          <w:rFonts w:ascii="Times New Roman" w:hAnsi="Times New Roman"/>
        </w:rPr>
        <w:t>.</w:t>
      </w:r>
    </w:p>
    <w:p w14:paraId="33BBDFD9" w14:textId="77777777" w:rsidR="00D21F73" w:rsidRPr="00A242D8" w:rsidRDefault="00D21F73" w:rsidP="00D21F73">
      <w:pPr>
        <w:pStyle w:val="ListParagraph"/>
        <w:numPr>
          <w:ilvl w:val="0"/>
          <w:numId w:val="1"/>
        </w:numPr>
        <w:contextualSpacing w:val="0"/>
        <w:rPr>
          <w:rFonts w:ascii="Times New Roman" w:hAnsi="Times New Roman"/>
          <w:spacing w:val="-2"/>
        </w:rPr>
      </w:pPr>
      <w:r w:rsidRPr="00A242D8">
        <w:rPr>
          <w:rFonts w:ascii="Times New Roman" w:hAnsi="Times New Roman"/>
          <w:spacing w:val="-2"/>
        </w:rPr>
        <w:t>Recognize that building science guides the selection of measures installed with program dollars</w:t>
      </w:r>
      <w:r w:rsidR="00D45AE6" w:rsidRPr="00A242D8">
        <w:rPr>
          <w:rFonts w:ascii="Times New Roman" w:hAnsi="Times New Roman"/>
          <w:spacing w:val="-2"/>
        </w:rPr>
        <w:t>.</w:t>
      </w:r>
    </w:p>
    <w:p w14:paraId="4987596E" w14:textId="77777777" w:rsidR="00D21F73" w:rsidRPr="007E64B1" w:rsidRDefault="00ED4349" w:rsidP="00D21F73">
      <w:pPr>
        <w:pStyle w:val="ListParagraph"/>
        <w:numPr>
          <w:ilvl w:val="0"/>
          <w:numId w:val="1"/>
        </w:numPr>
        <w:contextualSpacing w:val="0"/>
        <w:rPr>
          <w:rFonts w:ascii="Times New Roman" w:hAnsi="Times New Roman"/>
        </w:rPr>
      </w:pPr>
      <w:r>
        <w:rPr>
          <w:rFonts w:ascii="Times New Roman" w:hAnsi="Times New Roman"/>
        </w:rPr>
        <w:t>Describe</w:t>
      </w:r>
      <w:r w:rsidR="00745A0C">
        <w:rPr>
          <w:rFonts w:ascii="Times New Roman" w:hAnsi="Times New Roman"/>
        </w:rPr>
        <w:t xml:space="preserve"> </w:t>
      </w:r>
      <w:r w:rsidR="00D21F73" w:rsidRPr="007E64B1">
        <w:rPr>
          <w:rFonts w:ascii="Times New Roman" w:hAnsi="Times New Roman"/>
        </w:rPr>
        <w:t>the principles of cost-effectiveness and the savings-to-investment ratio</w:t>
      </w:r>
      <w:r w:rsidR="00D45AE6">
        <w:rPr>
          <w:rFonts w:ascii="Times New Roman" w:hAnsi="Times New Roman"/>
        </w:rPr>
        <w:t>.</w:t>
      </w:r>
      <w:r w:rsidR="00D21F73" w:rsidRPr="007E64B1">
        <w:rPr>
          <w:rFonts w:ascii="Times New Roman" w:hAnsi="Times New Roman"/>
        </w:rPr>
        <w:t xml:space="preserve"> </w:t>
      </w:r>
    </w:p>
    <w:p w14:paraId="687EBA62" w14:textId="77777777" w:rsidR="00D21F73" w:rsidRPr="007E64B1" w:rsidRDefault="00D21F73" w:rsidP="00D21F73">
      <w:pPr>
        <w:pStyle w:val="ListParagraph"/>
        <w:numPr>
          <w:ilvl w:val="0"/>
          <w:numId w:val="1"/>
        </w:numPr>
        <w:contextualSpacing w:val="0"/>
        <w:rPr>
          <w:rFonts w:ascii="Times New Roman" w:hAnsi="Times New Roman"/>
        </w:rPr>
      </w:pPr>
      <w:r w:rsidRPr="007E64B1">
        <w:rPr>
          <w:rFonts w:ascii="Times New Roman" w:hAnsi="Times New Roman"/>
        </w:rPr>
        <w:t>Recognize modern weatherization measures</w:t>
      </w:r>
      <w:r w:rsidR="00D45AE6">
        <w:rPr>
          <w:rFonts w:ascii="Times New Roman" w:hAnsi="Times New Roman"/>
        </w:rPr>
        <w:t>.</w:t>
      </w:r>
    </w:p>
    <w:p w14:paraId="60C1313E" w14:textId="77777777" w:rsidR="00D21F73" w:rsidRPr="007E64B1" w:rsidRDefault="00745A0C" w:rsidP="00D21F73">
      <w:pPr>
        <w:pStyle w:val="ListParagraph"/>
        <w:numPr>
          <w:ilvl w:val="0"/>
          <w:numId w:val="1"/>
        </w:numPr>
        <w:contextualSpacing w:val="0"/>
        <w:rPr>
          <w:rFonts w:ascii="Times New Roman" w:hAnsi="Times New Roman"/>
        </w:rPr>
      </w:pPr>
      <w:r>
        <w:rPr>
          <w:rFonts w:ascii="Times New Roman" w:hAnsi="Times New Roman"/>
        </w:rPr>
        <w:t xml:space="preserve">Cite </w:t>
      </w:r>
      <w:r w:rsidR="00D21F73" w:rsidRPr="007E64B1">
        <w:rPr>
          <w:rFonts w:ascii="Times New Roman" w:hAnsi="Times New Roman"/>
        </w:rPr>
        <w:t>communication guidelines for working with clients</w:t>
      </w:r>
      <w:r w:rsidR="00D45AE6">
        <w:rPr>
          <w:rFonts w:ascii="Times New Roman" w:hAnsi="Times New Roman"/>
        </w:rPr>
        <w:t>.</w:t>
      </w:r>
    </w:p>
    <w:p w14:paraId="6E8B0A16" w14:textId="77777777" w:rsidR="00D21F73" w:rsidRPr="007E64B1" w:rsidRDefault="00745A0C" w:rsidP="00D21F73">
      <w:pPr>
        <w:pStyle w:val="ListParagraph"/>
        <w:numPr>
          <w:ilvl w:val="0"/>
          <w:numId w:val="1"/>
        </w:numPr>
        <w:spacing w:after="120"/>
        <w:contextualSpacing w:val="0"/>
        <w:rPr>
          <w:rFonts w:ascii="Times New Roman" w:hAnsi="Times New Roman"/>
        </w:rPr>
      </w:pPr>
      <w:r>
        <w:rPr>
          <w:rFonts w:ascii="Times New Roman" w:hAnsi="Times New Roman"/>
        </w:rPr>
        <w:t xml:space="preserve">Describe </w:t>
      </w:r>
      <w:r w:rsidR="00D21F73" w:rsidRPr="007E64B1">
        <w:rPr>
          <w:rFonts w:ascii="Times New Roman" w:hAnsi="Times New Roman"/>
        </w:rPr>
        <w:t>how energy audits guide weatherization work</w:t>
      </w:r>
      <w:r w:rsidR="00D45AE6">
        <w:rPr>
          <w:rFonts w:ascii="Times New Roman" w:hAnsi="Times New Roman"/>
        </w:rPr>
        <w:t>.</w:t>
      </w:r>
    </w:p>
    <w:p w14:paraId="670EE3C7" w14:textId="77777777" w:rsidR="009700DF" w:rsidRPr="00AB18F7" w:rsidRDefault="009700DF" w:rsidP="00D21F73">
      <w:pPr>
        <w:pStyle w:val="Subheading"/>
        <w:spacing w:before="0" w:after="0"/>
        <w:rPr>
          <w:sz w:val="24"/>
          <w:szCs w:val="24"/>
        </w:rPr>
      </w:pPr>
    </w:p>
    <w:p w14:paraId="414537D0" w14:textId="77777777" w:rsidR="009700DF" w:rsidRPr="003869AA" w:rsidRDefault="009700DF" w:rsidP="00291ABE">
      <w:pPr>
        <w:pStyle w:val="Subheading"/>
      </w:pPr>
      <w:r w:rsidRPr="003869AA">
        <w:t>Key Terminology</w:t>
      </w:r>
    </w:p>
    <w:p w14:paraId="177AFD55" w14:textId="77777777" w:rsidR="009700DF" w:rsidRDefault="009700DF" w:rsidP="00291ABE">
      <w:pPr>
        <w:spacing w:before="120" w:after="120"/>
        <w:sectPr w:rsidR="009700DF" w:rsidSect="00A242D8">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1008" w:gutter="0"/>
          <w:cols w:space="720"/>
          <w:titlePg/>
          <w:docGrid w:linePitch="326"/>
        </w:sectPr>
      </w:pPr>
    </w:p>
    <w:p w14:paraId="64556664" w14:textId="77777777" w:rsidR="00D21F73" w:rsidRPr="007E64B1" w:rsidRDefault="00D21F73" w:rsidP="00D21F73">
      <w:pPr>
        <w:spacing w:before="120" w:after="120"/>
        <w:rPr>
          <w:rFonts w:ascii="Times New Roman" w:hAnsi="Times New Roman"/>
        </w:rPr>
      </w:pPr>
      <w:r w:rsidRPr="007E64B1">
        <w:rPr>
          <w:rFonts w:ascii="Times New Roman" w:hAnsi="Times New Roman"/>
        </w:rPr>
        <w:lastRenderedPageBreak/>
        <w:t>Air-handling unit (AHU)</w:t>
      </w:r>
    </w:p>
    <w:p w14:paraId="3B45F33A" w14:textId="77777777" w:rsidR="00D21F73" w:rsidRPr="007E64B1" w:rsidRDefault="00D21F73" w:rsidP="00D21F73">
      <w:pPr>
        <w:spacing w:before="120" w:after="120"/>
        <w:rPr>
          <w:rFonts w:ascii="Times New Roman" w:hAnsi="Times New Roman"/>
        </w:rPr>
      </w:pPr>
      <w:r w:rsidRPr="007E64B1">
        <w:rPr>
          <w:rFonts w:ascii="Times New Roman" w:hAnsi="Times New Roman"/>
        </w:rPr>
        <w:t>American Recovery and Reinvestment Act (ARRA)</w:t>
      </w:r>
    </w:p>
    <w:p w14:paraId="0590DD4D" w14:textId="77777777" w:rsidR="00D21F73" w:rsidRPr="007E64B1" w:rsidRDefault="00D21F73" w:rsidP="00D21F73">
      <w:pPr>
        <w:spacing w:before="120" w:after="120"/>
        <w:rPr>
          <w:rFonts w:ascii="Times New Roman" w:hAnsi="Times New Roman"/>
        </w:rPr>
      </w:pPr>
      <w:r w:rsidRPr="007E64B1">
        <w:rPr>
          <w:rFonts w:ascii="Times New Roman" w:hAnsi="Times New Roman"/>
        </w:rPr>
        <w:t>Base</w:t>
      </w:r>
      <w:r w:rsidR="00D45AE6">
        <w:rPr>
          <w:rFonts w:ascii="Times New Roman" w:hAnsi="Times New Roman"/>
        </w:rPr>
        <w:t xml:space="preserve"> </w:t>
      </w:r>
      <w:r w:rsidRPr="007E64B1">
        <w:rPr>
          <w:rFonts w:ascii="Times New Roman" w:hAnsi="Times New Roman"/>
        </w:rPr>
        <w:t xml:space="preserve">load </w:t>
      </w:r>
    </w:p>
    <w:p w14:paraId="218695A9" w14:textId="77777777" w:rsidR="00D21F73" w:rsidRPr="007E64B1" w:rsidRDefault="00D21F73" w:rsidP="00D21F73">
      <w:pPr>
        <w:spacing w:before="120" w:after="120"/>
        <w:rPr>
          <w:rFonts w:ascii="Times New Roman" w:hAnsi="Times New Roman"/>
        </w:rPr>
      </w:pPr>
      <w:r w:rsidRPr="007E64B1">
        <w:rPr>
          <w:rFonts w:ascii="Times New Roman" w:hAnsi="Times New Roman"/>
        </w:rPr>
        <w:t>Community Action Programs (CAP)</w:t>
      </w:r>
    </w:p>
    <w:p w14:paraId="43284132" w14:textId="77777777" w:rsidR="00D21F73" w:rsidRPr="007E64B1" w:rsidRDefault="00D21F73" w:rsidP="00D21F73">
      <w:pPr>
        <w:spacing w:before="120" w:after="120"/>
        <w:rPr>
          <w:rFonts w:ascii="Times New Roman" w:hAnsi="Times New Roman"/>
        </w:rPr>
      </w:pPr>
      <w:r w:rsidRPr="007E64B1">
        <w:rPr>
          <w:rFonts w:ascii="Times New Roman" w:hAnsi="Times New Roman"/>
        </w:rPr>
        <w:t>Decommission</w:t>
      </w:r>
    </w:p>
    <w:p w14:paraId="7A59FBF8" w14:textId="77777777" w:rsidR="00D21F73" w:rsidRPr="007E64B1" w:rsidRDefault="00D21F73" w:rsidP="00D21F73">
      <w:pPr>
        <w:spacing w:before="120" w:after="120"/>
        <w:rPr>
          <w:rFonts w:ascii="Times New Roman" w:hAnsi="Times New Roman"/>
        </w:rPr>
      </w:pPr>
      <w:r w:rsidRPr="007E64B1">
        <w:rPr>
          <w:rFonts w:ascii="Times New Roman" w:hAnsi="Times New Roman"/>
        </w:rPr>
        <w:t>Energy burden</w:t>
      </w:r>
    </w:p>
    <w:p w14:paraId="69244D01" w14:textId="77777777" w:rsidR="00D21F73" w:rsidRPr="007E64B1" w:rsidRDefault="00D21F73" w:rsidP="00D21F73">
      <w:pPr>
        <w:spacing w:before="120" w:after="120"/>
        <w:rPr>
          <w:rFonts w:ascii="Times New Roman" w:hAnsi="Times New Roman"/>
        </w:rPr>
      </w:pPr>
      <w:r w:rsidRPr="007E64B1">
        <w:rPr>
          <w:rFonts w:ascii="Times New Roman" w:hAnsi="Times New Roman"/>
        </w:rPr>
        <w:t>Energy Information Administration (EIA)</w:t>
      </w:r>
    </w:p>
    <w:p w14:paraId="30AB1F91" w14:textId="6AD8B1D8" w:rsidR="00D21F73" w:rsidRPr="007E64B1" w:rsidRDefault="000E351B" w:rsidP="00D21F73">
      <w:pPr>
        <w:spacing w:before="120" w:after="120"/>
        <w:rPr>
          <w:rFonts w:ascii="Times New Roman" w:hAnsi="Times New Roman"/>
        </w:rPr>
      </w:pPr>
      <w:r>
        <w:rPr>
          <w:rFonts w:ascii="Times New Roman" w:hAnsi="Times New Roman"/>
        </w:rPr>
        <w:t xml:space="preserve">Health and </w:t>
      </w:r>
      <w:r w:rsidR="003D3F08">
        <w:rPr>
          <w:rFonts w:ascii="Times New Roman" w:hAnsi="Times New Roman"/>
        </w:rPr>
        <w:t>s</w:t>
      </w:r>
      <w:r w:rsidR="00D21F73" w:rsidRPr="007E64B1">
        <w:rPr>
          <w:rFonts w:ascii="Times New Roman" w:hAnsi="Times New Roman"/>
        </w:rPr>
        <w:t>afety (H&amp;S)</w:t>
      </w:r>
    </w:p>
    <w:p w14:paraId="2FE6CF59" w14:textId="19216540" w:rsidR="00D21F73" w:rsidRPr="007E64B1" w:rsidRDefault="00F72E30" w:rsidP="00D21F73">
      <w:pPr>
        <w:spacing w:before="120" w:after="120"/>
        <w:rPr>
          <w:rFonts w:ascii="Times New Roman" w:hAnsi="Times New Roman"/>
        </w:rPr>
      </w:pPr>
      <w:r>
        <w:rPr>
          <w:rFonts w:ascii="Times New Roman" w:hAnsi="Times New Roman"/>
        </w:rPr>
        <w:t>Incidental repair</w:t>
      </w:r>
    </w:p>
    <w:p w14:paraId="44AD62B9" w14:textId="602BF521" w:rsidR="00D21F73" w:rsidRPr="007E64B1" w:rsidRDefault="000E351B" w:rsidP="00D21F73">
      <w:pPr>
        <w:spacing w:before="120" w:after="120"/>
        <w:rPr>
          <w:rFonts w:ascii="Times New Roman" w:hAnsi="Times New Roman"/>
        </w:rPr>
      </w:pPr>
      <w:r>
        <w:rPr>
          <w:rFonts w:ascii="Times New Roman" w:hAnsi="Times New Roman"/>
        </w:rPr>
        <w:t xml:space="preserve">Indoor </w:t>
      </w:r>
      <w:r w:rsidR="003D3F08">
        <w:rPr>
          <w:rFonts w:ascii="Times New Roman" w:hAnsi="Times New Roman"/>
        </w:rPr>
        <w:t>a</w:t>
      </w:r>
      <w:r>
        <w:rPr>
          <w:rFonts w:ascii="Times New Roman" w:hAnsi="Times New Roman"/>
        </w:rPr>
        <w:t xml:space="preserve">ir </w:t>
      </w:r>
      <w:r w:rsidR="003D3F08">
        <w:rPr>
          <w:rFonts w:ascii="Times New Roman" w:hAnsi="Times New Roman"/>
        </w:rPr>
        <w:t>q</w:t>
      </w:r>
      <w:r w:rsidR="00D21F73" w:rsidRPr="007E64B1">
        <w:rPr>
          <w:rFonts w:ascii="Times New Roman" w:hAnsi="Times New Roman"/>
        </w:rPr>
        <w:t>uality (IAQ)</w:t>
      </w:r>
    </w:p>
    <w:p w14:paraId="4AB1216F" w14:textId="6D54CEF1" w:rsidR="00D21F73" w:rsidRPr="007E64B1" w:rsidRDefault="003D3F08" w:rsidP="00D21F73">
      <w:pPr>
        <w:spacing w:before="120" w:after="120"/>
        <w:rPr>
          <w:rFonts w:ascii="Times New Roman" w:hAnsi="Times New Roman"/>
        </w:rPr>
      </w:pPr>
      <w:r>
        <w:rPr>
          <w:rFonts w:ascii="Times New Roman" w:hAnsi="Times New Roman"/>
        </w:rPr>
        <w:lastRenderedPageBreak/>
        <w:t>Lead-safe w</w:t>
      </w:r>
      <w:r w:rsidR="00D21F73" w:rsidRPr="007E64B1">
        <w:rPr>
          <w:rFonts w:ascii="Times New Roman" w:hAnsi="Times New Roman"/>
        </w:rPr>
        <w:t>eatherization (LSW)</w:t>
      </w:r>
    </w:p>
    <w:p w14:paraId="085C6B15" w14:textId="77777777" w:rsidR="00D21F73" w:rsidRPr="007E64B1" w:rsidRDefault="00D21F73" w:rsidP="00D21F73">
      <w:pPr>
        <w:spacing w:before="120" w:after="120"/>
        <w:rPr>
          <w:rFonts w:ascii="Times New Roman" w:hAnsi="Times New Roman"/>
        </w:rPr>
      </w:pPr>
      <w:r w:rsidRPr="007E64B1">
        <w:rPr>
          <w:rFonts w:ascii="Times New Roman" w:hAnsi="Times New Roman"/>
        </w:rPr>
        <w:t>Present value</w:t>
      </w:r>
    </w:p>
    <w:p w14:paraId="5C84AA3E" w14:textId="0F78DC53" w:rsidR="00D21F73" w:rsidRPr="007E64B1" w:rsidRDefault="00904165" w:rsidP="00D21F73">
      <w:pPr>
        <w:spacing w:before="120" w:after="120"/>
        <w:rPr>
          <w:rFonts w:ascii="Times New Roman" w:hAnsi="Times New Roman"/>
        </w:rPr>
      </w:pPr>
      <w:r>
        <w:rPr>
          <w:rFonts w:ascii="Times New Roman" w:hAnsi="Times New Roman"/>
        </w:rPr>
        <w:t>Savings-to-investment r</w:t>
      </w:r>
      <w:r w:rsidR="00D21F73" w:rsidRPr="007E64B1">
        <w:rPr>
          <w:rFonts w:ascii="Times New Roman" w:hAnsi="Times New Roman"/>
        </w:rPr>
        <w:t>atio (SIR)</w:t>
      </w:r>
    </w:p>
    <w:p w14:paraId="6883ED67" w14:textId="77777777" w:rsidR="00D21F73" w:rsidRPr="007E64B1" w:rsidRDefault="00D21F73" w:rsidP="00D21F73">
      <w:pPr>
        <w:spacing w:before="120" w:after="120"/>
        <w:rPr>
          <w:rFonts w:ascii="Times New Roman" w:hAnsi="Times New Roman"/>
        </w:rPr>
      </w:pPr>
      <w:r w:rsidRPr="007E64B1">
        <w:rPr>
          <w:rFonts w:ascii="Times New Roman" w:hAnsi="Times New Roman"/>
        </w:rPr>
        <w:t>Mildew</w:t>
      </w:r>
    </w:p>
    <w:p w14:paraId="2837834D" w14:textId="77777777" w:rsidR="00D21F73" w:rsidRPr="007E64B1" w:rsidRDefault="00D21F73" w:rsidP="00D21F73">
      <w:pPr>
        <w:spacing w:before="120" w:after="120"/>
        <w:rPr>
          <w:rFonts w:ascii="Times New Roman" w:hAnsi="Times New Roman"/>
        </w:rPr>
      </w:pPr>
      <w:r w:rsidRPr="007E64B1">
        <w:rPr>
          <w:rFonts w:ascii="Times New Roman" w:hAnsi="Times New Roman"/>
        </w:rPr>
        <w:t xml:space="preserve">Mold </w:t>
      </w:r>
    </w:p>
    <w:p w14:paraId="74B4F69D" w14:textId="77777777" w:rsidR="00D21F73" w:rsidRPr="007E64B1" w:rsidRDefault="00D21F73" w:rsidP="00D21F73">
      <w:pPr>
        <w:spacing w:before="120" w:after="120"/>
        <w:rPr>
          <w:rFonts w:ascii="Times New Roman" w:hAnsi="Times New Roman"/>
        </w:rPr>
      </w:pPr>
      <w:r w:rsidRPr="007E64B1">
        <w:rPr>
          <w:rFonts w:ascii="Times New Roman" w:hAnsi="Times New Roman"/>
        </w:rPr>
        <w:t>Training and Technical Assistance (T&amp;TA)</w:t>
      </w:r>
    </w:p>
    <w:p w14:paraId="5D65D67A" w14:textId="77777777" w:rsidR="00D21F73" w:rsidRPr="007E64B1" w:rsidRDefault="00D21F73" w:rsidP="00D21F73">
      <w:pPr>
        <w:spacing w:before="120" w:after="120"/>
        <w:rPr>
          <w:rFonts w:ascii="Times New Roman" w:hAnsi="Times New Roman"/>
        </w:rPr>
      </w:pPr>
      <w:r w:rsidRPr="007E64B1">
        <w:rPr>
          <w:rFonts w:ascii="Times New Roman" w:hAnsi="Times New Roman"/>
        </w:rPr>
        <w:t>U.S. Department of Energy (DOE)</w:t>
      </w:r>
    </w:p>
    <w:p w14:paraId="26E1E076" w14:textId="59A98777" w:rsidR="00D21F73" w:rsidRPr="007E64B1" w:rsidRDefault="00D21F73" w:rsidP="00D21F73">
      <w:pPr>
        <w:spacing w:before="120" w:after="120"/>
        <w:rPr>
          <w:rFonts w:ascii="Times New Roman" w:hAnsi="Times New Roman"/>
        </w:rPr>
      </w:pPr>
      <w:r w:rsidRPr="007E64B1">
        <w:rPr>
          <w:rFonts w:ascii="Times New Roman" w:hAnsi="Times New Roman"/>
        </w:rPr>
        <w:t>U.S</w:t>
      </w:r>
      <w:r w:rsidR="00FB1D49">
        <w:rPr>
          <w:rFonts w:ascii="Times New Roman" w:hAnsi="Times New Roman"/>
        </w:rPr>
        <w:t>.</w:t>
      </w:r>
      <w:r w:rsidRPr="007E64B1">
        <w:rPr>
          <w:rFonts w:ascii="Times New Roman" w:hAnsi="Times New Roman"/>
        </w:rPr>
        <w:t xml:space="preserve"> Department of Housing and Urban Development (HUD)</w:t>
      </w:r>
    </w:p>
    <w:p w14:paraId="426CD60D" w14:textId="77777777" w:rsidR="00D21F73" w:rsidRPr="007E64B1" w:rsidRDefault="00D21F73" w:rsidP="00D21F73">
      <w:pPr>
        <w:spacing w:before="120" w:after="120"/>
        <w:rPr>
          <w:rFonts w:ascii="Times New Roman" w:hAnsi="Times New Roman"/>
        </w:rPr>
      </w:pPr>
      <w:r w:rsidRPr="007E64B1">
        <w:rPr>
          <w:rFonts w:ascii="Times New Roman" w:hAnsi="Times New Roman"/>
        </w:rPr>
        <w:t>Weatherization Assistance Program (WAP)</w:t>
      </w:r>
    </w:p>
    <w:p w14:paraId="645C79A0" w14:textId="77777777" w:rsidR="009700DF" w:rsidRPr="002D4748" w:rsidRDefault="009700DF" w:rsidP="00291ABE">
      <w:pPr>
        <w:pStyle w:val="SlideTitle1"/>
        <w:spacing w:before="120" w:after="120"/>
        <w:rPr>
          <w:rFonts w:ascii="Times New Roman" w:hAnsi="Times New Roman"/>
        </w:rPr>
        <w:sectPr w:rsidR="009700DF" w:rsidRPr="002D4748" w:rsidSect="009700DF">
          <w:type w:val="continuous"/>
          <w:pgSz w:w="12240" w:h="15840"/>
          <w:pgMar w:top="1440" w:right="1152" w:bottom="1440" w:left="1152" w:header="720" w:footer="720" w:gutter="0"/>
          <w:cols w:num="2" w:space="720"/>
        </w:sectPr>
      </w:pPr>
    </w:p>
    <w:p w14:paraId="4AB2E536" w14:textId="77777777" w:rsidR="009700DF" w:rsidRPr="00D45AE6" w:rsidRDefault="009700DF" w:rsidP="00291ABE">
      <w:pPr>
        <w:pStyle w:val="Subheading"/>
        <w:rPr>
          <w:rFonts w:eastAsia="?????? Pro W3"/>
          <w:szCs w:val="24"/>
        </w:rPr>
        <w:sectPr w:rsidR="009700DF" w:rsidRPr="00D45AE6" w:rsidSect="009700DF">
          <w:footerReference w:type="even" r:id="rId14"/>
          <w:footerReference w:type="default" r:id="rId15"/>
          <w:type w:val="continuous"/>
          <w:pgSz w:w="12240" w:h="15840"/>
          <w:pgMar w:top="1440" w:right="1152" w:bottom="1440" w:left="1152" w:header="720" w:footer="720" w:gutter="0"/>
          <w:cols w:num="2" w:space="720"/>
        </w:sectPr>
      </w:pPr>
    </w:p>
    <w:p w14:paraId="4C102CA5" w14:textId="77777777" w:rsidR="00D45AE6" w:rsidRDefault="00D45AE6">
      <w:pPr>
        <w:rPr>
          <w:rFonts w:eastAsia="?????? Pro W3"/>
          <w:b/>
          <w:bCs/>
          <w:sz w:val="32"/>
          <w:szCs w:val="32"/>
        </w:rPr>
      </w:pPr>
      <w:r>
        <w:rPr>
          <w:rFonts w:eastAsia="?????? Pro W3"/>
        </w:rPr>
        <w:lastRenderedPageBreak/>
        <w:br w:type="page"/>
      </w:r>
    </w:p>
    <w:p w14:paraId="238DA297" w14:textId="77777777" w:rsidR="009700DF" w:rsidRDefault="009700DF" w:rsidP="00D45AE6">
      <w:pPr>
        <w:pStyle w:val="Subheading"/>
        <w:rPr>
          <w:rFonts w:eastAsia="?????? Pro W3"/>
        </w:rPr>
      </w:pPr>
      <w:r>
        <w:rPr>
          <w:rFonts w:eastAsia="?????? Pro W3"/>
        </w:rPr>
        <w:lastRenderedPageBreak/>
        <w:t>Supplemental Materials</w:t>
      </w:r>
    </w:p>
    <w:p w14:paraId="0BA33CDF" w14:textId="77777777" w:rsidR="009700DF" w:rsidRPr="00F824CE" w:rsidRDefault="00AB18F7" w:rsidP="00D45AE6">
      <w:pPr>
        <w:pStyle w:val="Subsubheading"/>
        <w:rPr>
          <w:u w:val="single"/>
        </w:rPr>
      </w:pPr>
      <w:r>
        <w:rPr>
          <w:u w:val="single"/>
        </w:rPr>
        <w:t>Handouts &amp; Resources</w:t>
      </w:r>
    </w:p>
    <w:p w14:paraId="1062EB77" w14:textId="5C5C51C0" w:rsidR="001C462E" w:rsidRDefault="001C462E" w:rsidP="00D45AE6">
      <w:pPr>
        <w:spacing w:before="120" w:after="120"/>
        <w:ind w:left="720" w:hanging="720"/>
        <w:rPr>
          <w:rFonts w:ascii="Times New Roman" w:hAnsi="Times New Roman"/>
        </w:rPr>
      </w:pPr>
      <w:proofErr w:type="gramStart"/>
      <w:r w:rsidRPr="00D45AE6">
        <w:rPr>
          <w:rFonts w:ascii="Times New Roman" w:hAnsi="Times New Roman"/>
        </w:rPr>
        <w:t>2009 Weatherization Works Video</w:t>
      </w:r>
      <w:r w:rsidR="003472E3">
        <w:rPr>
          <w:rFonts w:ascii="Times New Roman" w:hAnsi="Times New Roman"/>
        </w:rPr>
        <w:t>.</w:t>
      </w:r>
      <w:proofErr w:type="gramEnd"/>
    </w:p>
    <w:p w14:paraId="3DEFED67" w14:textId="77777777" w:rsidR="00ED4349" w:rsidRDefault="00ED4349" w:rsidP="00ED4349">
      <w:pPr>
        <w:spacing w:before="120" w:after="120"/>
        <w:ind w:left="720" w:hanging="720"/>
        <w:rPr>
          <w:rFonts w:ascii="Times New Roman" w:hAnsi="Times New Roman"/>
        </w:rPr>
      </w:pPr>
      <w:proofErr w:type="gramStart"/>
      <w:r>
        <w:rPr>
          <w:rFonts w:ascii="Times New Roman" w:hAnsi="Times New Roman"/>
        </w:rPr>
        <w:t>“</w:t>
      </w:r>
      <w:r w:rsidRPr="005F4259">
        <w:rPr>
          <w:rFonts w:ascii="Times New Roman" w:hAnsi="Times New Roman"/>
        </w:rPr>
        <w:t>Auditing: T</w:t>
      </w:r>
      <w:r>
        <w:rPr>
          <w:rFonts w:ascii="Times New Roman" w:hAnsi="Times New Roman"/>
        </w:rPr>
        <w:t>he Challenge of the Site Visit.”</w:t>
      </w:r>
      <w:proofErr w:type="gramEnd"/>
      <w:r w:rsidRPr="005F4259">
        <w:rPr>
          <w:rFonts w:ascii="Times New Roman" w:hAnsi="Times New Roman"/>
        </w:rPr>
        <w:t xml:space="preserve"> WxTV. Montana Weatherization Training Center. &lt;www.wxtvonline.org&gt;.</w:t>
      </w:r>
    </w:p>
    <w:p w14:paraId="38735299" w14:textId="77777777" w:rsidR="001C462E" w:rsidRPr="00D45AE6" w:rsidRDefault="001C462E" w:rsidP="00D45AE6">
      <w:pPr>
        <w:spacing w:before="120" w:after="120"/>
        <w:ind w:left="720" w:hanging="720"/>
        <w:rPr>
          <w:rFonts w:ascii="Times New Roman" w:hAnsi="Times New Roman"/>
        </w:rPr>
      </w:pPr>
      <w:r w:rsidRPr="001C462E">
        <w:rPr>
          <w:rFonts w:ascii="Times New Roman" w:hAnsi="Times New Roman"/>
        </w:rPr>
        <w:t>Beegle, Dr. Donna M. “Breaking Barriers: Concrete Communication Tools for Working with People in Poverty.” &lt;www.nhchc.org&gt;.</w:t>
      </w:r>
    </w:p>
    <w:p w14:paraId="3B348AAE" w14:textId="77777777" w:rsidR="001C462E" w:rsidRDefault="001C462E" w:rsidP="00D45AE6">
      <w:pPr>
        <w:spacing w:before="120" w:after="120"/>
        <w:ind w:left="720" w:hanging="720"/>
        <w:rPr>
          <w:rFonts w:ascii="Times New Roman" w:hAnsi="Times New Roman"/>
        </w:rPr>
      </w:pPr>
      <w:r w:rsidRPr="00D45AE6">
        <w:rPr>
          <w:rFonts w:ascii="Times New Roman" w:hAnsi="Times New Roman"/>
        </w:rPr>
        <w:t xml:space="preserve">Brown, Marilyn, and Linda Berry. “Weatherization Assistance: The Single Family Study.” </w:t>
      </w:r>
      <w:r w:rsidRPr="00D45AE6">
        <w:rPr>
          <w:rFonts w:ascii="Times New Roman" w:hAnsi="Times New Roman"/>
          <w:i/>
          <w:iCs/>
        </w:rPr>
        <w:t>Home Energy</w:t>
      </w:r>
      <w:r w:rsidRPr="00D45AE6">
        <w:rPr>
          <w:rFonts w:ascii="Times New Roman" w:hAnsi="Times New Roman"/>
        </w:rPr>
        <w:t xml:space="preserve"> Sept</w:t>
      </w:r>
      <w:proofErr w:type="gramStart"/>
      <w:r w:rsidRPr="00D45AE6">
        <w:rPr>
          <w:rFonts w:ascii="Times New Roman" w:hAnsi="Times New Roman"/>
        </w:rPr>
        <w:t>.</w:t>
      </w:r>
      <w:r>
        <w:rPr>
          <w:rFonts w:ascii="Times New Roman" w:hAnsi="Times New Roman"/>
        </w:rPr>
        <w:t>/</w:t>
      </w:r>
      <w:proofErr w:type="gramEnd"/>
      <w:r>
        <w:rPr>
          <w:rFonts w:ascii="Times New Roman" w:hAnsi="Times New Roman"/>
        </w:rPr>
        <w:t>Oct.</w:t>
      </w:r>
      <w:r w:rsidRPr="00D45AE6">
        <w:rPr>
          <w:rFonts w:ascii="Times New Roman" w:hAnsi="Times New Roman"/>
        </w:rPr>
        <w:t xml:space="preserve"> 1993. </w:t>
      </w:r>
      <w:r>
        <w:rPr>
          <w:rFonts w:ascii="Times New Roman" w:hAnsi="Times New Roman"/>
        </w:rPr>
        <w:t>&lt;</w:t>
      </w:r>
      <w:r w:rsidRPr="003A01CD">
        <w:rPr>
          <w:rFonts w:ascii="Times New Roman" w:hAnsi="Times New Roman"/>
        </w:rPr>
        <w:t>www.homeenergy.org</w:t>
      </w:r>
      <w:r>
        <w:rPr>
          <w:rFonts w:ascii="Times New Roman" w:hAnsi="Times New Roman"/>
        </w:rPr>
        <w:t>&gt;.</w:t>
      </w:r>
      <w:r w:rsidRPr="00D45AE6">
        <w:rPr>
          <w:rFonts w:ascii="Times New Roman" w:hAnsi="Times New Roman"/>
        </w:rPr>
        <w:t xml:space="preserve"> </w:t>
      </w:r>
    </w:p>
    <w:p w14:paraId="69B8F98B" w14:textId="71CE3FCD" w:rsidR="001C462E" w:rsidRDefault="001C462E" w:rsidP="00D45AE6">
      <w:pPr>
        <w:spacing w:before="120" w:after="120"/>
        <w:ind w:left="720" w:hanging="720"/>
        <w:rPr>
          <w:rFonts w:ascii="Times New Roman" w:hAnsi="Times New Roman"/>
        </w:rPr>
      </w:pPr>
      <w:r>
        <w:rPr>
          <w:rFonts w:ascii="Times New Roman" w:hAnsi="Times New Roman"/>
        </w:rPr>
        <w:t>“</w:t>
      </w:r>
      <w:r w:rsidRPr="001C462E">
        <w:rPr>
          <w:rFonts w:ascii="Times New Roman" w:hAnsi="Times New Roman"/>
        </w:rPr>
        <w:t xml:space="preserve">Consumer </w:t>
      </w:r>
      <w:r w:rsidR="00FD57EF">
        <w:rPr>
          <w:rFonts w:ascii="Times New Roman" w:hAnsi="Times New Roman"/>
        </w:rPr>
        <w:t>Education Series: Lighting 101.”</w:t>
      </w:r>
      <w:r w:rsidRPr="001C462E">
        <w:rPr>
          <w:rFonts w:ascii="Times New Roman" w:hAnsi="Times New Roman"/>
        </w:rPr>
        <w:t xml:space="preserve"> </w:t>
      </w:r>
      <w:r w:rsidRPr="001C462E">
        <w:rPr>
          <w:rFonts w:ascii="Times New Roman" w:hAnsi="Times New Roman"/>
          <w:i/>
        </w:rPr>
        <w:t>WxTV</w:t>
      </w:r>
      <w:r w:rsidRPr="001C462E">
        <w:rPr>
          <w:rFonts w:ascii="Times New Roman" w:hAnsi="Times New Roman"/>
        </w:rPr>
        <w:t>. Montana Weatherization Training Center. &lt;www.wxtvonline.org&gt;.</w:t>
      </w:r>
    </w:p>
    <w:p w14:paraId="784A3C82" w14:textId="77777777" w:rsidR="001C462E" w:rsidRDefault="001C462E" w:rsidP="00D45AE6">
      <w:pPr>
        <w:spacing w:before="120" w:after="120"/>
        <w:ind w:left="720" w:hanging="720"/>
        <w:rPr>
          <w:rFonts w:ascii="Times New Roman" w:hAnsi="Times New Roman"/>
        </w:rPr>
      </w:pPr>
      <w:r w:rsidRPr="00D45AE6">
        <w:rPr>
          <w:rFonts w:ascii="Times New Roman" w:hAnsi="Times New Roman"/>
        </w:rPr>
        <w:t xml:space="preserve">Haywood, Talmon. “More Than Just Patching Holes.” </w:t>
      </w:r>
      <w:r w:rsidRPr="00D45AE6">
        <w:rPr>
          <w:rFonts w:ascii="Times New Roman" w:hAnsi="Times New Roman"/>
          <w:i/>
        </w:rPr>
        <w:t xml:space="preserve">Home Energy </w:t>
      </w:r>
      <w:r>
        <w:rPr>
          <w:rFonts w:ascii="Times New Roman" w:hAnsi="Times New Roman"/>
        </w:rPr>
        <w:t>Mar</w:t>
      </w:r>
      <w:proofErr w:type="gramStart"/>
      <w:r>
        <w:rPr>
          <w:rFonts w:ascii="Times New Roman" w:hAnsi="Times New Roman"/>
        </w:rPr>
        <w:t>./</w:t>
      </w:r>
      <w:proofErr w:type="gramEnd"/>
      <w:r>
        <w:rPr>
          <w:rFonts w:ascii="Times New Roman" w:hAnsi="Times New Roman"/>
        </w:rPr>
        <w:t>Apr.</w:t>
      </w:r>
      <w:r w:rsidRPr="00D45AE6">
        <w:rPr>
          <w:rFonts w:ascii="Times New Roman" w:hAnsi="Times New Roman"/>
        </w:rPr>
        <w:t xml:space="preserve"> 2002. </w:t>
      </w:r>
      <w:r>
        <w:rPr>
          <w:rFonts w:ascii="Times New Roman" w:hAnsi="Times New Roman"/>
        </w:rPr>
        <w:t>&lt;</w:t>
      </w:r>
      <w:r w:rsidRPr="003A01CD">
        <w:rPr>
          <w:rFonts w:ascii="Times New Roman" w:hAnsi="Times New Roman"/>
        </w:rPr>
        <w:t>www.homeenergy.org&gt;.</w:t>
      </w:r>
    </w:p>
    <w:p w14:paraId="67D025E5" w14:textId="3DDBFEF7" w:rsidR="00FB1D49" w:rsidRDefault="00FB1D49" w:rsidP="00FB1D49">
      <w:pPr>
        <w:spacing w:before="120"/>
        <w:ind w:left="720" w:hanging="720"/>
        <w:rPr>
          <w:rFonts w:ascii="Times New Roman" w:eastAsia="Times New Roman" w:hAnsi="Times New Roman"/>
          <w:lang w:eastAsia="zh-CN"/>
        </w:rPr>
      </w:pPr>
      <w:proofErr w:type="gramStart"/>
      <w:r w:rsidRPr="00ED4349">
        <w:rPr>
          <w:rFonts w:ascii="Times New Roman" w:eastAsia="Times New Roman" w:hAnsi="Times New Roman"/>
          <w:lang w:eastAsia="zh-CN"/>
        </w:rPr>
        <w:t xml:space="preserve">Introduction to Weatherization </w:t>
      </w:r>
      <w:r>
        <w:rPr>
          <w:rFonts w:ascii="Times New Roman" w:eastAsia="Times New Roman" w:hAnsi="Times New Roman"/>
          <w:lang w:eastAsia="zh-CN"/>
        </w:rPr>
        <w:t>Quiz.</w:t>
      </w:r>
      <w:proofErr w:type="gramEnd"/>
    </w:p>
    <w:p w14:paraId="374AC22B" w14:textId="28938181" w:rsidR="00FB1D49" w:rsidRPr="00ED4349" w:rsidRDefault="00FB1D49" w:rsidP="00FB1D49">
      <w:pPr>
        <w:spacing w:before="120"/>
        <w:ind w:left="720" w:hanging="720"/>
        <w:rPr>
          <w:rFonts w:ascii="Times New Roman" w:eastAsia="Times New Roman" w:hAnsi="Times New Roman"/>
          <w:lang w:eastAsia="zh-CN"/>
        </w:rPr>
      </w:pPr>
      <w:proofErr w:type="gramStart"/>
      <w:r>
        <w:rPr>
          <w:rFonts w:ascii="Times New Roman" w:eastAsia="Times New Roman" w:hAnsi="Times New Roman"/>
          <w:lang w:eastAsia="zh-CN"/>
        </w:rPr>
        <w:t>Introduction to Weatherization Quiz Answer Key.</w:t>
      </w:r>
      <w:proofErr w:type="gramEnd"/>
    </w:p>
    <w:p w14:paraId="53004076" w14:textId="77777777" w:rsidR="001C462E" w:rsidRDefault="001C462E" w:rsidP="00D45AE6">
      <w:pPr>
        <w:spacing w:before="120" w:after="120"/>
        <w:ind w:left="720" w:hanging="720"/>
        <w:rPr>
          <w:rFonts w:ascii="Times New Roman" w:hAnsi="Times New Roman"/>
        </w:rPr>
      </w:pPr>
      <w:proofErr w:type="gramStart"/>
      <w:r w:rsidRPr="001C462E">
        <w:rPr>
          <w:rFonts w:ascii="Times New Roman" w:hAnsi="Times New Roman"/>
        </w:rPr>
        <w:t>Khawaja, M. Sami and Patricia Koss.</w:t>
      </w:r>
      <w:proofErr w:type="gramEnd"/>
      <w:r w:rsidRPr="001C462E">
        <w:rPr>
          <w:rFonts w:ascii="Times New Roman" w:hAnsi="Times New Roman"/>
        </w:rPr>
        <w:t xml:space="preserve"> “Building Better Weatherization Programs.” Home Energy Mar</w:t>
      </w:r>
      <w:proofErr w:type="gramStart"/>
      <w:r w:rsidRPr="001C462E">
        <w:rPr>
          <w:rFonts w:ascii="Times New Roman" w:hAnsi="Times New Roman"/>
        </w:rPr>
        <w:t>./</w:t>
      </w:r>
      <w:proofErr w:type="gramEnd"/>
      <w:r w:rsidRPr="001C462E">
        <w:rPr>
          <w:rFonts w:ascii="Times New Roman" w:hAnsi="Times New Roman"/>
        </w:rPr>
        <w:t>Apr. 2007. &lt;www.homeenergy.org&gt;.</w:t>
      </w:r>
    </w:p>
    <w:p w14:paraId="13C70B46" w14:textId="77777777" w:rsidR="00FD57EF" w:rsidRPr="00C74AF1" w:rsidRDefault="00FD57EF" w:rsidP="00FD57EF">
      <w:pPr>
        <w:ind w:left="720" w:right="-234" w:hanging="720"/>
        <w:rPr>
          <w:rFonts w:ascii="Times New Roman" w:hAnsi="Times New Roman"/>
          <w:spacing w:val="-6"/>
        </w:rPr>
      </w:pPr>
      <w:proofErr w:type="gramStart"/>
      <w:r w:rsidRPr="008255EE">
        <w:rPr>
          <w:rFonts w:ascii="Times New Roman" w:hAnsi="Times New Roman"/>
          <w:spacing w:val="-6"/>
        </w:rPr>
        <w:t>Kurni</w:t>
      </w:r>
      <w:r>
        <w:rPr>
          <w:rFonts w:ascii="Times New Roman" w:hAnsi="Times New Roman"/>
          <w:spacing w:val="-6"/>
        </w:rPr>
        <w:t>ck, Chuck and Cynthia Woodley.</w:t>
      </w:r>
      <w:proofErr w:type="gramEnd"/>
      <w:r>
        <w:rPr>
          <w:rFonts w:ascii="Times New Roman" w:hAnsi="Times New Roman"/>
          <w:spacing w:val="-6"/>
        </w:rPr>
        <w:t xml:space="preserve"> “</w:t>
      </w:r>
      <w:r w:rsidRPr="008255EE">
        <w:rPr>
          <w:rFonts w:ascii="Times New Roman" w:hAnsi="Times New Roman"/>
          <w:spacing w:val="-6"/>
        </w:rPr>
        <w:t xml:space="preserve">NREL Job Task Analysis: </w:t>
      </w:r>
      <w:r>
        <w:rPr>
          <w:rFonts w:ascii="Times New Roman" w:hAnsi="Times New Roman"/>
          <w:spacing w:val="-6"/>
        </w:rPr>
        <w:t>Energy Auditor.”</w:t>
      </w:r>
      <w:r w:rsidRPr="008255EE">
        <w:rPr>
          <w:rFonts w:ascii="Times New Roman" w:hAnsi="Times New Roman"/>
          <w:spacing w:val="-6"/>
        </w:rPr>
        <w:t xml:space="preserve"> May 2011. &lt;www.nrel.gov&gt;</w:t>
      </w:r>
      <w:r>
        <w:rPr>
          <w:rFonts w:ascii="Times New Roman" w:hAnsi="Times New Roman"/>
          <w:spacing w:val="-6"/>
        </w:rPr>
        <w:t>.</w:t>
      </w:r>
    </w:p>
    <w:p w14:paraId="4BB5C4CF" w14:textId="77777777" w:rsidR="001C462E" w:rsidRDefault="001C462E" w:rsidP="00D45AE6">
      <w:pPr>
        <w:spacing w:before="120" w:after="120"/>
        <w:ind w:left="720" w:hanging="720"/>
        <w:rPr>
          <w:rFonts w:ascii="Times New Roman" w:hAnsi="Times New Roman"/>
        </w:rPr>
      </w:pPr>
      <w:r w:rsidRPr="00D45AE6">
        <w:rPr>
          <w:rFonts w:ascii="Times New Roman" w:hAnsi="Times New Roman"/>
        </w:rPr>
        <w:t>Lawrence National Laboratory Estimated Energy Usage by Source chart</w:t>
      </w:r>
    </w:p>
    <w:p w14:paraId="174C2027" w14:textId="77777777" w:rsidR="001C462E" w:rsidRPr="00ED4349" w:rsidRDefault="001C462E" w:rsidP="001C462E">
      <w:pPr>
        <w:ind w:left="720" w:hanging="720"/>
        <w:rPr>
          <w:rFonts w:ascii="Times New Roman" w:eastAsia="Times New Roman" w:hAnsi="Times New Roman"/>
          <w:lang w:eastAsia="zh-CN"/>
        </w:rPr>
      </w:pPr>
      <w:r w:rsidRPr="00ED4349">
        <w:rPr>
          <w:rFonts w:ascii="Times New Roman" w:eastAsia="Times New Roman" w:hAnsi="Times New Roman"/>
          <w:lang w:eastAsia="zh-CN"/>
        </w:rPr>
        <w:t>Mehrabian, Albert, and Ferris, Susan R. “Inference of Attitudes from Nonverbal Communication in Two Channels.” Journal of Consulting Psychology 31.3 (1067): 248-258.</w:t>
      </w:r>
    </w:p>
    <w:p w14:paraId="13364498" w14:textId="77777777" w:rsidR="001C462E" w:rsidRPr="00ED4349" w:rsidRDefault="001C462E" w:rsidP="001C462E">
      <w:pPr>
        <w:ind w:left="720" w:hanging="720"/>
        <w:rPr>
          <w:rFonts w:ascii="Times New Roman" w:eastAsia="Times New Roman" w:hAnsi="Times New Roman"/>
          <w:lang w:eastAsia="zh-CN"/>
        </w:rPr>
      </w:pPr>
    </w:p>
    <w:p w14:paraId="23F23E48" w14:textId="434F52D6" w:rsidR="001C462E" w:rsidRPr="00ED4349" w:rsidRDefault="001C462E" w:rsidP="001C462E">
      <w:pPr>
        <w:ind w:left="720" w:hanging="720"/>
        <w:rPr>
          <w:rFonts w:ascii="Times New Roman" w:eastAsia="Times New Roman" w:hAnsi="Times New Roman"/>
          <w:lang w:eastAsia="zh-CN"/>
        </w:rPr>
      </w:pPr>
      <w:r w:rsidRPr="00ED4349">
        <w:rPr>
          <w:rFonts w:ascii="Times New Roman" w:eastAsia="Times New Roman" w:hAnsi="Times New Roman"/>
          <w:lang w:eastAsia="zh-CN"/>
        </w:rPr>
        <w:t>“This is the World of Weatherization.</w:t>
      </w:r>
      <w:r w:rsidR="00FD57EF">
        <w:rPr>
          <w:rFonts w:ascii="Times New Roman" w:eastAsia="Times New Roman" w:hAnsi="Times New Roman"/>
          <w:lang w:eastAsia="zh-CN"/>
        </w:rPr>
        <w:t>”</w:t>
      </w:r>
      <w:r w:rsidRPr="00ED4349">
        <w:rPr>
          <w:rFonts w:ascii="Times New Roman" w:eastAsia="Times New Roman" w:hAnsi="Times New Roman"/>
          <w:lang w:eastAsia="zh-CN"/>
        </w:rPr>
        <w:t xml:space="preserve"> </w:t>
      </w:r>
      <w:r w:rsidRPr="00ED4349">
        <w:rPr>
          <w:rFonts w:ascii="Times New Roman" w:eastAsia="Times New Roman" w:hAnsi="Times New Roman"/>
          <w:i/>
          <w:iCs/>
          <w:lang w:eastAsia="zh-CN"/>
        </w:rPr>
        <w:t>WxTV</w:t>
      </w:r>
      <w:r w:rsidRPr="00ED4349">
        <w:rPr>
          <w:rFonts w:ascii="Times New Roman" w:eastAsia="Times New Roman" w:hAnsi="Times New Roman"/>
          <w:lang w:eastAsia="zh-CN"/>
        </w:rPr>
        <w:t>. Montana Weatherization Training Center. &lt;www.wxtvonline.org&gt;.</w:t>
      </w:r>
    </w:p>
    <w:p w14:paraId="1F4C1970" w14:textId="5CB926AA" w:rsidR="001C462E" w:rsidRDefault="001C462E" w:rsidP="00D45AE6">
      <w:pPr>
        <w:spacing w:before="120" w:after="120"/>
        <w:ind w:left="720" w:hanging="720"/>
        <w:rPr>
          <w:rFonts w:ascii="Times New Roman" w:hAnsi="Times New Roman"/>
        </w:rPr>
      </w:pPr>
      <w:proofErr w:type="gramStart"/>
      <w:r w:rsidRPr="00D45AE6">
        <w:rPr>
          <w:rFonts w:ascii="Times New Roman" w:hAnsi="Times New Roman"/>
        </w:rPr>
        <w:t>Virginia Program Evaluation Summary</w:t>
      </w:r>
      <w:r w:rsidR="003472E3">
        <w:rPr>
          <w:rFonts w:ascii="Times New Roman" w:hAnsi="Times New Roman"/>
        </w:rPr>
        <w:t>.</w:t>
      </w:r>
      <w:proofErr w:type="gramEnd"/>
    </w:p>
    <w:p w14:paraId="4578A9E4" w14:textId="2FB85E84" w:rsidR="001C462E" w:rsidRPr="001C462E" w:rsidRDefault="001C462E" w:rsidP="001C462E">
      <w:pPr>
        <w:spacing w:before="120" w:after="120"/>
        <w:ind w:left="720" w:hanging="720"/>
        <w:rPr>
          <w:rFonts w:ascii="Times New Roman" w:hAnsi="Times New Roman"/>
        </w:rPr>
      </w:pPr>
      <w:proofErr w:type="gramStart"/>
      <w:r>
        <w:rPr>
          <w:rFonts w:ascii="Times New Roman" w:hAnsi="Times New Roman"/>
        </w:rPr>
        <w:t>“</w:t>
      </w:r>
      <w:r w:rsidRPr="001C462E">
        <w:rPr>
          <w:rFonts w:ascii="Times New Roman" w:hAnsi="Times New Roman"/>
        </w:rPr>
        <w:t>Weatherization in a Hot and Arid Climate.</w:t>
      </w:r>
      <w:r w:rsidR="00FD57EF">
        <w:rPr>
          <w:rFonts w:ascii="Times New Roman" w:hAnsi="Times New Roman"/>
        </w:rPr>
        <w:t>”</w:t>
      </w:r>
      <w:proofErr w:type="gramEnd"/>
      <w:r w:rsidRPr="001C462E">
        <w:rPr>
          <w:rFonts w:ascii="Times New Roman" w:hAnsi="Times New Roman"/>
        </w:rPr>
        <w:t xml:space="preserve"> </w:t>
      </w:r>
      <w:proofErr w:type="gramStart"/>
      <w:r w:rsidRPr="001C462E">
        <w:rPr>
          <w:rFonts w:ascii="Times New Roman" w:hAnsi="Times New Roman"/>
        </w:rPr>
        <w:t>WxTV. Montana Weatherization Training Center.</w:t>
      </w:r>
      <w:proofErr w:type="gramEnd"/>
      <w:r w:rsidRPr="001C462E">
        <w:rPr>
          <w:rFonts w:ascii="Times New Roman" w:hAnsi="Times New Roman"/>
        </w:rPr>
        <w:t xml:space="preserve"> &lt;www.wxtvonline.org&gt;.</w:t>
      </w:r>
    </w:p>
    <w:p w14:paraId="411A5F41" w14:textId="65231C2B" w:rsidR="001C462E" w:rsidRPr="001C462E" w:rsidRDefault="001C462E" w:rsidP="001C462E">
      <w:pPr>
        <w:spacing w:before="120" w:after="120"/>
        <w:ind w:left="720" w:hanging="720"/>
        <w:rPr>
          <w:rFonts w:ascii="Times New Roman" w:hAnsi="Times New Roman"/>
        </w:rPr>
      </w:pPr>
      <w:proofErr w:type="gramStart"/>
      <w:r>
        <w:rPr>
          <w:rFonts w:ascii="Times New Roman" w:hAnsi="Times New Roman"/>
        </w:rPr>
        <w:t>“</w:t>
      </w:r>
      <w:r w:rsidRPr="001C462E">
        <w:rPr>
          <w:rFonts w:ascii="Times New Roman" w:hAnsi="Times New Roman"/>
        </w:rPr>
        <w:t>Weath</w:t>
      </w:r>
      <w:r w:rsidR="00FD57EF">
        <w:rPr>
          <w:rFonts w:ascii="Times New Roman" w:hAnsi="Times New Roman"/>
        </w:rPr>
        <w:t>erization in the Navajo Nation.”</w:t>
      </w:r>
      <w:proofErr w:type="gramEnd"/>
      <w:r w:rsidRPr="001C462E">
        <w:rPr>
          <w:rFonts w:ascii="Times New Roman" w:hAnsi="Times New Roman"/>
        </w:rPr>
        <w:t xml:space="preserve"> WxTV. Montana Weatherization Training Center. &lt;www.wxtvonline.org&gt;.</w:t>
      </w:r>
    </w:p>
    <w:p w14:paraId="2BC508C5" w14:textId="3387EBD0" w:rsidR="001C462E" w:rsidRDefault="001C462E" w:rsidP="001C462E">
      <w:pPr>
        <w:spacing w:before="120" w:after="120"/>
        <w:ind w:left="720" w:hanging="720"/>
        <w:rPr>
          <w:rFonts w:ascii="Times New Roman" w:hAnsi="Times New Roman"/>
        </w:rPr>
      </w:pPr>
      <w:r>
        <w:rPr>
          <w:rFonts w:ascii="Times New Roman" w:hAnsi="Times New Roman"/>
        </w:rPr>
        <w:t>“</w:t>
      </w:r>
      <w:r w:rsidRPr="001C462E">
        <w:rPr>
          <w:rFonts w:ascii="Times New Roman" w:hAnsi="Times New Roman"/>
        </w:rPr>
        <w:t>Weatheri</w:t>
      </w:r>
      <w:r w:rsidR="00FD57EF">
        <w:rPr>
          <w:rFonts w:ascii="Times New Roman" w:hAnsi="Times New Roman"/>
        </w:rPr>
        <w:t>zation in the Pacific Islands.”</w:t>
      </w:r>
      <w:r w:rsidRPr="001C462E">
        <w:rPr>
          <w:rFonts w:ascii="Times New Roman" w:hAnsi="Times New Roman"/>
        </w:rPr>
        <w:t xml:space="preserve"> WxTV. Montana Weatherization Training Center. &lt;www.wxtvonline.org&gt;.</w:t>
      </w:r>
    </w:p>
    <w:p w14:paraId="40EE4455" w14:textId="77777777" w:rsidR="00490A19" w:rsidRDefault="00490A19" w:rsidP="00490A19">
      <w:pPr>
        <w:spacing w:before="120" w:after="120"/>
        <w:rPr>
          <w:rFonts w:cs="Arial"/>
          <w:b/>
          <w:u w:val="single"/>
        </w:rPr>
      </w:pPr>
      <w:r>
        <w:rPr>
          <w:rFonts w:ascii="Times New Roman" w:hAnsi="Times New Roman"/>
        </w:rPr>
        <w:br/>
      </w:r>
      <w:r>
        <w:rPr>
          <w:rFonts w:cs="Arial"/>
          <w:b/>
          <w:u w:val="single"/>
        </w:rPr>
        <w:t>Relevant Standard Work Specifications</w:t>
      </w:r>
    </w:p>
    <w:p w14:paraId="0FC057C2" w14:textId="77777777" w:rsidR="00490A19" w:rsidRPr="00D45AE6" w:rsidRDefault="00490A19" w:rsidP="001C462E">
      <w:pPr>
        <w:spacing w:before="120" w:after="120"/>
        <w:ind w:left="720" w:hanging="720"/>
        <w:rPr>
          <w:rFonts w:ascii="Times New Roman" w:hAnsi="Times New Roman"/>
        </w:rPr>
      </w:pPr>
      <w:r>
        <w:rPr>
          <w:rFonts w:ascii="Times New Roman" w:hAnsi="Times New Roman"/>
        </w:rPr>
        <w:t xml:space="preserve">5.3003.7 – Equipment Maintenance, Testing and Repair, Occupant Education </w:t>
      </w:r>
    </w:p>
    <w:p w14:paraId="761D0851" w14:textId="77777777" w:rsidR="009700DF" w:rsidRDefault="009700DF" w:rsidP="00291ABE">
      <w:pPr>
        <w:pStyle w:val="Subheading"/>
        <w:rPr>
          <w:rFonts w:eastAsia="?????? Pro W3"/>
        </w:rPr>
      </w:pPr>
      <w:r>
        <w:rPr>
          <w:rFonts w:eastAsia="?????? Pro W3"/>
        </w:rPr>
        <w:lastRenderedPageBreak/>
        <w:t>Class Overview</w:t>
      </w:r>
    </w:p>
    <w:p w14:paraId="52D4F479" w14:textId="6A476591" w:rsidR="00ED4349" w:rsidRDefault="00ED4349" w:rsidP="00ED4349">
      <w:pPr>
        <w:pStyle w:val="ListParagraph"/>
        <w:numPr>
          <w:ilvl w:val="0"/>
          <w:numId w:val="9"/>
        </w:numPr>
        <w:spacing w:before="120" w:after="120"/>
        <w:rPr>
          <w:rFonts w:ascii="Times New Roman" w:hAnsi="Times New Roman"/>
        </w:rPr>
      </w:pPr>
      <w:r w:rsidRPr="00C57853">
        <w:rPr>
          <w:rFonts w:ascii="Times New Roman" w:hAnsi="Times New Roman"/>
        </w:rPr>
        <w:t>A</w:t>
      </w:r>
      <w:r>
        <w:rPr>
          <w:rFonts w:ascii="Times New Roman" w:hAnsi="Times New Roman"/>
        </w:rPr>
        <w:t>fter introductions and general “housekeeping,” (e</w:t>
      </w:r>
      <w:r w:rsidRPr="00C57853">
        <w:rPr>
          <w:rFonts w:ascii="Times New Roman" w:hAnsi="Times New Roman"/>
        </w:rPr>
        <w:t>.</w:t>
      </w:r>
      <w:r>
        <w:rPr>
          <w:rFonts w:ascii="Times New Roman" w:hAnsi="Times New Roman"/>
        </w:rPr>
        <w:t>g.</w:t>
      </w:r>
      <w:r w:rsidRPr="00C57853">
        <w:rPr>
          <w:rFonts w:ascii="Times New Roman" w:hAnsi="Times New Roman"/>
        </w:rPr>
        <w:t xml:space="preserve">, explaining about breaks, where the bathrooms are, etc.) ask the class what they perceive the role of an </w:t>
      </w:r>
      <w:r>
        <w:rPr>
          <w:rFonts w:ascii="Times New Roman" w:hAnsi="Times New Roman"/>
        </w:rPr>
        <w:t>Energy Auditor</w:t>
      </w:r>
      <w:r w:rsidRPr="00C57853">
        <w:rPr>
          <w:rFonts w:ascii="Times New Roman" w:hAnsi="Times New Roman"/>
        </w:rPr>
        <w:t xml:space="preserve"> to be. After some discussion, write the definition given in the scope section of the NREL JTA – </w:t>
      </w:r>
      <w:r w:rsidR="00797A2C">
        <w:rPr>
          <w:rFonts w:ascii="Times New Roman" w:hAnsi="Times New Roman"/>
        </w:rPr>
        <w:t xml:space="preserve">Energy Auditor </w:t>
      </w:r>
      <w:r w:rsidR="0089392F">
        <w:rPr>
          <w:rFonts w:ascii="Times New Roman" w:hAnsi="Times New Roman"/>
        </w:rPr>
        <w:t xml:space="preserve">on the whiteboard. </w:t>
      </w:r>
    </w:p>
    <w:p w14:paraId="02A7DC65" w14:textId="77777777" w:rsidR="00644249" w:rsidRDefault="00644249" w:rsidP="00644249">
      <w:pPr>
        <w:pStyle w:val="ListParagraph"/>
        <w:widowControl w:val="0"/>
        <w:autoSpaceDE w:val="0"/>
        <w:autoSpaceDN w:val="0"/>
        <w:adjustRightInd w:val="0"/>
        <w:ind w:left="1440"/>
        <w:rPr>
          <w:rFonts w:ascii="ArialMT" w:hAnsi="ArialMT" w:cs="ArialMT"/>
          <w:sz w:val="22"/>
          <w:szCs w:val="22"/>
        </w:rPr>
      </w:pPr>
    </w:p>
    <w:p w14:paraId="59BE97D5" w14:textId="50105A58" w:rsidR="00CD5333" w:rsidRPr="00644249" w:rsidRDefault="00644249" w:rsidP="00644249">
      <w:pPr>
        <w:pStyle w:val="ListParagraph"/>
        <w:widowControl w:val="0"/>
        <w:autoSpaceDE w:val="0"/>
        <w:autoSpaceDN w:val="0"/>
        <w:adjustRightInd w:val="0"/>
        <w:ind w:left="1440"/>
        <w:rPr>
          <w:rFonts w:ascii="Times New Roman" w:hAnsi="Times New Roman"/>
        </w:rPr>
      </w:pPr>
      <w:r w:rsidRPr="00644249">
        <w:rPr>
          <w:rFonts w:ascii="Times New Roman" w:hAnsi="Times New Roman"/>
        </w:rPr>
        <w:t>A</w:t>
      </w:r>
      <w:r w:rsidR="00ED4349" w:rsidRPr="00644249">
        <w:rPr>
          <w:rFonts w:ascii="Times New Roman" w:hAnsi="Times New Roman"/>
        </w:rPr>
        <w:t>n energy auditor is a residential energy efficiency</w:t>
      </w:r>
      <w:r w:rsidRPr="00644249">
        <w:rPr>
          <w:rFonts w:ascii="Times New Roman" w:hAnsi="Times New Roman"/>
        </w:rPr>
        <w:t xml:space="preserve"> </w:t>
      </w:r>
      <w:r w:rsidR="00ED4349" w:rsidRPr="00644249">
        <w:rPr>
          <w:rFonts w:ascii="Times New Roman" w:hAnsi="Times New Roman"/>
        </w:rPr>
        <w:t xml:space="preserve">professional who evaluates the energy efficiency, health and safety of a home, </w:t>
      </w:r>
      <w:r w:rsidR="0089392F">
        <w:rPr>
          <w:rFonts w:ascii="Times New Roman" w:hAnsi="Times New Roman"/>
        </w:rPr>
        <w:t xml:space="preserve">and </w:t>
      </w:r>
      <w:r w:rsidR="00ED4349" w:rsidRPr="00644249">
        <w:rPr>
          <w:rFonts w:ascii="Times New Roman" w:hAnsi="Times New Roman"/>
        </w:rPr>
        <w:t>conducts field</w:t>
      </w:r>
      <w:r w:rsidRPr="00644249">
        <w:rPr>
          <w:rFonts w:ascii="Times New Roman" w:hAnsi="Times New Roman"/>
        </w:rPr>
        <w:t xml:space="preserve"> </w:t>
      </w:r>
      <w:r w:rsidR="00ED4349" w:rsidRPr="00644249">
        <w:rPr>
          <w:rFonts w:ascii="Times New Roman" w:hAnsi="Times New Roman"/>
        </w:rPr>
        <w:t>measurements to identify areas for savings. The Energy Auditor produces this information as a report</w:t>
      </w:r>
      <w:r w:rsidRPr="00644249">
        <w:rPr>
          <w:rFonts w:ascii="Times New Roman" w:hAnsi="Times New Roman"/>
        </w:rPr>
        <w:t xml:space="preserve"> </w:t>
      </w:r>
      <w:r w:rsidR="00ED4349" w:rsidRPr="00644249">
        <w:rPr>
          <w:rFonts w:ascii="Times New Roman" w:hAnsi="Times New Roman"/>
        </w:rPr>
        <w:t>and makes recommendations to the customer.</w:t>
      </w:r>
    </w:p>
    <w:p w14:paraId="7FD3A6BC" w14:textId="77777777" w:rsidR="00CD5333" w:rsidRPr="00CD5333" w:rsidRDefault="00CD5333" w:rsidP="00644249">
      <w:pPr>
        <w:pStyle w:val="ListParagraph"/>
        <w:spacing w:before="120" w:after="120"/>
        <w:rPr>
          <w:rFonts w:ascii="Times New Roman" w:hAnsi="Times New Roman"/>
        </w:rPr>
      </w:pPr>
    </w:p>
    <w:p w14:paraId="75B06AC3" w14:textId="00CBDC63" w:rsidR="00ED4349" w:rsidRPr="00ED4349" w:rsidRDefault="00ED4349" w:rsidP="00ED4349">
      <w:pPr>
        <w:pStyle w:val="ListParagraph"/>
        <w:numPr>
          <w:ilvl w:val="0"/>
          <w:numId w:val="9"/>
        </w:numPr>
        <w:spacing w:before="120" w:after="120"/>
        <w:rPr>
          <w:rFonts w:ascii="Times New Roman" w:hAnsi="Times New Roman"/>
        </w:rPr>
      </w:pPr>
      <w:r w:rsidRPr="00ED4349">
        <w:rPr>
          <w:rFonts w:ascii="Times New Roman" w:hAnsi="Times New Roman"/>
        </w:rPr>
        <w:t xml:space="preserve">Explain that this course is specifically designed to meet the </w:t>
      </w:r>
      <w:r w:rsidR="003472E3">
        <w:rPr>
          <w:rFonts w:ascii="Times New Roman" w:hAnsi="Times New Roman"/>
        </w:rPr>
        <w:t xml:space="preserve">requirement of the </w:t>
      </w:r>
      <w:r w:rsidRPr="00ED4349">
        <w:rPr>
          <w:rFonts w:ascii="Times New Roman" w:hAnsi="Times New Roman"/>
        </w:rPr>
        <w:t>Job Task Analysis (JTA) considered necessary to perform the job as described. Review the JTA quickly and try to get an idea of which</w:t>
      </w:r>
      <w:r w:rsidR="003472E3">
        <w:rPr>
          <w:rFonts w:ascii="Times New Roman" w:hAnsi="Times New Roman"/>
        </w:rPr>
        <w:t xml:space="preserve"> tasks</w:t>
      </w:r>
      <w:r w:rsidRPr="00ED4349">
        <w:rPr>
          <w:rFonts w:ascii="Times New Roman" w:hAnsi="Times New Roman"/>
        </w:rPr>
        <w:t xml:space="preserve"> are most typical in the working lives of the students. This can help you prepare for the rest of the course by focusing on areas to which students may be completely new and reviewing familiar topics to make sure they are using up-to-date methods.</w:t>
      </w:r>
    </w:p>
    <w:p w14:paraId="0BFCAD69" w14:textId="77777777" w:rsidR="00D45AE6" w:rsidRPr="000E351B" w:rsidRDefault="00D45AE6" w:rsidP="000E351B">
      <w:pPr>
        <w:pStyle w:val="ListParagraph"/>
        <w:numPr>
          <w:ilvl w:val="0"/>
          <w:numId w:val="11"/>
        </w:numPr>
        <w:spacing w:before="120" w:after="120"/>
        <w:rPr>
          <w:rFonts w:ascii="Times New Roman" w:hAnsi="Times New Roman"/>
        </w:rPr>
      </w:pPr>
      <w:r w:rsidRPr="000E351B">
        <w:rPr>
          <w:rFonts w:ascii="Times New Roman" w:hAnsi="Times New Roman"/>
        </w:rPr>
        <w:t>Use the presentation and discussion to teach students about the history and future of the Weatherization Assistance Program (WAP).</w:t>
      </w:r>
    </w:p>
    <w:p w14:paraId="77953E47" w14:textId="1E66C6AD" w:rsidR="00D45AE6" w:rsidRPr="000E351B" w:rsidRDefault="00D45AE6" w:rsidP="000E351B">
      <w:pPr>
        <w:pStyle w:val="ListParagraph"/>
        <w:numPr>
          <w:ilvl w:val="0"/>
          <w:numId w:val="11"/>
        </w:numPr>
        <w:spacing w:before="120" w:after="120"/>
        <w:rPr>
          <w:rFonts w:ascii="Times New Roman" w:hAnsi="Times New Roman"/>
        </w:rPr>
      </w:pPr>
      <w:r w:rsidRPr="000E351B">
        <w:rPr>
          <w:rFonts w:ascii="Times New Roman" w:hAnsi="Times New Roman"/>
        </w:rPr>
        <w:t>Calculate the simple payback of a refrigerator replacement using local prices. Explain th</w:t>
      </w:r>
      <w:r w:rsidR="000E351B" w:rsidRPr="000E351B">
        <w:rPr>
          <w:rFonts w:ascii="Times New Roman" w:hAnsi="Times New Roman"/>
        </w:rPr>
        <w:t>e relationship to savings-to-investment</w:t>
      </w:r>
      <w:r w:rsidR="0089392F">
        <w:rPr>
          <w:rFonts w:ascii="Times New Roman" w:hAnsi="Times New Roman"/>
        </w:rPr>
        <w:t xml:space="preserve"> (SIR)</w:t>
      </w:r>
      <w:r w:rsidR="000E351B" w:rsidRPr="000E351B">
        <w:rPr>
          <w:rFonts w:ascii="Times New Roman" w:hAnsi="Times New Roman"/>
        </w:rPr>
        <w:t xml:space="preserve"> r</w:t>
      </w:r>
      <w:r w:rsidRPr="000E351B">
        <w:rPr>
          <w:rFonts w:ascii="Times New Roman" w:hAnsi="Times New Roman"/>
        </w:rPr>
        <w:t>atio.</w:t>
      </w:r>
    </w:p>
    <w:p w14:paraId="33831F48" w14:textId="77777777" w:rsidR="00D45AE6" w:rsidRPr="000E351B" w:rsidRDefault="00D45AE6" w:rsidP="000E351B">
      <w:pPr>
        <w:pStyle w:val="ListParagraph"/>
        <w:numPr>
          <w:ilvl w:val="0"/>
          <w:numId w:val="11"/>
        </w:numPr>
        <w:spacing w:before="120" w:after="120"/>
        <w:rPr>
          <w:rFonts w:ascii="Times New Roman" w:hAnsi="Times New Roman"/>
        </w:rPr>
      </w:pPr>
      <w:r w:rsidRPr="000E351B">
        <w:rPr>
          <w:rFonts w:ascii="Times New Roman" w:hAnsi="Times New Roman"/>
        </w:rPr>
        <w:t>Discuss the Virginia program evaluation considering the effectiveness of “old-school” versus modern weatherization measures.</w:t>
      </w:r>
    </w:p>
    <w:p w14:paraId="4853DFCD" w14:textId="77777777" w:rsidR="00D45AE6" w:rsidRPr="000E351B" w:rsidRDefault="00D45AE6" w:rsidP="00AB18F7">
      <w:pPr>
        <w:pStyle w:val="ListParagraph"/>
        <w:numPr>
          <w:ilvl w:val="0"/>
          <w:numId w:val="11"/>
        </w:numPr>
        <w:rPr>
          <w:rFonts w:ascii="Times New Roman" w:hAnsi="Times New Roman"/>
        </w:rPr>
      </w:pPr>
      <w:r w:rsidRPr="000E351B">
        <w:rPr>
          <w:rFonts w:ascii="Times New Roman" w:hAnsi="Times New Roman"/>
        </w:rPr>
        <w:t xml:space="preserve">Break up class time by showing the “2009 Weatherization Works” video presented at the 2009 National </w:t>
      </w:r>
      <w:r w:rsidR="001155F4">
        <w:rPr>
          <w:rFonts w:ascii="Times New Roman" w:hAnsi="Times New Roman"/>
        </w:rPr>
        <w:t xml:space="preserve">Weatherization </w:t>
      </w:r>
      <w:r w:rsidRPr="000E351B">
        <w:rPr>
          <w:rFonts w:ascii="Times New Roman" w:hAnsi="Times New Roman"/>
        </w:rPr>
        <w:t>Training Conference. The video provides a perfect summary of the facts and benefits of the program for clients and the nation.</w:t>
      </w:r>
    </w:p>
    <w:p w14:paraId="54BDA2B9" w14:textId="77777777" w:rsidR="00D45AE6" w:rsidRPr="000E351B" w:rsidRDefault="00D45AE6" w:rsidP="00AB18F7">
      <w:pPr>
        <w:pStyle w:val="ListParagraph"/>
        <w:numPr>
          <w:ilvl w:val="0"/>
          <w:numId w:val="11"/>
        </w:numPr>
        <w:rPr>
          <w:rFonts w:ascii="Times New Roman" w:hAnsi="Times New Roman"/>
        </w:rPr>
      </w:pPr>
      <w:r w:rsidRPr="000E351B">
        <w:rPr>
          <w:rFonts w:ascii="Times New Roman" w:hAnsi="Times New Roman"/>
        </w:rPr>
        <w:t xml:space="preserve">Illustrate the importance of communication skills: </w:t>
      </w:r>
    </w:p>
    <w:p w14:paraId="0A187897" w14:textId="77777777" w:rsidR="00D45AE6" w:rsidRPr="007E64B1" w:rsidRDefault="00D45AE6" w:rsidP="00AB18F7">
      <w:pPr>
        <w:numPr>
          <w:ilvl w:val="0"/>
          <w:numId w:val="10"/>
        </w:numPr>
        <w:contextualSpacing/>
        <w:rPr>
          <w:rFonts w:ascii="Times New Roman" w:hAnsi="Times New Roman"/>
        </w:rPr>
      </w:pPr>
      <w:r w:rsidRPr="007E64B1">
        <w:rPr>
          <w:rFonts w:ascii="Times New Roman" w:hAnsi="Times New Roman"/>
        </w:rPr>
        <w:t>Choose one simple sentence, e.g. “Where did you get that?” and show how it can be said as a compliment or an insult depending on tone and facial expression.</w:t>
      </w:r>
    </w:p>
    <w:p w14:paraId="67D6E31D" w14:textId="77777777" w:rsidR="00D45AE6" w:rsidRPr="007E64B1" w:rsidRDefault="00D45AE6" w:rsidP="00AB18F7">
      <w:pPr>
        <w:numPr>
          <w:ilvl w:val="0"/>
          <w:numId w:val="10"/>
        </w:numPr>
        <w:contextualSpacing/>
        <w:rPr>
          <w:rFonts w:ascii="Times New Roman" w:hAnsi="Times New Roman"/>
        </w:rPr>
      </w:pPr>
      <w:r w:rsidRPr="007E64B1">
        <w:rPr>
          <w:rFonts w:ascii="Times New Roman" w:hAnsi="Times New Roman"/>
        </w:rPr>
        <w:t>Set your pencil on a student’s table and then reach for it aggressively to show the importance of body language.</w:t>
      </w:r>
    </w:p>
    <w:p w14:paraId="39D3BA75" w14:textId="77777777" w:rsidR="00D45AE6" w:rsidRPr="007E64B1" w:rsidRDefault="00D45AE6" w:rsidP="00AB18F7">
      <w:pPr>
        <w:pStyle w:val="ListParagraph"/>
        <w:numPr>
          <w:ilvl w:val="0"/>
          <w:numId w:val="11"/>
        </w:numPr>
        <w:rPr>
          <w:rFonts w:ascii="Times New Roman" w:hAnsi="Times New Roman"/>
        </w:rPr>
      </w:pPr>
      <w:r w:rsidRPr="007E64B1">
        <w:rPr>
          <w:rFonts w:ascii="Times New Roman" w:hAnsi="Times New Roman"/>
        </w:rPr>
        <w:t>Describe weatherization success stories from your own experience to emphasize the value of weatherization done right.</w:t>
      </w:r>
    </w:p>
    <w:p w14:paraId="0AA4FC10" w14:textId="77777777" w:rsidR="00D45AE6" w:rsidRPr="007E64B1" w:rsidRDefault="00D45AE6" w:rsidP="000E351B">
      <w:pPr>
        <w:pStyle w:val="ListParagraph"/>
        <w:numPr>
          <w:ilvl w:val="0"/>
          <w:numId w:val="11"/>
        </w:numPr>
        <w:spacing w:before="120" w:after="120"/>
        <w:rPr>
          <w:rFonts w:ascii="Times New Roman" w:hAnsi="Times New Roman"/>
        </w:rPr>
      </w:pPr>
      <w:r w:rsidRPr="007E64B1">
        <w:rPr>
          <w:rFonts w:ascii="Times New Roman" w:hAnsi="Times New Roman"/>
        </w:rPr>
        <w:t xml:space="preserve">Point out how much of our energy is obtained from foreign countries and what percentage of consumed energy is wasted. Explain that two </w:t>
      </w:r>
      <w:r w:rsidR="00745A0C">
        <w:rPr>
          <w:rFonts w:ascii="Times New Roman" w:hAnsi="Times New Roman"/>
        </w:rPr>
        <w:t xml:space="preserve">federal initiatives—the fleet mileage laws and </w:t>
      </w:r>
      <w:r w:rsidRPr="007E64B1">
        <w:rPr>
          <w:rFonts w:ascii="Times New Roman" w:hAnsi="Times New Roman"/>
        </w:rPr>
        <w:t>DOE-f</w:t>
      </w:r>
      <w:r w:rsidR="00745A0C">
        <w:rPr>
          <w:rFonts w:ascii="Times New Roman" w:hAnsi="Times New Roman"/>
        </w:rPr>
        <w:t>ostered conservation activities—</w:t>
      </w:r>
      <w:r w:rsidRPr="007E64B1">
        <w:rPr>
          <w:rFonts w:ascii="Times New Roman" w:hAnsi="Times New Roman"/>
        </w:rPr>
        <w:t xml:space="preserve">have kept the import of foreign energy relatively flat in spite of increased population and industrial expansion. </w:t>
      </w:r>
    </w:p>
    <w:p w14:paraId="7666B851" w14:textId="77777777" w:rsidR="009700DF" w:rsidRPr="000E351B" w:rsidRDefault="00D45AE6" w:rsidP="000E351B">
      <w:pPr>
        <w:pStyle w:val="ListParagraph"/>
        <w:numPr>
          <w:ilvl w:val="0"/>
          <w:numId w:val="11"/>
        </w:numPr>
        <w:spacing w:before="120" w:after="120"/>
        <w:rPr>
          <w:rFonts w:ascii="Times New Roman" w:hAnsi="Times New Roman"/>
        </w:rPr>
      </w:pPr>
      <w:r w:rsidRPr="000E351B">
        <w:rPr>
          <w:rFonts w:ascii="Times New Roman" w:hAnsi="Times New Roman"/>
        </w:rPr>
        <w:t>As a wrap-up, have students brainstorm the many benefits of weatherization and keep a running list on the board.</w:t>
      </w:r>
    </w:p>
    <w:sectPr w:rsidR="009700DF" w:rsidRPr="000E351B" w:rsidSect="00490A19">
      <w:footerReference w:type="even" r:id="rId16"/>
      <w:footerReference w:type="default" r:id="rId17"/>
      <w:type w:val="continuous"/>
      <w:pgSz w:w="12240" w:h="15840"/>
      <w:pgMar w:top="2016" w:right="1152" w:bottom="1728" w:left="1152"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8341" w14:textId="77777777" w:rsidR="00FF4EA0" w:rsidRDefault="00FF4EA0">
      <w:r>
        <w:separator/>
      </w:r>
    </w:p>
  </w:endnote>
  <w:endnote w:type="continuationSeparator" w:id="0">
    <w:p w14:paraId="4D399BFE" w14:textId="77777777" w:rsidR="00FF4EA0" w:rsidRDefault="00FF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6379" w14:textId="77777777" w:rsidR="00CD5333" w:rsidRDefault="00CD5333"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ADC5EA" w14:textId="77777777" w:rsidR="00CD5333" w:rsidRDefault="00CD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068A" w14:textId="406E8868" w:rsidR="00CD5333" w:rsidRPr="00072A34" w:rsidRDefault="00511BCB"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1538E75C" wp14:editId="5D9BE35E">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CD5333">
      <w:rPr>
        <w:i/>
        <w:sz w:val="22"/>
      </w:rPr>
      <w:t>Introduction to Weatherization</w:t>
    </w:r>
    <w:r w:rsidR="00CD5333" w:rsidRPr="00072A34">
      <w:rPr>
        <w:i/>
        <w:sz w:val="22"/>
      </w:rPr>
      <w:t xml:space="preserve">: </w:t>
    </w:r>
    <w:r w:rsidR="00CD5333" w:rsidRPr="00014EE3">
      <w:rPr>
        <w:i/>
        <w:sz w:val="22"/>
      </w:rPr>
      <w:t xml:space="preserve">Weatherization Installer/Technician </w:t>
    </w:r>
    <w:r w:rsidR="00CD5333">
      <w:rPr>
        <w:i/>
        <w:sz w:val="22"/>
      </w:rPr>
      <w:t>Fundamentals</w:t>
    </w:r>
    <w:r w:rsidR="00CD5333" w:rsidRPr="00072A34">
      <w:rPr>
        <w:i/>
        <w:sz w:val="22"/>
      </w:rPr>
      <w:tab/>
      <w:t xml:space="preserve">Page </w:t>
    </w:r>
    <w:r w:rsidR="00CD5333" w:rsidRPr="00072A34">
      <w:rPr>
        <w:rStyle w:val="PageNumber"/>
        <w:i/>
        <w:sz w:val="22"/>
      </w:rPr>
      <w:fldChar w:fldCharType="begin"/>
    </w:r>
    <w:r w:rsidR="00CD5333" w:rsidRPr="00072A34">
      <w:rPr>
        <w:rStyle w:val="PageNumber"/>
        <w:i/>
        <w:sz w:val="22"/>
      </w:rPr>
      <w:instrText xml:space="preserve"> PAGE </w:instrText>
    </w:r>
    <w:r w:rsidR="00CD5333" w:rsidRPr="00072A34">
      <w:rPr>
        <w:rStyle w:val="PageNumber"/>
        <w:i/>
        <w:sz w:val="22"/>
      </w:rPr>
      <w:fldChar w:fldCharType="separate"/>
    </w:r>
    <w:r w:rsidR="00CD5333">
      <w:rPr>
        <w:rStyle w:val="PageNumber"/>
        <w:i/>
        <w:noProof/>
        <w:sz w:val="22"/>
      </w:rPr>
      <w:t>7</w:t>
    </w:r>
    <w:r w:rsidR="00CD5333" w:rsidRPr="00072A34">
      <w:rPr>
        <w:rStyle w:val="PageNumber"/>
        <w:i/>
        <w:sz w:val="22"/>
      </w:rPr>
      <w:fldChar w:fldCharType="end"/>
    </w:r>
  </w:p>
  <w:p w14:paraId="22D6B021" w14:textId="77777777" w:rsidR="00CD5333" w:rsidRPr="00072A34" w:rsidRDefault="00CD5333" w:rsidP="009700DF">
    <w:pPr>
      <w:pStyle w:val="Footer"/>
      <w:rPr>
        <w:i/>
        <w:sz w:val="22"/>
      </w:rPr>
    </w:pPr>
    <w:r w:rsidRPr="00072A34">
      <w:rPr>
        <w:i/>
        <w:sz w:val="22"/>
      </w:rPr>
      <w:t>Weatherization Assistance Program</w:t>
    </w:r>
  </w:p>
  <w:p w14:paraId="212FAD38" w14:textId="77777777" w:rsidR="00CD5333" w:rsidRPr="00DD02E3" w:rsidRDefault="00CD5333"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E5D3" w14:textId="57C72E57" w:rsidR="00CD5333" w:rsidRDefault="00511BCB"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6A567321" wp14:editId="7E3FCBBA">
              <wp:simplePos x="0" y="0"/>
              <wp:positionH relativeFrom="column">
                <wp:posOffset>-222885</wp:posOffset>
              </wp:positionH>
              <wp:positionV relativeFrom="page">
                <wp:posOffset>8877300</wp:posOffset>
              </wp:positionV>
              <wp:extent cx="6858000" cy="54610"/>
              <wp:effectExtent l="0" t="0" r="0" b="2540"/>
              <wp:wrapTight wrapText="bothSides">
                <wp:wrapPolygon edited="0">
                  <wp:start x="0" y="0"/>
                  <wp:lineTo x="0" y="15070"/>
                  <wp:lineTo x="21540" y="15070"/>
                  <wp:lineTo x="21540" y="0"/>
                  <wp:lineTo x="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ttHpW/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CD5333">
      <w:rPr>
        <w:i/>
        <w:sz w:val="20"/>
      </w:rPr>
      <w:t>Introduction to Weatherization: Lesson Plan</w:t>
    </w:r>
    <w:r w:rsidR="00CD5333" w:rsidRPr="00F824CE">
      <w:rPr>
        <w:i/>
        <w:sz w:val="20"/>
      </w:rPr>
      <w:t xml:space="preserve"> </w:t>
    </w:r>
    <w:r w:rsidR="00CD5333">
      <w:rPr>
        <w:i/>
        <w:sz w:val="20"/>
      </w:rPr>
      <w:tab/>
    </w:r>
    <w:r w:rsidR="00CD5333" w:rsidRPr="00405FBE">
      <w:rPr>
        <w:i/>
        <w:sz w:val="20"/>
      </w:rPr>
      <w:tab/>
      <w:t xml:space="preserve">Page </w:t>
    </w:r>
    <w:r w:rsidR="00CD5333" w:rsidRPr="00405FBE">
      <w:rPr>
        <w:rStyle w:val="PageNumber"/>
        <w:i/>
        <w:sz w:val="20"/>
      </w:rPr>
      <w:fldChar w:fldCharType="begin"/>
    </w:r>
    <w:r w:rsidR="00CD5333" w:rsidRPr="00405FBE">
      <w:rPr>
        <w:rStyle w:val="PageNumber"/>
        <w:i/>
        <w:sz w:val="20"/>
      </w:rPr>
      <w:instrText xml:space="preserve"> PAGE </w:instrText>
    </w:r>
    <w:r w:rsidR="00CD5333" w:rsidRPr="00405FBE">
      <w:rPr>
        <w:rStyle w:val="PageNumber"/>
        <w:i/>
        <w:sz w:val="20"/>
      </w:rPr>
      <w:fldChar w:fldCharType="separate"/>
    </w:r>
    <w:r w:rsidR="00957313">
      <w:rPr>
        <w:rStyle w:val="PageNumber"/>
        <w:i/>
        <w:noProof/>
        <w:sz w:val="20"/>
      </w:rPr>
      <w:t>1</w:t>
    </w:r>
    <w:r w:rsidR="00CD5333" w:rsidRPr="00405FBE">
      <w:rPr>
        <w:rStyle w:val="PageNumber"/>
        <w:i/>
        <w:sz w:val="20"/>
      </w:rPr>
      <w:fldChar w:fldCharType="end"/>
    </w:r>
  </w:p>
  <w:p w14:paraId="7CAF9183" w14:textId="77777777" w:rsidR="00CD5333" w:rsidRPr="00405FBE" w:rsidRDefault="00CD5333" w:rsidP="009700DF">
    <w:pPr>
      <w:pStyle w:val="Footer"/>
      <w:tabs>
        <w:tab w:val="clear" w:pos="8640"/>
        <w:tab w:val="right" w:pos="10170"/>
      </w:tabs>
      <w:rPr>
        <w:i/>
        <w:sz w:val="20"/>
      </w:rPr>
    </w:pPr>
    <w:r>
      <w:rPr>
        <w:i/>
        <w:sz w:val="20"/>
      </w:rPr>
      <w:t>Weatherization Energy Auditor Single Family</w:t>
    </w:r>
  </w:p>
  <w:p w14:paraId="766E41D4" w14:textId="2F1CEA67" w:rsidR="00CD5333" w:rsidRPr="00A242D8" w:rsidRDefault="00CD5333" w:rsidP="00A242D8">
    <w:pPr>
      <w:pStyle w:val="Footer"/>
      <w:rPr>
        <w:i/>
        <w:sz w:val="20"/>
      </w:rPr>
    </w:pPr>
    <w:proofErr w:type="gramStart"/>
    <w:r>
      <w:rPr>
        <w:i/>
        <w:sz w:val="20"/>
      </w:rPr>
      <w:t>as</w:t>
    </w:r>
    <w:proofErr w:type="gramEnd"/>
    <w:r>
      <w:rPr>
        <w:i/>
        <w:sz w:val="20"/>
      </w:rPr>
      <w:t xml:space="preserve"> of </w:t>
    </w:r>
    <w:r w:rsidR="00797A2C">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79FD" w14:textId="53F9ADC6" w:rsidR="00CD5333" w:rsidRDefault="00511BCB" w:rsidP="00745A0C">
    <w:pPr>
      <w:pStyle w:val="Footer"/>
      <w:tabs>
        <w:tab w:val="clear" w:pos="8640"/>
        <w:tab w:val="right" w:pos="9990"/>
      </w:tabs>
      <w:rPr>
        <w:i/>
        <w:sz w:val="20"/>
      </w:rPr>
    </w:pPr>
    <w:r>
      <w:rPr>
        <w:noProof/>
      </w:rPr>
      <mc:AlternateContent>
        <mc:Choice Requires="wps">
          <w:drawing>
            <wp:anchor distT="0" distB="0" distL="114300" distR="114300" simplePos="0" relativeHeight="251665408" behindDoc="1" locked="0" layoutInCell="1" allowOverlap="1" wp14:anchorId="118B97C7" wp14:editId="3D67D8EC">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6.45pt;margin-top:707.3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G72uQz/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D5333">
      <w:rPr>
        <w:i/>
        <w:sz w:val="20"/>
      </w:rPr>
      <w:t>Utility Bill Analysis: Lesson Plan</w:t>
    </w:r>
    <w:r w:rsidR="00CD5333">
      <w:rPr>
        <w:i/>
        <w:sz w:val="20"/>
      </w:rPr>
      <w:tab/>
    </w:r>
    <w:r w:rsidR="00CD5333">
      <w:rPr>
        <w:i/>
        <w:sz w:val="20"/>
      </w:rPr>
      <w:tab/>
      <w:t xml:space="preserve">Page </w:t>
    </w:r>
    <w:r w:rsidR="00CD5333">
      <w:rPr>
        <w:rStyle w:val="PageNumber"/>
        <w:i/>
        <w:sz w:val="20"/>
      </w:rPr>
      <w:fldChar w:fldCharType="begin"/>
    </w:r>
    <w:r w:rsidR="00CD5333">
      <w:rPr>
        <w:rStyle w:val="PageNumber"/>
        <w:i/>
        <w:sz w:val="20"/>
      </w:rPr>
      <w:instrText xml:space="preserve"> PAGE </w:instrText>
    </w:r>
    <w:r w:rsidR="00CD5333">
      <w:rPr>
        <w:rStyle w:val="PageNumber"/>
        <w:i/>
        <w:sz w:val="20"/>
      </w:rPr>
      <w:fldChar w:fldCharType="separate"/>
    </w:r>
    <w:r w:rsidR="00CD5333">
      <w:rPr>
        <w:rStyle w:val="PageNumber"/>
        <w:i/>
        <w:noProof/>
        <w:sz w:val="20"/>
      </w:rPr>
      <w:t>2</w:t>
    </w:r>
    <w:r w:rsidR="00CD5333">
      <w:rPr>
        <w:rStyle w:val="PageNumber"/>
        <w:i/>
        <w:sz w:val="20"/>
      </w:rPr>
      <w:fldChar w:fldCharType="end"/>
    </w:r>
  </w:p>
  <w:p w14:paraId="6B31DE36" w14:textId="77777777" w:rsidR="00CD5333" w:rsidRDefault="00CD5333" w:rsidP="00745A0C">
    <w:pPr>
      <w:pStyle w:val="Footer"/>
      <w:tabs>
        <w:tab w:val="clear" w:pos="8640"/>
        <w:tab w:val="right" w:pos="9990"/>
      </w:tabs>
      <w:rPr>
        <w:i/>
        <w:sz w:val="20"/>
      </w:rPr>
    </w:pPr>
    <w:r>
      <w:rPr>
        <w:i/>
        <w:sz w:val="20"/>
      </w:rPr>
      <w:t xml:space="preserve">Weatherization Energy Auditor Single Family </w:t>
    </w:r>
    <w:r>
      <w:rPr>
        <w:i/>
        <w:sz w:val="20"/>
      </w:rPr>
      <w:tab/>
    </w:r>
  </w:p>
  <w:p w14:paraId="7326AED5" w14:textId="77777777" w:rsidR="00CD5333" w:rsidRDefault="00CD5333" w:rsidP="00745A0C">
    <w:pPr>
      <w:pStyle w:val="Footer"/>
      <w:rPr>
        <w:i/>
        <w:sz w:val="20"/>
      </w:rPr>
    </w:pPr>
    <w:proofErr w:type="gramStart"/>
    <w:r>
      <w:rPr>
        <w:i/>
        <w:sz w:val="20"/>
      </w:rPr>
      <w:t>as</w:t>
    </w:r>
    <w:proofErr w:type="gramEnd"/>
    <w:r>
      <w:rPr>
        <w:i/>
        <w:sz w:val="20"/>
      </w:rPr>
      <w:t xml:space="preserve"> of July 2012</w:t>
    </w:r>
  </w:p>
  <w:p w14:paraId="2E0E0CE7" w14:textId="77777777" w:rsidR="00CD5333" w:rsidRDefault="00CD5333" w:rsidP="00745A0C">
    <w:pPr>
      <w:pStyle w:val="Footer"/>
    </w:pPr>
  </w:p>
  <w:p w14:paraId="6C11C691" w14:textId="77777777" w:rsidR="00CD5333" w:rsidRDefault="00CD5333" w:rsidP="00745A0C">
    <w:pPr>
      <w:pStyle w:val="Footer"/>
    </w:pPr>
  </w:p>
  <w:p w14:paraId="00FBA1EA" w14:textId="77777777" w:rsidR="00CD5333" w:rsidRPr="00745A0C" w:rsidRDefault="00CD5333" w:rsidP="00745A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8A72" w14:textId="67758748" w:rsidR="00CD5333" w:rsidRDefault="00511BCB"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34A5827" wp14:editId="0B701F82">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Rt/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x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NuIpG3/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D5333" w:rsidRPr="003959F5">
      <w:rPr>
        <w:i/>
        <w:sz w:val="20"/>
      </w:rPr>
      <w:t xml:space="preserve">Introduction to Weatherization: </w:t>
    </w:r>
    <w:r w:rsidR="00CD5333">
      <w:rPr>
        <w:i/>
        <w:sz w:val="20"/>
      </w:rPr>
      <w:t>Lesson Plan</w:t>
    </w:r>
    <w:r w:rsidR="00CD5333">
      <w:rPr>
        <w:i/>
        <w:sz w:val="20"/>
      </w:rPr>
      <w:tab/>
    </w:r>
    <w:r w:rsidR="00CD5333">
      <w:rPr>
        <w:i/>
        <w:sz w:val="20"/>
      </w:rPr>
      <w:tab/>
    </w:r>
    <w:r w:rsidR="00CD5333" w:rsidRPr="003959F5">
      <w:rPr>
        <w:i/>
        <w:sz w:val="20"/>
      </w:rPr>
      <w:t xml:space="preserve">Page </w:t>
    </w:r>
    <w:r w:rsidR="00CD5333" w:rsidRPr="003959F5">
      <w:rPr>
        <w:rStyle w:val="PageNumber"/>
        <w:i/>
        <w:sz w:val="20"/>
      </w:rPr>
      <w:fldChar w:fldCharType="begin"/>
    </w:r>
    <w:r w:rsidR="00CD5333" w:rsidRPr="003959F5">
      <w:rPr>
        <w:rStyle w:val="PageNumber"/>
        <w:i/>
        <w:sz w:val="20"/>
      </w:rPr>
      <w:instrText xml:space="preserve"> PAGE </w:instrText>
    </w:r>
    <w:r w:rsidR="00CD5333" w:rsidRPr="003959F5">
      <w:rPr>
        <w:rStyle w:val="PageNumber"/>
        <w:i/>
        <w:sz w:val="20"/>
      </w:rPr>
      <w:fldChar w:fldCharType="separate"/>
    </w:r>
    <w:r w:rsidR="00CD5333">
      <w:rPr>
        <w:rStyle w:val="PageNumber"/>
        <w:i/>
        <w:noProof/>
        <w:sz w:val="20"/>
      </w:rPr>
      <w:t>3</w:t>
    </w:r>
    <w:r w:rsidR="00CD5333" w:rsidRPr="003959F5">
      <w:rPr>
        <w:rStyle w:val="PageNumber"/>
        <w:i/>
        <w:sz w:val="20"/>
      </w:rPr>
      <w:fldChar w:fldCharType="end"/>
    </w:r>
  </w:p>
  <w:p w14:paraId="5E4E0C62" w14:textId="77777777" w:rsidR="00CD5333" w:rsidRPr="003959F5" w:rsidRDefault="00CD5333" w:rsidP="009700DF">
    <w:pPr>
      <w:pStyle w:val="Footer"/>
      <w:tabs>
        <w:tab w:val="clear" w:pos="8640"/>
        <w:tab w:val="right" w:pos="9990"/>
      </w:tabs>
      <w:rPr>
        <w:i/>
        <w:sz w:val="20"/>
      </w:rPr>
    </w:pPr>
    <w:r w:rsidRPr="003959F5">
      <w:rPr>
        <w:i/>
        <w:sz w:val="20"/>
      </w:rPr>
      <w:t xml:space="preserve">Weatherization </w:t>
    </w:r>
    <w:r>
      <w:rPr>
        <w:i/>
        <w:sz w:val="20"/>
      </w:rPr>
      <w:t>Energy Auditor Single Family</w:t>
    </w:r>
    <w:r w:rsidRPr="003959F5">
      <w:rPr>
        <w:i/>
        <w:sz w:val="20"/>
      </w:rPr>
      <w:tab/>
    </w:r>
  </w:p>
  <w:p w14:paraId="733DE4B0" w14:textId="77777777" w:rsidR="00CD5333" w:rsidRPr="003959F5" w:rsidRDefault="00CD5333" w:rsidP="009700DF">
    <w:pPr>
      <w:pStyle w:val="Footer"/>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FCB1" w14:textId="1ABD3448" w:rsidR="00CD5333" w:rsidRDefault="00511BCB" w:rsidP="00745A0C">
    <w:pPr>
      <w:pStyle w:val="Footer"/>
      <w:tabs>
        <w:tab w:val="clear" w:pos="8640"/>
        <w:tab w:val="right" w:pos="9990"/>
      </w:tabs>
      <w:rPr>
        <w:i/>
        <w:sz w:val="20"/>
      </w:rPr>
    </w:pPr>
    <w:r>
      <w:rPr>
        <w:noProof/>
      </w:rPr>
      <mc:AlternateContent>
        <mc:Choice Requires="wps">
          <w:drawing>
            <wp:anchor distT="0" distB="0" distL="114300" distR="114300" simplePos="0" relativeHeight="251669504" behindDoc="1" locked="0" layoutInCell="1" allowOverlap="1" wp14:anchorId="4624A61C" wp14:editId="54B40F56">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6.45pt;margin-top:707.3pt;width:540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D/A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" fillcolor="#006892" stroked="f" strokecolor="#4a7ebb" strokeweight="1.5pt">
              <v:shadow opacity="22938f" offset="0"/>
              <v:textbox inset=",7.2pt,,7.2pt"/>
              <w10:wrap type="tight" anchory="page"/>
            </v:rect>
          </w:pict>
        </mc:Fallback>
      </mc:AlternateContent>
    </w:r>
    <w:r w:rsidR="00CD5333">
      <w:rPr>
        <w:i/>
        <w:sz w:val="20"/>
      </w:rPr>
      <w:t>Introduction to Weatherization: Lesson Plan</w:t>
    </w:r>
    <w:r w:rsidR="00CD5333">
      <w:rPr>
        <w:i/>
        <w:sz w:val="20"/>
      </w:rPr>
      <w:tab/>
    </w:r>
    <w:r w:rsidR="00CD5333">
      <w:rPr>
        <w:i/>
        <w:sz w:val="20"/>
      </w:rPr>
      <w:tab/>
      <w:t xml:space="preserve">Page </w:t>
    </w:r>
    <w:r w:rsidR="00CD5333">
      <w:rPr>
        <w:rStyle w:val="PageNumber"/>
        <w:i/>
        <w:sz w:val="20"/>
      </w:rPr>
      <w:fldChar w:fldCharType="begin"/>
    </w:r>
    <w:r w:rsidR="00CD5333">
      <w:rPr>
        <w:rStyle w:val="PageNumber"/>
        <w:i/>
        <w:sz w:val="20"/>
      </w:rPr>
      <w:instrText xml:space="preserve"> PAGE </w:instrText>
    </w:r>
    <w:r w:rsidR="00CD5333">
      <w:rPr>
        <w:rStyle w:val="PageNumber"/>
        <w:i/>
        <w:sz w:val="20"/>
      </w:rPr>
      <w:fldChar w:fldCharType="separate"/>
    </w:r>
    <w:r w:rsidR="00957313">
      <w:rPr>
        <w:rStyle w:val="PageNumber"/>
        <w:i/>
        <w:noProof/>
        <w:sz w:val="20"/>
      </w:rPr>
      <w:t>2</w:t>
    </w:r>
    <w:r w:rsidR="00CD5333">
      <w:rPr>
        <w:rStyle w:val="PageNumber"/>
        <w:i/>
        <w:sz w:val="20"/>
      </w:rPr>
      <w:fldChar w:fldCharType="end"/>
    </w:r>
  </w:p>
  <w:p w14:paraId="38CADCC8" w14:textId="77777777" w:rsidR="00CD5333" w:rsidRDefault="00CD5333" w:rsidP="00745A0C">
    <w:pPr>
      <w:pStyle w:val="Footer"/>
      <w:tabs>
        <w:tab w:val="clear" w:pos="8640"/>
        <w:tab w:val="right" w:pos="9990"/>
      </w:tabs>
      <w:rPr>
        <w:i/>
        <w:sz w:val="20"/>
      </w:rPr>
    </w:pPr>
    <w:r>
      <w:rPr>
        <w:i/>
        <w:sz w:val="20"/>
      </w:rPr>
      <w:t xml:space="preserve">Weatherization Energy Auditor Single Family </w:t>
    </w:r>
    <w:r>
      <w:rPr>
        <w:i/>
        <w:sz w:val="20"/>
      </w:rPr>
      <w:tab/>
    </w:r>
  </w:p>
  <w:p w14:paraId="5984AD43" w14:textId="4F8F0EC0" w:rsidR="00CD5333" w:rsidRDefault="00CD5333" w:rsidP="00745A0C">
    <w:pPr>
      <w:pStyle w:val="Footer"/>
      <w:rPr>
        <w:i/>
        <w:sz w:val="20"/>
      </w:rPr>
    </w:pPr>
    <w:proofErr w:type="gramStart"/>
    <w:r>
      <w:rPr>
        <w:i/>
        <w:sz w:val="20"/>
      </w:rPr>
      <w:t>as</w:t>
    </w:r>
    <w:proofErr w:type="gramEnd"/>
    <w:r>
      <w:rPr>
        <w:i/>
        <w:sz w:val="20"/>
      </w:rPr>
      <w:t xml:space="preserve"> of </w:t>
    </w:r>
    <w:r w:rsidR="00797A2C">
      <w:rPr>
        <w:i/>
        <w:sz w:val="20"/>
      </w:rPr>
      <w:t>December</w:t>
    </w:r>
    <w:r>
      <w:rPr>
        <w:i/>
        <w:sz w:val="20"/>
      </w:rPr>
      <w:t xml:space="preserve"> 2012</w:t>
    </w:r>
  </w:p>
  <w:p w14:paraId="51F7BD8E" w14:textId="77777777" w:rsidR="00CD5333" w:rsidRDefault="00CD5333" w:rsidP="00745A0C">
    <w:pPr>
      <w:pStyle w:val="Footer"/>
    </w:pPr>
  </w:p>
  <w:p w14:paraId="282FBEBD" w14:textId="77777777" w:rsidR="00CD5333" w:rsidRDefault="00CD5333" w:rsidP="00745A0C">
    <w:pPr>
      <w:pStyle w:val="Footer"/>
    </w:pPr>
  </w:p>
  <w:p w14:paraId="4AB51D72" w14:textId="77777777" w:rsidR="00CD5333" w:rsidRPr="00745A0C" w:rsidRDefault="00CD5333" w:rsidP="00745A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7818" w14:textId="5C2A81EA" w:rsidR="00CD5333" w:rsidRDefault="00511BCB" w:rsidP="00490A19">
    <w:pPr>
      <w:pStyle w:val="Footer"/>
      <w:tabs>
        <w:tab w:val="clear" w:pos="8640"/>
        <w:tab w:val="right" w:pos="9990"/>
      </w:tabs>
      <w:rPr>
        <w:i/>
        <w:sz w:val="20"/>
      </w:rPr>
    </w:pPr>
    <w:r>
      <w:rPr>
        <w:noProof/>
      </w:rPr>
      <mc:AlternateContent>
        <mc:Choice Requires="wps">
          <w:drawing>
            <wp:anchor distT="0" distB="0" distL="114300" distR="114300" simplePos="0" relativeHeight="251671552" behindDoc="1" locked="0" layoutInCell="1" allowOverlap="1" wp14:anchorId="07056721" wp14:editId="09AE9496">
              <wp:simplePos x="0" y="0"/>
              <wp:positionH relativeFrom="column">
                <wp:posOffset>-208915</wp:posOffset>
              </wp:positionH>
              <wp:positionV relativeFrom="page">
                <wp:posOffset>8811260</wp:posOffset>
              </wp:positionV>
              <wp:extent cx="6858000" cy="54610"/>
              <wp:effectExtent l="0" t="0" r="0" b="2540"/>
              <wp:wrapTight wrapText="bothSides">
                <wp:wrapPolygon edited="0">
                  <wp:start x="0" y="0"/>
                  <wp:lineTo x="0" y="15070"/>
                  <wp:lineTo x="21540" y="15070"/>
                  <wp:lineTo x="21540" y="0"/>
                  <wp:lineTo x="0" y="0"/>
                </wp:wrapPolygon>
              </wp:wrapTight>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6.45pt;margin-top:693.8pt;width:540pt;height: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m3/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D5333">
      <w:rPr>
        <w:i/>
        <w:sz w:val="20"/>
      </w:rPr>
      <w:br/>
      <w:t>Introduction to Weatherization: Lesson Plan</w:t>
    </w:r>
    <w:r w:rsidR="00CD5333">
      <w:rPr>
        <w:i/>
        <w:sz w:val="20"/>
      </w:rPr>
      <w:tab/>
    </w:r>
    <w:r w:rsidR="00CD5333">
      <w:rPr>
        <w:i/>
        <w:sz w:val="20"/>
      </w:rPr>
      <w:tab/>
      <w:t xml:space="preserve">Page </w:t>
    </w:r>
    <w:r w:rsidR="00CD5333">
      <w:rPr>
        <w:rStyle w:val="PageNumber"/>
        <w:i/>
        <w:sz w:val="20"/>
      </w:rPr>
      <w:fldChar w:fldCharType="begin"/>
    </w:r>
    <w:r w:rsidR="00CD5333">
      <w:rPr>
        <w:rStyle w:val="PageNumber"/>
        <w:i/>
        <w:sz w:val="20"/>
      </w:rPr>
      <w:instrText xml:space="preserve"> PAGE </w:instrText>
    </w:r>
    <w:r w:rsidR="00CD5333">
      <w:rPr>
        <w:rStyle w:val="PageNumber"/>
        <w:i/>
        <w:sz w:val="20"/>
      </w:rPr>
      <w:fldChar w:fldCharType="separate"/>
    </w:r>
    <w:r w:rsidR="00957313">
      <w:rPr>
        <w:rStyle w:val="PageNumber"/>
        <w:i/>
        <w:noProof/>
        <w:sz w:val="20"/>
      </w:rPr>
      <w:t>3</w:t>
    </w:r>
    <w:r w:rsidR="00CD5333">
      <w:rPr>
        <w:rStyle w:val="PageNumber"/>
        <w:i/>
        <w:sz w:val="20"/>
      </w:rPr>
      <w:fldChar w:fldCharType="end"/>
    </w:r>
  </w:p>
  <w:p w14:paraId="5BE72F1F" w14:textId="77777777" w:rsidR="00CD5333" w:rsidRDefault="00CD5333" w:rsidP="00490A19">
    <w:pPr>
      <w:pStyle w:val="Footer"/>
      <w:tabs>
        <w:tab w:val="clear" w:pos="8640"/>
        <w:tab w:val="right" w:pos="9990"/>
      </w:tabs>
      <w:rPr>
        <w:i/>
        <w:sz w:val="20"/>
      </w:rPr>
    </w:pPr>
    <w:r>
      <w:rPr>
        <w:i/>
        <w:sz w:val="20"/>
      </w:rPr>
      <w:t xml:space="preserve">Weatherization Energy Auditor Single Family </w:t>
    </w:r>
    <w:r>
      <w:rPr>
        <w:i/>
        <w:sz w:val="20"/>
      </w:rPr>
      <w:tab/>
    </w:r>
  </w:p>
  <w:p w14:paraId="4F07A282" w14:textId="278A0605" w:rsidR="00CD5333" w:rsidRDefault="00CD5333" w:rsidP="00490A19">
    <w:pPr>
      <w:pStyle w:val="Footer"/>
      <w:rPr>
        <w:i/>
        <w:sz w:val="20"/>
      </w:rPr>
    </w:pPr>
    <w:proofErr w:type="gramStart"/>
    <w:r>
      <w:rPr>
        <w:i/>
        <w:sz w:val="20"/>
      </w:rPr>
      <w:t>as</w:t>
    </w:r>
    <w:proofErr w:type="gramEnd"/>
    <w:r>
      <w:rPr>
        <w:i/>
        <w:sz w:val="20"/>
      </w:rPr>
      <w:t xml:space="preserve"> of </w:t>
    </w:r>
    <w:r w:rsidR="00797A2C">
      <w:rPr>
        <w:i/>
        <w:sz w:val="20"/>
      </w:rPr>
      <w:t>December</w:t>
    </w:r>
    <w:r>
      <w:rPr>
        <w:i/>
        <w:sz w:val="20"/>
      </w:rPr>
      <w:t xml:space="preserve"> 2012</w:t>
    </w:r>
  </w:p>
  <w:p w14:paraId="72F244CB" w14:textId="77777777" w:rsidR="00CD5333" w:rsidRDefault="00CD5333" w:rsidP="00490A19">
    <w:pPr>
      <w:pStyle w:val="Footer"/>
    </w:pPr>
  </w:p>
  <w:p w14:paraId="53460B58" w14:textId="77777777" w:rsidR="00CD5333" w:rsidRDefault="00CD5333" w:rsidP="00490A19">
    <w:pPr>
      <w:pStyle w:val="Footer"/>
    </w:pPr>
  </w:p>
  <w:p w14:paraId="412E0284" w14:textId="77777777" w:rsidR="00CD5333" w:rsidRPr="00745A0C" w:rsidRDefault="00CD5333" w:rsidP="00490A19">
    <w:pPr>
      <w:pStyle w:val="Footer"/>
    </w:pPr>
  </w:p>
  <w:p w14:paraId="1D2349BD" w14:textId="77777777" w:rsidR="00CD5333" w:rsidRPr="00490A19" w:rsidRDefault="00CD5333" w:rsidP="0049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2C7E" w14:textId="77777777" w:rsidR="00FF4EA0" w:rsidRDefault="00FF4EA0">
      <w:r>
        <w:separator/>
      </w:r>
    </w:p>
  </w:footnote>
  <w:footnote w:type="continuationSeparator" w:id="0">
    <w:p w14:paraId="33C11F3C" w14:textId="77777777" w:rsidR="00FF4EA0" w:rsidRDefault="00FF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F140" w14:textId="2D6A6D45" w:rsidR="00CD5333" w:rsidRDefault="00511BCB">
    <w:pPr>
      <w:pStyle w:val="Header"/>
    </w:pPr>
    <w:r>
      <w:rPr>
        <w:noProof/>
      </w:rPr>
      <mc:AlternateContent>
        <mc:Choice Requires="wpg">
          <w:drawing>
            <wp:anchor distT="0" distB="0" distL="114300" distR="114300" simplePos="0" relativeHeight="251663360" behindDoc="0" locked="0" layoutInCell="1" allowOverlap="1" wp14:anchorId="190E1DB3" wp14:editId="24CED267">
              <wp:simplePos x="0" y="0"/>
              <wp:positionH relativeFrom="column">
                <wp:posOffset>-228600</wp:posOffset>
              </wp:positionH>
              <wp:positionV relativeFrom="paragraph">
                <wp:posOffset>148590</wp:posOffset>
              </wp:positionV>
              <wp:extent cx="6863715" cy="549275"/>
              <wp:effectExtent l="0" t="0" r="381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0020" w14:textId="77777777" w:rsidR="00CD5333" w:rsidRPr="00BD112A" w:rsidRDefault="00CD5333" w:rsidP="00A242D8">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8pt;margin-top:11.7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FlA6n1LBQAABBAAAA4AAAAAAAAAAAAAAAAAOgIAAGRy&#10;cy9lMm9Eb2MueG1sUEsBAi0AFAAGAAgAAAAhAKomDr68AAAAIQEAABkAAAAAAAAAAAAAAAAAsQcA&#10;AGRycy9fcmVscy9lMm9Eb2MueG1sLnJlbHNQSwECLQAUAAYACAAAACEA2VwXNO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75520020" w14:textId="77777777" w:rsidR="00CD5333" w:rsidRPr="00BD112A" w:rsidRDefault="00CD5333" w:rsidP="00A242D8">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2140" w14:textId="64981363" w:rsidR="00CD5333" w:rsidRDefault="00511BCB">
    <w:pPr>
      <w:pStyle w:val="Header"/>
    </w:pPr>
    <w:r>
      <w:rPr>
        <w:noProof/>
      </w:rPr>
      <mc:AlternateContent>
        <mc:Choice Requires="wpg">
          <w:drawing>
            <wp:anchor distT="0" distB="0" distL="114300" distR="114300" simplePos="0" relativeHeight="251660288" behindDoc="0" locked="0" layoutInCell="1" allowOverlap="1" wp14:anchorId="4D962C93" wp14:editId="484044B1">
              <wp:simplePos x="0" y="0"/>
              <wp:positionH relativeFrom="column">
                <wp:posOffset>-228600</wp:posOffset>
              </wp:positionH>
              <wp:positionV relativeFrom="paragraph">
                <wp:posOffset>24765</wp:posOffset>
              </wp:positionV>
              <wp:extent cx="6863715" cy="549275"/>
              <wp:effectExtent l="0" t="0" r="3810" b="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2925" w14:textId="77777777" w:rsidR="00CD5333" w:rsidRPr="00BD112A" w:rsidRDefault="00CD5333"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SAUAAAs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Cp9Wz++R+4txNGJTFajGaB2qGKOPsL4aPnfpmdJDMXReYWIBpnikgBXhsrSJBZg&#10;Oxal4+335y/IT8rUEzXM/+TiPNeXf1NrsyiMPiO1RlRGsC8U+a+R2k/Lgz5ujvbVCjX8lJr/fcEw&#10;L0vwxmlEcHg7xlfa874RmNM7/P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BpEfgE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3D3E2925" w14:textId="77777777" w:rsidR="00CD5333" w:rsidRPr="00BD112A" w:rsidRDefault="00CD5333"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E1A5" w14:textId="772C7EFB" w:rsidR="00CD5333" w:rsidRDefault="00511BCB" w:rsidP="009700DF">
    <w:pPr>
      <w:pStyle w:val="Header"/>
    </w:pPr>
    <w:r>
      <w:rPr>
        <w:noProof/>
      </w:rPr>
      <mc:AlternateContent>
        <mc:Choice Requires="wpg">
          <w:drawing>
            <wp:anchor distT="0" distB="0" distL="114300" distR="114300" simplePos="0" relativeHeight="251659264" behindDoc="0" locked="0" layoutInCell="1" allowOverlap="1" wp14:anchorId="431073BD" wp14:editId="15B6DBC0">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6"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75" y="724"/>
                          <a:ext cx="10800" cy="1080"/>
                          <a:chOff x="1146" y="724"/>
                          <a:chExt cx="10800" cy="1080"/>
                        </a:xfrm>
                      </wpg:grpSpPr>
                      <wps:wsp>
                        <wps:cNvPr id="9"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C3A69" w14:textId="77777777" w:rsidR="00CD5333" w:rsidRPr="00DE0F25" w:rsidRDefault="00CD5333"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3A5C3A69" w14:textId="77777777" w:rsidR="00CD5333" w:rsidRPr="00DE0F25" w:rsidRDefault="00CD5333"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CD5333">
      <w:rPr>
        <w:noProof/>
      </w:rPr>
      <w:drawing>
        <wp:anchor distT="0" distB="0" distL="114300" distR="114300" simplePos="0" relativeHeight="251655168" behindDoc="0" locked="0" layoutInCell="1" allowOverlap="1" wp14:anchorId="6934DFCA" wp14:editId="2C7A4930">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6"/>
  </w:num>
  <w:num w:numId="6">
    <w:abstractNumId w:val="9"/>
  </w:num>
  <w:num w:numId="7">
    <w:abstractNumId w:val="7"/>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159BE"/>
    <w:rsid w:val="00041EEF"/>
    <w:rsid w:val="00091A37"/>
    <w:rsid w:val="000C6BE6"/>
    <w:rsid w:val="000E351B"/>
    <w:rsid w:val="001155F4"/>
    <w:rsid w:val="001417B8"/>
    <w:rsid w:val="00164F1F"/>
    <w:rsid w:val="001A103B"/>
    <w:rsid w:val="001C462E"/>
    <w:rsid w:val="001D077E"/>
    <w:rsid w:val="00223091"/>
    <w:rsid w:val="00235949"/>
    <w:rsid w:val="0028454D"/>
    <w:rsid w:val="00287D57"/>
    <w:rsid w:val="00291ABE"/>
    <w:rsid w:val="002C3B7E"/>
    <w:rsid w:val="002D26C4"/>
    <w:rsid w:val="003472E3"/>
    <w:rsid w:val="00347FB3"/>
    <w:rsid w:val="0037587F"/>
    <w:rsid w:val="003A01CD"/>
    <w:rsid w:val="003D3F08"/>
    <w:rsid w:val="004014D7"/>
    <w:rsid w:val="00437FDE"/>
    <w:rsid w:val="00490A19"/>
    <w:rsid w:val="004E7054"/>
    <w:rsid w:val="00511BCB"/>
    <w:rsid w:val="00520836"/>
    <w:rsid w:val="00577D4F"/>
    <w:rsid w:val="00582616"/>
    <w:rsid w:val="005A09E7"/>
    <w:rsid w:val="005F32E8"/>
    <w:rsid w:val="005F6E63"/>
    <w:rsid w:val="0060110A"/>
    <w:rsid w:val="00644249"/>
    <w:rsid w:val="00696F86"/>
    <w:rsid w:val="006A76FC"/>
    <w:rsid w:val="00733011"/>
    <w:rsid w:val="00745A0C"/>
    <w:rsid w:val="00754554"/>
    <w:rsid w:val="007550A4"/>
    <w:rsid w:val="007950D6"/>
    <w:rsid w:val="00797A2C"/>
    <w:rsid w:val="007E0C9A"/>
    <w:rsid w:val="007E3D34"/>
    <w:rsid w:val="008052F1"/>
    <w:rsid w:val="0089392F"/>
    <w:rsid w:val="008C6F52"/>
    <w:rsid w:val="008D68A9"/>
    <w:rsid w:val="00904165"/>
    <w:rsid w:val="00957313"/>
    <w:rsid w:val="00965E85"/>
    <w:rsid w:val="009700DF"/>
    <w:rsid w:val="009715E9"/>
    <w:rsid w:val="00986891"/>
    <w:rsid w:val="009A049F"/>
    <w:rsid w:val="009E2566"/>
    <w:rsid w:val="00A242D8"/>
    <w:rsid w:val="00A34FB6"/>
    <w:rsid w:val="00A72975"/>
    <w:rsid w:val="00A9089F"/>
    <w:rsid w:val="00AB18F7"/>
    <w:rsid w:val="00B710F0"/>
    <w:rsid w:val="00B847C3"/>
    <w:rsid w:val="00B970E5"/>
    <w:rsid w:val="00BA1488"/>
    <w:rsid w:val="00BC5233"/>
    <w:rsid w:val="00BF1F37"/>
    <w:rsid w:val="00C45CFA"/>
    <w:rsid w:val="00C74AF1"/>
    <w:rsid w:val="00C83A6A"/>
    <w:rsid w:val="00CD5333"/>
    <w:rsid w:val="00D21F73"/>
    <w:rsid w:val="00D3069B"/>
    <w:rsid w:val="00D43A93"/>
    <w:rsid w:val="00D45AE6"/>
    <w:rsid w:val="00D72472"/>
    <w:rsid w:val="00E03CDA"/>
    <w:rsid w:val="00E04F99"/>
    <w:rsid w:val="00E16E19"/>
    <w:rsid w:val="00E24B0F"/>
    <w:rsid w:val="00E97F53"/>
    <w:rsid w:val="00ED1C68"/>
    <w:rsid w:val="00ED4349"/>
    <w:rsid w:val="00ED524E"/>
    <w:rsid w:val="00EE32D5"/>
    <w:rsid w:val="00F6391F"/>
    <w:rsid w:val="00F72E30"/>
    <w:rsid w:val="00F824CE"/>
    <w:rsid w:val="00F95CB0"/>
    <w:rsid w:val="00FB1D49"/>
    <w:rsid w:val="00FD57EF"/>
    <w:rsid w:val="00FF4EA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D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 w:type="character" w:styleId="CommentReference">
    <w:name w:val="annotation reference"/>
    <w:basedOn w:val="DefaultParagraphFont"/>
    <w:uiPriority w:val="99"/>
    <w:semiHidden/>
    <w:unhideWhenUsed/>
    <w:rsid w:val="00ED43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 w:type="character" w:styleId="CommentReference">
    <w:name w:val="annotation reference"/>
    <w:basedOn w:val="DefaultParagraphFont"/>
    <w:uiPriority w:val="99"/>
    <w:semiHidden/>
    <w:unhideWhenUsed/>
    <w:rsid w:val="00ED43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727">
      <w:bodyDiv w:val="1"/>
      <w:marLeft w:val="0"/>
      <w:marRight w:val="0"/>
      <w:marTop w:val="0"/>
      <w:marBottom w:val="0"/>
      <w:divBdr>
        <w:top w:val="none" w:sz="0" w:space="0" w:color="auto"/>
        <w:left w:val="none" w:sz="0" w:space="0" w:color="auto"/>
        <w:bottom w:val="none" w:sz="0" w:space="0" w:color="auto"/>
        <w:right w:val="none" w:sz="0" w:space="0" w:color="auto"/>
      </w:divBdr>
    </w:div>
    <w:div w:id="1830246498">
      <w:bodyDiv w:val="1"/>
      <w:marLeft w:val="0"/>
      <w:marRight w:val="0"/>
      <w:marTop w:val="0"/>
      <w:marBottom w:val="0"/>
      <w:divBdr>
        <w:top w:val="none" w:sz="0" w:space="0" w:color="auto"/>
        <w:left w:val="none" w:sz="0" w:space="0" w:color="auto"/>
        <w:bottom w:val="none" w:sz="0" w:space="0" w:color="auto"/>
        <w:right w:val="none" w:sz="0" w:space="0" w:color="auto"/>
      </w:divBdr>
    </w:div>
    <w:div w:id="1916238092">
      <w:bodyDiv w:val="1"/>
      <w:marLeft w:val="0"/>
      <w:marRight w:val="0"/>
      <w:marTop w:val="0"/>
      <w:marBottom w:val="0"/>
      <w:divBdr>
        <w:top w:val="none" w:sz="0" w:space="0" w:color="auto"/>
        <w:left w:val="none" w:sz="0" w:space="0" w:color="auto"/>
        <w:bottom w:val="none" w:sz="0" w:space="0" w:color="auto"/>
        <w:right w:val="none" w:sz="0" w:space="0" w:color="auto"/>
      </w:divBdr>
    </w:div>
    <w:div w:id="199671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4809</Characters>
  <Application>Microsoft Office Word</Application>
  <DocSecurity>0</DocSecurity>
  <Lines>112</Lines>
  <Paragraphs>66</Paragraphs>
  <ScaleCrop>false</ScaleCrop>
  <HeadingPairs>
    <vt:vector size="2" baseType="variant">
      <vt:variant>
        <vt:lpstr>Title</vt:lpstr>
      </vt:variant>
      <vt:variant>
        <vt:i4>1</vt:i4>
      </vt:variant>
    </vt:vector>
  </HeadingPairs>
  <TitlesOfParts>
    <vt:vector size="1" baseType="lpstr">
      <vt:lpstr>Introduction to Weatherization</vt:lpstr>
    </vt:vector>
  </TitlesOfParts>
  <Company>NREL</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Weatherization</dc:title>
  <dc:creator>Erica Augustine</dc:creator>
  <cp:lastModifiedBy>Alice Gaston</cp:lastModifiedBy>
  <cp:revision>3</cp:revision>
  <cp:lastPrinted>2010-09-12T16:07:00Z</cp:lastPrinted>
  <dcterms:created xsi:type="dcterms:W3CDTF">2013-02-14T20:17:00Z</dcterms:created>
  <dcterms:modified xsi:type="dcterms:W3CDTF">2013-02-25T14:29:00Z</dcterms:modified>
</cp:coreProperties>
</file>